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5D" w:rsidRPr="006766BE" w:rsidRDefault="00877B5D" w:rsidP="00877B5D">
      <w:pPr>
        <w:spacing w:after="0" w:line="240" w:lineRule="auto"/>
        <w:rPr>
          <w:rFonts w:ascii="Times New Roman" w:hAnsi="Times New Roman" w:cs="Times New Roman"/>
          <w:sz w:val="28"/>
          <w:szCs w:val="28"/>
          <w:lang w:val="en-US"/>
        </w:rPr>
      </w:pPr>
      <w:r w:rsidRPr="006766BE">
        <w:rPr>
          <w:rFonts w:ascii="Times New Roman" w:hAnsi="Times New Roman" w:cs="Times New Roman"/>
          <w:sz w:val="28"/>
          <w:szCs w:val="28"/>
        </w:rPr>
        <w:t>УДК</w:t>
      </w:r>
      <w:r w:rsidRPr="006766BE">
        <w:rPr>
          <w:rFonts w:ascii="Times New Roman" w:hAnsi="Times New Roman" w:cs="Times New Roman"/>
          <w:sz w:val="28"/>
          <w:szCs w:val="28"/>
          <w:lang w:val="en-US"/>
        </w:rPr>
        <w:t xml:space="preserve"> 930.2: 94(574): 316.3</w:t>
      </w:r>
    </w:p>
    <w:p w:rsidR="003B3206" w:rsidRPr="006766BE" w:rsidRDefault="003B3206" w:rsidP="003B3206">
      <w:pPr>
        <w:spacing w:after="0" w:line="240" w:lineRule="auto"/>
        <w:jc w:val="both"/>
        <w:rPr>
          <w:rFonts w:ascii="Times New Roman" w:hAnsi="Times New Roman" w:cs="Times New Roman"/>
          <w:b/>
          <w:sz w:val="28"/>
          <w:szCs w:val="28"/>
          <w:lang w:val="en-US"/>
        </w:rPr>
      </w:pPr>
      <w:r w:rsidRPr="006766BE">
        <w:rPr>
          <w:rFonts w:ascii="Times New Roman" w:hAnsi="Times New Roman" w:cs="Times New Roman"/>
          <w:b/>
          <w:sz w:val="28"/>
          <w:szCs w:val="28"/>
          <w:lang w:val="en-US"/>
        </w:rPr>
        <w:t xml:space="preserve">                 </w:t>
      </w:r>
      <w:r w:rsidR="00877B5D" w:rsidRPr="006766BE">
        <w:rPr>
          <w:rFonts w:ascii="Times New Roman" w:hAnsi="Times New Roman" w:cs="Times New Roman"/>
          <w:b/>
          <w:sz w:val="28"/>
          <w:szCs w:val="28"/>
          <w:lang w:val="en-US"/>
        </w:rPr>
        <w:t xml:space="preserve">                               </w:t>
      </w:r>
      <w:r w:rsidRPr="006766BE">
        <w:rPr>
          <w:rFonts w:ascii="Times New Roman" w:hAnsi="Times New Roman" w:cs="Times New Roman"/>
          <w:b/>
          <w:sz w:val="28"/>
          <w:szCs w:val="28"/>
          <w:lang w:val="en-US"/>
        </w:rPr>
        <w:t xml:space="preserve">Z. </w:t>
      </w:r>
      <w:proofErr w:type="spellStart"/>
      <w:r w:rsidRPr="006766BE">
        <w:rPr>
          <w:rFonts w:ascii="Times New Roman" w:hAnsi="Times New Roman" w:cs="Times New Roman"/>
          <w:b/>
          <w:sz w:val="28"/>
          <w:szCs w:val="28"/>
          <w:lang w:val="en-US"/>
        </w:rPr>
        <w:t>Maydanali</w:t>
      </w:r>
      <w:proofErr w:type="spellEnd"/>
      <w:r w:rsidRPr="006766BE">
        <w:rPr>
          <w:rFonts w:ascii="Times New Roman" w:hAnsi="Times New Roman" w:cs="Times New Roman"/>
          <w:b/>
          <w:sz w:val="28"/>
          <w:szCs w:val="28"/>
          <w:lang w:val="en-US"/>
        </w:rPr>
        <w:t xml:space="preserve"> </w:t>
      </w:r>
    </w:p>
    <w:p w:rsidR="00877B5D" w:rsidRPr="006766BE" w:rsidRDefault="003B3206" w:rsidP="00877B5D">
      <w:pPr>
        <w:spacing w:after="0" w:line="240" w:lineRule="auto"/>
        <w:ind w:left="2832"/>
        <w:jc w:val="both"/>
        <w:rPr>
          <w:rFonts w:ascii="Times New Roman" w:hAnsi="Times New Roman" w:cs="Times New Roman"/>
          <w:b/>
          <w:sz w:val="28"/>
          <w:szCs w:val="28"/>
          <w:lang w:val="en-US"/>
        </w:rPr>
      </w:pPr>
      <w:r w:rsidRPr="006766BE">
        <w:rPr>
          <w:rFonts w:ascii="Times New Roman" w:hAnsi="Times New Roman" w:cs="Times New Roman"/>
          <w:b/>
          <w:sz w:val="28"/>
          <w:szCs w:val="28"/>
          <w:lang w:val="en-US"/>
        </w:rPr>
        <w:t>Associate Professor of</w:t>
      </w:r>
      <w:r w:rsidRPr="006766BE">
        <w:rPr>
          <w:rFonts w:ascii="Times New Roman" w:hAnsi="Times New Roman" w:cs="Times New Roman"/>
          <w:b/>
          <w:sz w:val="28"/>
          <w:szCs w:val="28"/>
          <w:lang w:val="kk-KZ"/>
        </w:rPr>
        <w:t xml:space="preserve"> </w:t>
      </w:r>
      <w:r w:rsidRPr="006766BE">
        <w:rPr>
          <w:rFonts w:ascii="Times New Roman" w:hAnsi="Times New Roman" w:cs="Times New Roman"/>
          <w:b/>
          <w:sz w:val="28"/>
          <w:szCs w:val="28"/>
          <w:lang w:val="en-US"/>
        </w:rPr>
        <w:t>al-</w:t>
      </w:r>
      <w:proofErr w:type="spellStart"/>
      <w:r w:rsidRPr="006766BE">
        <w:rPr>
          <w:rFonts w:ascii="Times New Roman" w:hAnsi="Times New Roman" w:cs="Times New Roman"/>
          <w:b/>
          <w:sz w:val="28"/>
          <w:szCs w:val="28"/>
          <w:lang w:val="en-US"/>
        </w:rPr>
        <w:t>Farabi</w:t>
      </w:r>
      <w:proofErr w:type="spellEnd"/>
      <w:r w:rsidRPr="006766BE">
        <w:rPr>
          <w:rFonts w:ascii="Times New Roman" w:hAnsi="Times New Roman" w:cs="Times New Roman"/>
          <w:b/>
          <w:sz w:val="28"/>
          <w:szCs w:val="28"/>
          <w:lang w:val="en-US"/>
        </w:rPr>
        <w:t xml:space="preserve"> Kazakh National       University, candidate of historical sciences </w:t>
      </w:r>
    </w:p>
    <w:p w:rsidR="003B3206" w:rsidRPr="006766BE" w:rsidRDefault="00877B5D" w:rsidP="006766BE">
      <w:pPr>
        <w:spacing w:after="0" w:line="240" w:lineRule="auto"/>
        <w:ind w:left="2832"/>
        <w:jc w:val="both"/>
        <w:rPr>
          <w:rFonts w:ascii="Times New Roman" w:hAnsi="Times New Roman" w:cs="Times New Roman"/>
          <w:sz w:val="28"/>
          <w:szCs w:val="28"/>
          <w:lang w:val="en-US"/>
        </w:rPr>
      </w:pPr>
      <w:proofErr w:type="gramStart"/>
      <w:r w:rsidRPr="006766BE">
        <w:rPr>
          <w:rFonts w:ascii="Times New Roman" w:hAnsi="Times New Roman" w:cs="Times New Roman"/>
          <w:sz w:val="28"/>
          <w:szCs w:val="28"/>
          <w:lang w:val="en-US"/>
        </w:rPr>
        <w:t>e-mail</w:t>
      </w:r>
      <w:proofErr w:type="gramEnd"/>
      <w:r w:rsidRPr="006766BE">
        <w:rPr>
          <w:rFonts w:ascii="Times New Roman" w:hAnsi="Times New Roman" w:cs="Times New Roman"/>
          <w:sz w:val="28"/>
          <w:szCs w:val="28"/>
          <w:lang w:val="en-US"/>
        </w:rPr>
        <w:t xml:space="preserve">: </w:t>
      </w:r>
      <w:hyperlink r:id="rId5" w:history="1">
        <w:r w:rsidRPr="006766BE">
          <w:rPr>
            <w:rStyle w:val="a3"/>
            <w:rFonts w:ascii="Times New Roman" w:hAnsi="Times New Roman" w:cs="Times New Roman"/>
            <w:sz w:val="28"/>
            <w:szCs w:val="28"/>
            <w:lang w:val="en-US"/>
          </w:rPr>
          <w:t>vipZM@rambler.ru</w:t>
        </w:r>
      </w:hyperlink>
    </w:p>
    <w:p w:rsidR="00164374" w:rsidRPr="006766BE" w:rsidRDefault="003B3206" w:rsidP="00877B5D">
      <w:pPr>
        <w:spacing w:after="0" w:line="240" w:lineRule="auto"/>
        <w:jc w:val="both"/>
        <w:rPr>
          <w:rFonts w:ascii="Times New Roman" w:hAnsi="Times New Roman" w:cs="Times New Roman"/>
          <w:b/>
          <w:sz w:val="28"/>
          <w:szCs w:val="28"/>
          <w:lang w:val="en-US"/>
        </w:rPr>
      </w:pPr>
      <w:r w:rsidRPr="006766BE">
        <w:rPr>
          <w:rFonts w:ascii="Times New Roman" w:hAnsi="Times New Roman" w:cs="Times New Roman"/>
          <w:b/>
          <w:sz w:val="28"/>
          <w:szCs w:val="28"/>
          <w:lang w:val="en-US"/>
        </w:rPr>
        <w:t xml:space="preserve">          </w:t>
      </w:r>
      <w:r w:rsidR="00877B5D" w:rsidRPr="006766BE">
        <w:rPr>
          <w:rFonts w:ascii="Times New Roman" w:hAnsi="Times New Roman" w:cs="Times New Roman"/>
          <w:b/>
          <w:sz w:val="28"/>
          <w:szCs w:val="28"/>
          <w:lang w:val="en-US"/>
        </w:rPr>
        <w:t xml:space="preserve">                            </w:t>
      </w:r>
      <w:r w:rsidRPr="006766BE">
        <w:rPr>
          <w:rFonts w:ascii="Times New Roman" w:hAnsi="Times New Roman" w:cs="Times New Roman"/>
          <w:b/>
          <w:sz w:val="28"/>
          <w:szCs w:val="28"/>
          <w:lang w:val="en-US"/>
        </w:rPr>
        <w:t xml:space="preserve">                    </w:t>
      </w:r>
      <w:r w:rsidR="00877B5D" w:rsidRPr="006766BE">
        <w:rPr>
          <w:rFonts w:ascii="Times New Roman" w:hAnsi="Times New Roman" w:cs="Times New Roman"/>
          <w:b/>
          <w:sz w:val="28"/>
          <w:szCs w:val="28"/>
          <w:lang w:val="en-US"/>
        </w:rPr>
        <w:t xml:space="preserve">       </w:t>
      </w:r>
      <w:r w:rsidRPr="006766BE">
        <w:rPr>
          <w:rFonts w:ascii="Times New Roman" w:hAnsi="Times New Roman" w:cs="Times New Roman"/>
          <w:b/>
          <w:sz w:val="28"/>
          <w:szCs w:val="28"/>
          <w:lang w:val="en-US"/>
        </w:rPr>
        <w:t xml:space="preserve">                                                                   </w:t>
      </w:r>
    </w:p>
    <w:p w:rsidR="00694A36" w:rsidRPr="006766BE" w:rsidRDefault="00694A36" w:rsidP="00694A3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6766BE">
        <w:rPr>
          <w:rFonts w:ascii="Times New Roman" w:hAnsi="Times New Roman" w:cs="Times New Roman"/>
          <w:b/>
          <w:sz w:val="28"/>
          <w:szCs w:val="28"/>
          <w:lang w:val="en-US"/>
        </w:rPr>
        <w:t>Imperial confederations and nomadic associations of Central Asia</w:t>
      </w:r>
    </w:p>
    <w:p w:rsidR="00694A36" w:rsidRPr="006766BE" w:rsidRDefault="00694A36" w:rsidP="00694A36">
      <w:pPr>
        <w:spacing w:after="0" w:line="240" w:lineRule="auto"/>
        <w:jc w:val="center"/>
        <w:rPr>
          <w:rFonts w:ascii="Times New Roman" w:hAnsi="Times New Roman" w:cs="Times New Roman"/>
          <w:b/>
          <w:sz w:val="28"/>
          <w:szCs w:val="28"/>
          <w:lang w:val="en-US"/>
        </w:rPr>
      </w:pPr>
      <w:r w:rsidRPr="006766BE">
        <w:rPr>
          <w:rFonts w:ascii="Times New Roman" w:hAnsi="Times New Roman" w:cs="Times New Roman"/>
          <w:b/>
          <w:sz w:val="28"/>
          <w:szCs w:val="28"/>
          <w:lang w:val="en-US"/>
        </w:rPr>
        <w:t>(historiography of problem)</w:t>
      </w:r>
    </w:p>
    <w:p w:rsidR="003B3206" w:rsidRPr="006766BE" w:rsidRDefault="003B3206" w:rsidP="00877B5D">
      <w:pPr>
        <w:spacing w:after="0" w:line="240" w:lineRule="auto"/>
        <w:jc w:val="both"/>
        <w:rPr>
          <w:rFonts w:ascii="Times New Roman" w:hAnsi="Times New Roman" w:cs="Times New Roman"/>
          <w:b/>
          <w:sz w:val="28"/>
          <w:szCs w:val="28"/>
          <w:lang w:val="en-US"/>
        </w:rPr>
      </w:pPr>
    </w:p>
    <w:p w:rsidR="003B3206" w:rsidRPr="006766BE" w:rsidRDefault="003B3206" w:rsidP="003B3206">
      <w:pPr>
        <w:spacing w:after="0" w:line="240" w:lineRule="auto"/>
        <w:ind w:firstLine="708"/>
        <w:jc w:val="center"/>
        <w:rPr>
          <w:rFonts w:ascii="Times New Roman" w:hAnsi="Times New Roman" w:cs="Times New Roman"/>
          <w:b/>
          <w:sz w:val="28"/>
          <w:szCs w:val="28"/>
          <w:lang w:val="en-US"/>
        </w:rPr>
      </w:pPr>
      <w:r w:rsidRPr="006766BE">
        <w:rPr>
          <w:rFonts w:ascii="Times New Roman" w:hAnsi="Times New Roman" w:cs="Times New Roman"/>
          <w:b/>
          <w:sz w:val="28"/>
          <w:szCs w:val="28"/>
          <w:lang w:val="en-US"/>
        </w:rPr>
        <w:t>RESUME</w:t>
      </w:r>
    </w:p>
    <w:p w:rsidR="003B3206" w:rsidRPr="006766BE" w:rsidRDefault="003B3206" w:rsidP="003B3206">
      <w:pPr>
        <w:autoSpaceDE w:val="0"/>
        <w:autoSpaceDN w:val="0"/>
        <w:adjustRightInd w:val="0"/>
        <w:spacing w:after="0" w:line="240" w:lineRule="auto"/>
        <w:jc w:val="both"/>
        <w:rPr>
          <w:rFonts w:ascii="Times New Roman" w:hAnsi="Times New Roman" w:cs="Times New Roman"/>
          <w:color w:val="000000"/>
          <w:sz w:val="28"/>
          <w:szCs w:val="28"/>
          <w:lang w:val="en-US"/>
        </w:rPr>
      </w:pPr>
      <w:r w:rsidRPr="006766BE">
        <w:rPr>
          <w:rFonts w:ascii="Times New Roman" w:hAnsi="Times New Roman" w:cs="Times New Roman"/>
          <w:color w:val="000000"/>
          <w:sz w:val="28"/>
          <w:szCs w:val="28"/>
          <w:lang w:val="en-US"/>
        </w:rPr>
        <w:t>Main conceptual positions and methodological paradigms to problem "leading a nomadic life empire" are considered in the article.     There are considered different approaches and methods of the study of the shaping and operating the political system "leading a nomadic life empire". The onward development to modern history thought in study social-political sphere of the nomadic formation is shown.</w:t>
      </w:r>
    </w:p>
    <w:p w:rsidR="003B3206" w:rsidRPr="006766BE" w:rsidRDefault="003B3206" w:rsidP="003B3206">
      <w:pPr>
        <w:spacing w:after="0" w:line="240" w:lineRule="auto"/>
        <w:jc w:val="both"/>
        <w:rPr>
          <w:rFonts w:ascii="Times New Roman" w:hAnsi="Times New Roman" w:cs="Times New Roman"/>
          <w:sz w:val="28"/>
          <w:szCs w:val="28"/>
          <w:lang w:val="en-US"/>
        </w:rPr>
      </w:pPr>
      <w:r w:rsidRPr="006766BE">
        <w:rPr>
          <w:rStyle w:val="hps"/>
          <w:rFonts w:ascii="Times New Roman" w:hAnsi="Times New Roman" w:cs="Times New Roman"/>
          <w:sz w:val="28"/>
          <w:szCs w:val="28"/>
          <w:lang w:val="en-US"/>
        </w:rPr>
        <w:t>Analysis of the</w:t>
      </w:r>
      <w:r w:rsidRPr="006766BE">
        <w:rPr>
          <w:rFonts w:ascii="Times New Roman" w:hAnsi="Times New Roman" w:cs="Times New Roman"/>
          <w:sz w:val="28"/>
          <w:szCs w:val="28"/>
          <w:lang w:val="en-US"/>
        </w:rPr>
        <w:t xml:space="preserve"> </w:t>
      </w:r>
      <w:r w:rsidRPr="006766BE">
        <w:rPr>
          <w:rStyle w:val="hps"/>
          <w:rFonts w:ascii="Times New Roman" w:hAnsi="Times New Roman" w:cs="Times New Roman"/>
          <w:sz w:val="28"/>
          <w:szCs w:val="28"/>
          <w:lang w:val="en-US"/>
        </w:rPr>
        <w:t>modern historiography</w:t>
      </w:r>
      <w:r w:rsidRPr="006766BE">
        <w:rPr>
          <w:rFonts w:ascii="Times New Roman" w:hAnsi="Times New Roman" w:cs="Times New Roman"/>
          <w:sz w:val="28"/>
          <w:szCs w:val="28"/>
          <w:lang w:val="en-US"/>
        </w:rPr>
        <w:t xml:space="preserve"> </w:t>
      </w:r>
      <w:r w:rsidRPr="006766BE">
        <w:rPr>
          <w:rStyle w:val="hps"/>
          <w:rFonts w:ascii="Times New Roman" w:hAnsi="Times New Roman" w:cs="Times New Roman"/>
          <w:sz w:val="28"/>
          <w:szCs w:val="28"/>
          <w:lang w:val="en-US"/>
        </w:rPr>
        <w:t>on</w:t>
      </w:r>
      <w:r w:rsidRPr="006766BE">
        <w:rPr>
          <w:rFonts w:ascii="Times New Roman" w:hAnsi="Times New Roman" w:cs="Times New Roman"/>
          <w:sz w:val="28"/>
          <w:szCs w:val="28"/>
          <w:lang w:val="en-US"/>
        </w:rPr>
        <w:t xml:space="preserve"> </w:t>
      </w:r>
      <w:r w:rsidRPr="006766BE">
        <w:rPr>
          <w:rStyle w:val="hps"/>
          <w:rFonts w:ascii="Times New Roman" w:hAnsi="Times New Roman" w:cs="Times New Roman"/>
          <w:sz w:val="28"/>
          <w:szCs w:val="28"/>
          <w:lang w:val="en-US"/>
        </w:rPr>
        <w:t>the continuity</w:t>
      </w:r>
      <w:r w:rsidRPr="006766BE">
        <w:rPr>
          <w:rFonts w:ascii="Times New Roman" w:hAnsi="Times New Roman" w:cs="Times New Roman"/>
          <w:sz w:val="28"/>
          <w:szCs w:val="28"/>
          <w:lang w:val="en-US"/>
        </w:rPr>
        <w:t xml:space="preserve"> </w:t>
      </w:r>
      <w:r w:rsidRPr="006766BE">
        <w:rPr>
          <w:rStyle w:val="hps"/>
          <w:rFonts w:ascii="Times New Roman" w:hAnsi="Times New Roman" w:cs="Times New Roman"/>
          <w:sz w:val="28"/>
          <w:szCs w:val="28"/>
          <w:lang w:val="en-US"/>
        </w:rPr>
        <w:t>and transformation of</w:t>
      </w:r>
      <w:r w:rsidRPr="006766BE">
        <w:rPr>
          <w:rFonts w:ascii="Times New Roman" w:hAnsi="Times New Roman" w:cs="Times New Roman"/>
          <w:sz w:val="28"/>
          <w:szCs w:val="28"/>
          <w:lang w:val="en-US"/>
        </w:rPr>
        <w:t xml:space="preserve"> </w:t>
      </w:r>
      <w:r w:rsidRPr="006766BE">
        <w:rPr>
          <w:rStyle w:val="hps"/>
          <w:rFonts w:ascii="Times New Roman" w:hAnsi="Times New Roman" w:cs="Times New Roman"/>
          <w:sz w:val="28"/>
          <w:szCs w:val="28"/>
          <w:lang w:val="en-US"/>
        </w:rPr>
        <w:t>the political organization of</w:t>
      </w:r>
      <w:r w:rsidRPr="006766BE">
        <w:rPr>
          <w:rFonts w:ascii="Times New Roman" w:hAnsi="Times New Roman" w:cs="Times New Roman"/>
          <w:sz w:val="28"/>
          <w:szCs w:val="28"/>
          <w:lang w:val="en-US"/>
        </w:rPr>
        <w:t xml:space="preserve"> </w:t>
      </w:r>
      <w:r w:rsidRPr="006766BE">
        <w:rPr>
          <w:rStyle w:val="hps"/>
          <w:rFonts w:ascii="Times New Roman" w:hAnsi="Times New Roman" w:cs="Times New Roman"/>
          <w:sz w:val="28"/>
          <w:szCs w:val="28"/>
          <w:lang w:val="en-US"/>
        </w:rPr>
        <w:t>nomadic societies</w:t>
      </w:r>
      <w:r w:rsidRPr="006766BE">
        <w:rPr>
          <w:rFonts w:ascii="Times New Roman" w:hAnsi="Times New Roman" w:cs="Times New Roman"/>
          <w:sz w:val="28"/>
          <w:szCs w:val="28"/>
          <w:lang w:val="en-US"/>
        </w:rPr>
        <w:t xml:space="preserve"> </w:t>
      </w:r>
      <w:r w:rsidR="00877B5D" w:rsidRPr="006766BE">
        <w:rPr>
          <w:rStyle w:val="hps"/>
          <w:rFonts w:ascii="Times New Roman" w:hAnsi="Times New Roman" w:cs="Times New Roman"/>
          <w:sz w:val="28"/>
          <w:szCs w:val="28"/>
          <w:lang w:val="en-US"/>
        </w:rPr>
        <w:t>in</w:t>
      </w:r>
      <w:r w:rsidR="00877B5D" w:rsidRPr="006766BE">
        <w:rPr>
          <w:rFonts w:ascii="Times New Roman" w:hAnsi="Times New Roman" w:cs="Times New Roman"/>
          <w:sz w:val="28"/>
          <w:szCs w:val="28"/>
          <w:lang w:val="en-US"/>
        </w:rPr>
        <w:t xml:space="preserve"> </w:t>
      </w:r>
      <w:r w:rsidR="00877B5D" w:rsidRPr="006766BE">
        <w:rPr>
          <w:rStyle w:val="hps"/>
          <w:rFonts w:ascii="Times New Roman" w:hAnsi="Times New Roman" w:cs="Times New Roman"/>
          <w:sz w:val="28"/>
          <w:szCs w:val="28"/>
          <w:lang w:val="en-US"/>
        </w:rPr>
        <w:t>research</w:t>
      </w:r>
      <w:r w:rsidR="00877B5D" w:rsidRPr="006766BE">
        <w:rPr>
          <w:rFonts w:ascii="Times New Roman" w:hAnsi="Times New Roman" w:cs="Times New Roman"/>
          <w:sz w:val="28"/>
          <w:szCs w:val="28"/>
          <w:lang w:val="en-US"/>
        </w:rPr>
        <w:t xml:space="preserve"> </w:t>
      </w:r>
      <w:r w:rsidR="00877B5D" w:rsidRPr="006766BE">
        <w:rPr>
          <w:rStyle w:val="hps"/>
          <w:rFonts w:ascii="Times New Roman" w:hAnsi="Times New Roman" w:cs="Times New Roman"/>
          <w:sz w:val="28"/>
          <w:szCs w:val="28"/>
          <w:lang w:val="en-US"/>
        </w:rPr>
        <w:t>surveys</w:t>
      </w:r>
      <w:r w:rsidR="00877B5D" w:rsidRPr="006766BE">
        <w:rPr>
          <w:rFonts w:ascii="Times New Roman" w:hAnsi="Times New Roman" w:cs="Times New Roman"/>
          <w:sz w:val="28"/>
          <w:szCs w:val="28"/>
          <w:lang w:val="en-US"/>
        </w:rPr>
        <w:t xml:space="preserve"> </w:t>
      </w:r>
      <w:r w:rsidR="00877B5D" w:rsidRPr="006766BE">
        <w:rPr>
          <w:rStyle w:val="hps"/>
          <w:rFonts w:ascii="Times New Roman" w:hAnsi="Times New Roman" w:cs="Times New Roman"/>
          <w:sz w:val="28"/>
          <w:szCs w:val="28"/>
          <w:lang w:val="en-US"/>
        </w:rPr>
        <w:t>and</w:t>
      </w:r>
      <w:r w:rsidR="00877B5D" w:rsidRPr="006766BE">
        <w:rPr>
          <w:rFonts w:ascii="Times New Roman" w:hAnsi="Times New Roman" w:cs="Times New Roman"/>
          <w:sz w:val="28"/>
          <w:szCs w:val="28"/>
          <w:lang w:val="en-US"/>
        </w:rPr>
        <w:t xml:space="preserve"> </w:t>
      </w:r>
      <w:r w:rsidR="00877B5D" w:rsidRPr="006766BE">
        <w:rPr>
          <w:rStyle w:val="hps"/>
          <w:rFonts w:ascii="Times New Roman" w:hAnsi="Times New Roman" w:cs="Times New Roman"/>
          <w:sz w:val="28"/>
          <w:szCs w:val="28"/>
          <w:lang w:val="en-US"/>
        </w:rPr>
        <w:t>discourse</w:t>
      </w:r>
      <w:r w:rsidR="00877B5D" w:rsidRPr="006766BE">
        <w:rPr>
          <w:rFonts w:ascii="Times New Roman" w:hAnsi="Times New Roman" w:cs="Times New Roman"/>
          <w:sz w:val="28"/>
          <w:szCs w:val="28"/>
          <w:lang w:val="en-US"/>
        </w:rPr>
        <w:t xml:space="preserve"> </w:t>
      </w:r>
      <w:r w:rsidR="00877B5D" w:rsidRPr="006766BE">
        <w:rPr>
          <w:rStyle w:val="hps"/>
          <w:rFonts w:ascii="Times New Roman" w:hAnsi="Times New Roman" w:cs="Times New Roman"/>
          <w:sz w:val="28"/>
          <w:szCs w:val="28"/>
          <w:lang w:val="en-US"/>
        </w:rPr>
        <w:t>observed</w:t>
      </w:r>
      <w:r w:rsidR="00877B5D" w:rsidRPr="006766BE">
        <w:rPr>
          <w:rFonts w:ascii="Times New Roman" w:hAnsi="Times New Roman" w:cs="Times New Roman"/>
          <w:sz w:val="28"/>
          <w:szCs w:val="28"/>
          <w:lang w:val="en-US"/>
        </w:rPr>
        <w:t xml:space="preserve"> </w:t>
      </w:r>
      <w:r w:rsidR="00877B5D" w:rsidRPr="006766BE">
        <w:rPr>
          <w:rStyle w:val="hps"/>
          <w:rFonts w:ascii="Times New Roman" w:hAnsi="Times New Roman" w:cs="Times New Roman"/>
          <w:sz w:val="28"/>
          <w:szCs w:val="28"/>
          <w:lang w:val="en-US"/>
        </w:rPr>
        <w:t>processes</w:t>
      </w:r>
      <w:r w:rsidR="00877B5D" w:rsidRPr="006766BE">
        <w:rPr>
          <w:rFonts w:ascii="Times New Roman" w:hAnsi="Times New Roman" w:cs="Times New Roman"/>
          <w:sz w:val="28"/>
          <w:szCs w:val="28"/>
          <w:lang w:val="en-US"/>
        </w:rPr>
        <w:t xml:space="preserve"> </w:t>
      </w:r>
      <w:r w:rsidR="00877B5D" w:rsidRPr="006766BE">
        <w:rPr>
          <w:rStyle w:val="hps"/>
          <w:rFonts w:ascii="Times New Roman" w:hAnsi="Times New Roman" w:cs="Times New Roman"/>
          <w:sz w:val="28"/>
          <w:szCs w:val="28"/>
          <w:lang w:val="en-US"/>
        </w:rPr>
        <w:t>of different directions</w:t>
      </w:r>
      <w:r w:rsidR="00877B5D" w:rsidRPr="006766BE">
        <w:rPr>
          <w:rFonts w:ascii="Times New Roman" w:hAnsi="Times New Roman" w:cs="Times New Roman"/>
          <w:sz w:val="28"/>
          <w:szCs w:val="28"/>
          <w:lang w:val="en-US"/>
        </w:rPr>
        <w:t>.</w:t>
      </w:r>
      <w:r w:rsidR="00877B5D" w:rsidRPr="006766BE">
        <w:rPr>
          <w:rStyle w:val="hps"/>
          <w:rFonts w:ascii="Times New Roman" w:hAnsi="Times New Roman" w:cs="Times New Roman"/>
          <w:sz w:val="28"/>
          <w:szCs w:val="28"/>
          <w:lang w:val="kk-KZ"/>
        </w:rPr>
        <w:t xml:space="preserve"> </w:t>
      </w:r>
      <w:r w:rsidR="00F45CA5" w:rsidRPr="006766BE">
        <w:rPr>
          <w:rStyle w:val="hps"/>
          <w:rFonts w:ascii="Times New Roman" w:hAnsi="Times New Roman" w:cs="Times New Roman"/>
          <w:sz w:val="28"/>
          <w:szCs w:val="28"/>
          <w:lang w:val="en-US"/>
        </w:rPr>
        <w:t>Research</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evidence shows</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that it is necessary</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to take into account</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the problem of</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succession</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analogies</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and special</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features of</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the state</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in the imperial</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tradition</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 xml:space="preserve">of the </w:t>
      </w:r>
      <w:r w:rsidR="00F45CA5" w:rsidRPr="006766BE">
        <w:rPr>
          <w:rFonts w:ascii="Times New Roman" w:hAnsi="Times New Roman" w:cs="Times New Roman"/>
          <w:sz w:val="28"/>
          <w:szCs w:val="28"/>
          <w:lang w:val="en-US"/>
        </w:rPr>
        <w:t xml:space="preserve">Imperial </w:t>
      </w:r>
      <w:proofErr w:type="spellStart"/>
      <w:r w:rsidR="00F45CA5" w:rsidRPr="006766BE">
        <w:rPr>
          <w:rFonts w:ascii="Times New Roman" w:hAnsi="Times New Roman" w:cs="Times New Roman"/>
          <w:sz w:val="28"/>
          <w:szCs w:val="28"/>
          <w:lang w:val="en-US"/>
        </w:rPr>
        <w:t>confederations</w:t>
      </w:r>
      <w:r w:rsidR="00F45CA5" w:rsidRPr="006766BE">
        <w:rPr>
          <w:rStyle w:val="hps"/>
          <w:rFonts w:ascii="Times New Roman" w:hAnsi="Times New Roman" w:cs="Times New Roman"/>
          <w:sz w:val="28"/>
          <w:szCs w:val="28"/>
          <w:lang w:val="en-US"/>
        </w:rPr>
        <w:t>.</w:t>
      </w:r>
      <w:r w:rsidRPr="006766BE">
        <w:rPr>
          <w:rFonts w:ascii="Times New Roman" w:hAnsi="Times New Roman" w:cs="Times New Roman"/>
          <w:sz w:val="28"/>
          <w:szCs w:val="28"/>
          <w:lang w:val="en-US"/>
        </w:rPr>
        <w:t>The</w:t>
      </w:r>
      <w:proofErr w:type="spellEnd"/>
      <w:r w:rsidRPr="006766BE">
        <w:rPr>
          <w:rFonts w:ascii="Times New Roman" w:hAnsi="Times New Roman" w:cs="Times New Roman"/>
          <w:sz w:val="28"/>
          <w:szCs w:val="28"/>
          <w:lang w:val="en-US"/>
        </w:rPr>
        <w:t xml:space="preserve"> article deals with </w:t>
      </w:r>
      <w:r w:rsidR="00F45CA5" w:rsidRPr="006766BE">
        <w:rPr>
          <w:rStyle w:val="hps"/>
          <w:rFonts w:ascii="Times New Roman" w:hAnsi="Times New Roman" w:cs="Times New Roman"/>
          <w:sz w:val="28"/>
          <w:szCs w:val="28"/>
          <w:lang w:val="en-US"/>
        </w:rPr>
        <w:t>diversified</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approaches</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to the problems</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by</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adding the</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migratory habits</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of political entities</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of their</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systematization</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and reconstruction of</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a</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complex set of</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different types and</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models of</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power</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coupled</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into a single</w:t>
      </w:r>
      <w:r w:rsidR="00F45CA5" w:rsidRPr="006766BE">
        <w:rPr>
          <w:rFonts w:ascii="Times New Roman" w:hAnsi="Times New Roman" w:cs="Times New Roman"/>
          <w:sz w:val="28"/>
          <w:szCs w:val="28"/>
          <w:lang w:val="en-US"/>
        </w:rPr>
        <w:t xml:space="preserve"> </w:t>
      </w:r>
      <w:r w:rsidR="00F45CA5" w:rsidRPr="006766BE">
        <w:rPr>
          <w:rStyle w:val="hps"/>
          <w:rFonts w:ascii="Times New Roman" w:hAnsi="Times New Roman" w:cs="Times New Roman"/>
          <w:sz w:val="28"/>
          <w:szCs w:val="28"/>
          <w:lang w:val="en-US"/>
        </w:rPr>
        <w:t>imperial structure</w:t>
      </w:r>
      <w:r w:rsidRPr="006766BE">
        <w:rPr>
          <w:rFonts w:ascii="Times New Roman" w:hAnsi="Times New Roman" w:cs="Times New Roman"/>
          <w:sz w:val="28"/>
          <w:szCs w:val="28"/>
          <w:lang w:val="en-US"/>
        </w:rPr>
        <w:t xml:space="preserve">. </w:t>
      </w:r>
    </w:p>
    <w:p w:rsidR="003B3206" w:rsidRPr="006766BE" w:rsidRDefault="003B3206" w:rsidP="003B3206">
      <w:pPr>
        <w:spacing w:after="0" w:line="240" w:lineRule="auto"/>
        <w:jc w:val="both"/>
        <w:rPr>
          <w:rStyle w:val="hps"/>
          <w:rFonts w:ascii="Times New Roman" w:hAnsi="Times New Roman" w:cs="Times New Roman"/>
          <w:b/>
          <w:sz w:val="28"/>
          <w:szCs w:val="28"/>
          <w:lang w:val="en-US"/>
        </w:rPr>
      </w:pPr>
    </w:p>
    <w:p w:rsidR="003B3206" w:rsidRDefault="003B3206" w:rsidP="003B3206">
      <w:pPr>
        <w:spacing w:after="0" w:line="240" w:lineRule="auto"/>
        <w:jc w:val="both"/>
        <w:rPr>
          <w:rFonts w:ascii="Times New Roman" w:hAnsi="Times New Roman" w:cs="Times New Roman"/>
          <w:b/>
          <w:sz w:val="28"/>
          <w:szCs w:val="28"/>
          <w:lang w:val="en-US"/>
        </w:rPr>
      </w:pPr>
      <w:r w:rsidRPr="006766BE">
        <w:rPr>
          <w:rStyle w:val="hps"/>
          <w:rFonts w:ascii="Times New Roman" w:hAnsi="Times New Roman" w:cs="Times New Roman"/>
          <w:b/>
          <w:sz w:val="28"/>
          <w:szCs w:val="28"/>
          <w:lang w:val="en-US"/>
        </w:rPr>
        <w:t xml:space="preserve">Keywords: </w:t>
      </w:r>
      <w:r w:rsidRPr="006766BE">
        <w:rPr>
          <w:rStyle w:val="hps"/>
          <w:rFonts w:ascii="Times New Roman" w:hAnsi="Times New Roman" w:cs="Times New Roman"/>
          <w:sz w:val="28"/>
          <w:szCs w:val="28"/>
          <w:lang w:val="en-US"/>
        </w:rPr>
        <w:t xml:space="preserve"> </w:t>
      </w:r>
      <w:r w:rsidR="00F45CA5" w:rsidRPr="006766BE">
        <w:rPr>
          <w:rFonts w:ascii="Times New Roman" w:hAnsi="Times New Roman" w:cs="Times New Roman"/>
          <w:sz w:val="28"/>
          <w:szCs w:val="28"/>
          <w:lang w:val="en-US"/>
        </w:rPr>
        <w:t>Imperial confederations</w:t>
      </w:r>
      <w:r w:rsidRPr="006766BE">
        <w:rPr>
          <w:rFonts w:ascii="Times New Roman" w:hAnsi="Times New Roman" w:cs="Times New Roman"/>
          <w:sz w:val="28"/>
          <w:szCs w:val="28"/>
          <w:lang w:val="en-US"/>
        </w:rPr>
        <w:t xml:space="preserve">, the nomads, the scientific </w:t>
      </w:r>
      <w:r w:rsidRPr="006766BE">
        <w:rPr>
          <w:rStyle w:val="hps"/>
          <w:rFonts w:ascii="Times New Roman" w:hAnsi="Times New Roman" w:cs="Times New Roman"/>
          <w:sz w:val="28"/>
          <w:szCs w:val="28"/>
          <w:lang w:val="en-US"/>
        </w:rPr>
        <w:t>paradigm</w:t>
      </w:r>
      <w:r w:rsidRPr="006766BE">
        <w:rPr>
          <w:rFonts w:ascii="Times New Roman" w:hAnsi="Times New Roman" w:cs="Times New Roman"/>
          <w:sz w:val="28"/>
          <w:szCs w:val="28"/>
          <w:lang w:val="en-US"/>
        </w:rPr>
        <w:t>, structure, power,</w:t>
      </w:r>
      <w:r w:rsidRPr="006766BE">
        <w:rPr>
          <w:rStyle w:val="hps"/>
          <w:rFonts w:ascii="Times New Roman" w:hAnsi="Times New Roman" w:cs="Times New Roman"/>
          <w:sz w:val="28"/>
          <w:szCs w:val="28"/>
          <w:lang w:val="en-US"/>
        </w:rPr>
        <w:t xml:space="preserve"> management</w:t>
      </w:r>
      <w:r w:rsidRPr="006766BE">
        <w:rPr>
          <w:rStyle w:val="hps"/>
          <w:rFonts w:ascii="Times New Roman" w:hAnsi="Times New Roman" w:cs="Times New Roman"/>
          <w:sz w:val="28"/>
          <w:szCs w:val="28"/>
          <w:lang w:val="kk-KZ"/>
        </w:rPr>
        <w:t>.</w:t>
      </w:r>
      <w:r w:rsidRPr="006766BE">
        <w:rPr>
          <w:rFonts w:ascii="Times New Roman" w:hAnsi="Times New Roman" w:cs="Times New Roman"/>
          <w:b/>
          <w:sz w:val="28"/>
          <w:szCs w:val="28"/>
          <w:lang w:val="en-US"/>
        </w:rPr>
        <w:t xml:space="preserve"> </w:t>
      </w:r>
    </w:p>
    <w:p w:rsidR="007E7B4A" w:rsidRDefault="007E7B4A" w:rsidP="00694A36">
      <w:pPr>
        <w:spacing w:after="0" w:line="240" w:lineRule="auto"/>
        <w:jc w:val="center"/>
        <w:rPr>
          <w:rFonts w:ascii="Times New Roman" w:hAnsi="Times New Roman" w:cs="Times New Roman"/>
          <w:b/>
          <w:sz w:val="28"/>
          <w:szCs w:val="28"/>
        </w:rPr>
      </w:pPr>
    </w:p>
    <w:p w:rsidR="00164374" w:rsidRPr="006766BE" w:rsidRDefault="00164374" w:rsidP="003B3206">
      <w:pPr>
        <w:spacing w:after="0" w:line="240" w:lineRule="auto"/>
        <w:jc w:val="both"/>
        <w:rPr>
          <w:rFonts w:ascii="Times New Roman" w:hAnsi="Times New Roman" w:cs="Times New Roman"/>
          <w:sz w:val="28"/>
          <w:szCs w:val="28"/>
          <w:lang w:val="kk-KZ"/>
        </w:rPr>
      </w:pPr>
    </w:p>
    <w:p w:rsidR="00164374" w:rsidRPr="006766BE" w:rsidRDefault="00164374" w:rsidP="003B3206">
      <w:pPr>
        <w:spacing w:after="0" w:line="240" w:lineRule="auto"/>
        <w:jc w:val="center"/>
        <w:rPr>
          <w:rFonts w:ascii="Times New Roman" w:hAnsi="Times New Roman" w:cs="Times New Roman"/>
          <w:b/>
          <w:sz w:val="28"/>
          <w:szCs w:val="28"/>
          <w:lang w:val="en-US"/>
        </w:rPr>
      </w:pPr>
      <w:r w:rsidRPr="006766BE">
        <w:rPr>
          <w:rFonts w:ascii="Times New Roman" w:hAnsi="Times New Roman" w:cs="Times New Roman"/>
          <w:b/>
          <w:sz w:val="28"/>
          <w:szCs w:val="28"/>
          <w:lang w:val="en-US"/>
        </w:rPr>
        <w:t>Imperial confederations and nomadic associations of Central Asia</w:t>
      </w:r>
    </w:p>
    <w:p w:rsidR="00487479" w:rsidRPr="006766BE" w:rsidRDefault="00164374" w:rsidP="003B3206">
      <w:pPr>
        <w:spacing w:after="0" w:line="240" w:lineRule="auto"/>
        <w:jc w:val="center"/>
        <w:rPr>
          <w:rFonts w:ascii="Times New Roman" w:hAnsi="Times New Roman" w:cs="Times New Roman"/>
          <w:b/>
          <w:sz w:val="28"/>
          <w:szCs w:val="28"/>
          <w:lang w:val="en-US"/>
        </w:rPr>
      </w:pPr>
      <w:r w:rsidRPr="006766BE">
        <w:rPr>
          <w:rFonts w:ascii="Times New Roman" w:hAnsi="Times New Roman" w:cs="Times New Roman"/>
          <w:b/>
          <w:sz w:val="28"/>
          <w:szCs w:val="28"/>
          <w:lang w:val="en-US"/>
        </w:rPr>
        <w:t>(</w:t>
      </w:r>
      <w:proofErr w:type="gramStart"/>
      <w:r w:rsidR="003B3206" w:rsidRPr="006766BE">
        <w:rPr>
          <w:rFonts w:ascii="Times New Roman" w:hAnsi="Times New Roman" w:cs="Times New Roman"/>
          <w:b/>
          <w:sz w:val="28"/>
          <w:szCs w:val="28"/>
          <w:lang w:val="en-US"/>
        </w:rPr>
        <w:t>historiography</w:t>
      </w:r>
      <w:proofErr w:type="gramEnd"/>
      <w:r w:rsidR="003B3206" w:rsidRPr="006766BE">
        <w:rPr>
          <w:rFonts w:ascii="Times New Roman" w:hAnsi="Times New Roman" w:cs="Times New Roman"/>
          <w:b/>
          <w:sz w:val="28"/>
          <w:szCs w:val="28"/>
          <w:lang w:val="en-US"/>
        </w:rPr>
        <w:t xml:space="preserve"> </w:t>
      </w:r>
      <w:r w:rsidRPr="006766BE">
        <w:rPr>
          <w:rFonts w:ascii="Times New Roman" w:hAnsi="Times New Roman" w:cs="Times New Roman"/>
          <w:b/>
          <w:sz w:val="28"/>
          <w:szCs w:val="28"/>
          <w:lang w:val="en-US"/>
        </w:rPr>
        <w:t>of problem)</w:t>
      </w:r>
    </w:p>
    <w:p w:rsidR="00164374" w:rsidRPr="006766BE" w:rsidRDefault="00164374" w:rsidP="003B3206">
      <w:pPr>
        <w:spacing w:after="0" w:line="240" w:lineRule="auto"/>
        <w:ind w:firstLine="708"/>
        <w:jc w:val="both"/>
        <w:rPr>
          <w:rFonts w:ascii="Times New Roman" w:hAnsi="Times New Roman" w:cs="Times New Roman"/>
          <w:sz w:val="28"/>
          <w:szCs w:val="28"/>
          <w:lang w:val="en-US"/>
        </w:rPr>
      </w:pPr>
      <w:r w:rsidRPr="006766BE">
        <w:rPr>
          <w:rFonts w:ascii="Times New Roman" w:hAnsi="Times New Roman" w:cs="Times New Roman"/>
          <w:sz w:val="28"/>
          <w:szCs w:val="28"/>
          <w:lang w:val="en-US"/>
        </w:rPr>
        <w:t xml:space="preserve">Currently there are new conceptual - methodological approaches that allow </w:t>
      </w:r>
      <w:r w:rsidR="003B3206" w:rsidRPr="006766BE">
        <w:rPr>
          <w:rFonts w:ascii="Times New Roman" w:hAnsi="Times New Roman" w:cs="Times New Roman"/>
          <w:sz w:val="28"/>
          <w:szCs w:val="28"/>
          <w:lang w:val="en-US"/>
        </w:rPr>
        <w:t>establishing</w:t>
      </w:r>
      <w:r w:rsidRPr="006766BE">
        <w:rPr>
          <w:rFonts w:ascii="Times New Roman" w:hAnsi="Times New Roman" w:cs="Times New Roman"/>
          <w:sz w:val="28"/>
          <w:szCs w:val="28"/>
          <w:lang w:val="en-US"/>
        </w:rPr>
        <w:t xml:space="preserve"> the historical, socio-political and ideological background of the genesis, formation and development of the phenomenon of "imperial confederation" and to extend opportunity of their learning.In historical science, there are several theories of state formations among the nomads. Discussion on the political structures of the nomads has a sufficiently broad </w:t>
      </w:r>
      <w:proofErr w:type="spellStart"/>
      <w:r w:rsidRPr="006766BE">
        <w:rPr>
          <w:rFonts w:ascii="Times New Roman" w:hAnsi="Times New Roman" w:cs="Times New Roman"/>
          <w:sz w:val="28"/>
          <w:szCs w:val="28"/>
          <w:lang w:val="en-US"/>
        </w:rPr>
        <w:t>historiographical</w:t>
      </w:r>
      <w:proofErr w:type="spellEnd"/>
      <w:r w:rsidRPr="006766BE">
        <w:rPr>
          <w:rFonts w:ascii="Times New Roman" w:hAnsi="Times New Roman" w:cs="Times New Roman"/>
          <w:sz w:val="28"/>
          <w:szCs w:val="28"/>
          <w:lang w:val="en-US"/>
        </w:rPr>
        <w:t xml:space="preserve"> base [</w:t>
      </w:r>
      <w:proofErr w:type="spellStart"/>
      <w:r w:rsidRPr="006766BE">
        <w:rPr>
          <w:rFonts w:ascii="Times New Roman" w:hAnsi="Times New Roman" w:cs="Times New Roman"/>
          <w:sz w:val="28"/>
          <w:szCs w:val="28"/>
          <w:lang w:val="en-US"/>
        </w:rPr>
        <w:t>Fedorov-Davydov</w:t>
      </w:r>
      <w:proofErr w:type="spellEnd"/>
      <w:r w:rsidRPr="006766BE">
        <w:rPr>
          <w:rFonts w:ascii="Times New Roman" w:hAnsi="Times New Roman" w:cs="Times New Roman"/>
          <w:sz w:val="28"/>
          <w:szCs w:val="28"/>
          <w:lang w:val="en-US"/>
        </w:rPr>
        <w:t xml:space="preserve">; </w:t>
      </w:r>
      <w:proofErr w:type="spellStart"/>
      <w:r w:rsidRPr="006766BE">
        <w:rPr>
          <w:rFonts w:ascii="Times New Roman" w:hAnsi="Times New Roman" w:cs="Times New Roman"/>
          <w:sz w:val="28"/>
          <w:szCs w:val="28"/>
          <w:lang w:val="en-US"/>
        </w:rPr>
        <w:t>Khazanov</w:t>
      </w:r>
      <w:proofErr w:type="spellEnd"/>
      <w:r w:rsidRPr="006766BE">
        <w:rPr>
          <w:rFonts w:ascii="Times New Roman" w:hAnsi="Times New Roman" w:cs="Times New Roman"/>
          <w:sz w:val="28"/>
          <w:szCs w:val="28"/>
          <w:lang w:val="en-US"/>
        </w:rPr>
        <w:t xml:space="preserve">; Markov; </w:t>
      </w:r>
      <w:proofErr w:type="spellStart"/>
      <w:r w:rsidRPr="006766BE">
        <w:rPr>
          <w:rFonts w:ascii="Times New Roman" w:hAnsi="Times New Roman" w:cs="Times New Roman"/>
          <w:sz w:val="28"/>
          <w:szCs w:val="28"/>
          <w:lang w:val="en-US"/>
        </w:rPr>
        <w:t>Pershytz</w:t>
      </w:r>
      <w:proofErr w:type="spellEnd"/>
      <w:r w:rsidRPr="006766BE">
        <w:rPr>
          <w:rFonts w:ascii="Times New Roman" w:hAnsi="Times New Roman" w:cs="Times New Roman"/>
          <w:sz w:val="28"/>
          <w:szCs w:val="28"/>
          <w:lang w:val="en-US"/>
        </w:rPr>
        <w:t xml:space="preserve">; </w:t>
      </w:r>
      <w:proofErr w:type="spellStart"/>
      <w:r w:rsidRPr="006766BE">
        <w:rPr>
          <w:rFonts w:ascii="Times New Roman" w:hAnsi="Times New Roman" w:cs="Times New Roman"/>
          <w:sz w:val="28"/>
          <w:szCs w:val="28"/>
          <w:lang w:val="en-US"/>
        </w:rPr>
        <w:t>Kogan</w:t>
      </w:r>
      <w:proofErr w:type="spellEnd"/>
      <w:r w:rsidRPr="006766BE">
        <w:rPr>
          <w:rFonts w:ascii="Times New Roman" w:hAnsi="Times New Roman" w:cs="Times New Roman"/>
          <w:sz w:val="28"/>
          <w:szCs w:val="28"/>
          <w:lang w:val="en-US"/>
        </w:rPr>
        <w:t xml:space="preserve">; </w:t>
      </w:r>
      <w:proofErr w:type="spellStart"/>
      <w:r w:rsidRPr="006766BE">
        <w:rPr>
          <w:rFonts w:ascii="Times New Roman" w:hAnsi="Times New Roman" w:cs="Times New Roman"/>
          <w:sz w:val="28"/>
          <w:szCs w:val="28"/>
          <w:lang w:val="en-US"/>
        </w:rPr>
        <w:t>Khalil</w:t>
      </w:r>
      <w:proofErr w:type="spellEnd"/>
      <w:r w:rsidRPr="006766BE">
        <w:rPr>
          <w:rFonts w:ascii="Times New Roman" w:hAnsi="Times New Roman" w:cs="Times New Roman"/>
          <w:sz w:val="28"/>
          <w:szCs w:val="28"/>
          <w:lang w:val="en-US"/>
        </w:rPr>
        <w:t xml:space="preserve"> Ismail; </w:t>
      </w:r>
      <w:proofErr w:type="spellStart"/>
      <w:r w:rsidRPr="006766BE">
        <w:rPr>
          <w:rFonts w:ascii="Times New Roman" w:hAnsi="Times New Roman" w:cs="Times New Roman"/>
          <w:sz w:val="28"/>
          <w:szCs w:val="28"/>
          <w:lang w:val="en-US"/>
        </w:rPr>
        <w:t>Khazanov</w:t>
      </w:r>
      <w:proofErr w:type="spellEnd"/>
      <w:r w:rsidRPr="006766BE">
        <w:rPr>
          <w:rFonts w:ascii="Times New Roman" w:hAnsi="Times New Roman" w:cs="Times New Roman"/>
          <w:sz w:val="28"/>
          <w:szCs w:val="28"/>
          <w:lang w:val="en-US"/>
        </w:rPr>
        <w:t xml:space="preserve">; </w:t>
      </w:r>
      <w:proofErr w:type="spellStart"/>
      <w:r w:rsidRPr="006766BE">
        <w:rPr>
          <w:rFonts w:ascii="Times New Roman" w:hAnsi="Times New Roman" w:cs="Times New Roman"/>
          <w:sz w:val="28"/>
          <w:szCs w:val="28"/>
          <w:lang w:val="en-US"/>
        </w:rPr>
        <w:t>Gellner</w:t>
      </w:r>
      <w:proofErr w:type="spellEnd"/>
      <w:r w:rsidRPr="006766BE">
        <w:rPr>
          <w:rFonts w:ascii="Times New Roman" w:hAnsi="Times New Roman" w:cs="Times New Roman"/>
          <w:sz w:val="28"/>
          <w:szCs w:val="28"/>
          <w:lang w:val="en-US"/>
        </w:rPr>
        <w:t xml:space="preserve">; Popov A.V .; </w:t>
      </w:r>
      <w:proofErr w:type="spellStart"/>
      <w:r w:rsidRPr="006766BE">
        <w:rPr>
          <w:rFonts w:ascii="Times New Roman" w:hAnsi="Times New Roman" w:cs="Times New Roman"/>
          <w:sz w:val="28"/>
          <w:szCs w:val="28"/>
          <w:lang w:val="en-US"/>
        </w:rPr>
        <w:t>Kradin</w:t>
      </w:r>
      <w:proofErr w:type="spellEnd"/>
      <w:r w:rsidRPr="006766BE">
        <w:rPr>
          <w:rFonts w:ascii="Times New Roman" w:hAnsi="Times New Roman" w:cs="Times New Roman"/>
          <w:sz w:val="28"/>
          <w:szCs w:val="28"/>
          <w:lang w:val="en-US"/>
        </w:rPr>
        <w:t xml:space="preserve">; </w:t>
      </w:r>
      <w:proofErr w:type="spellStart"/>
      <w:r w:rsidRPr="006766BE">
        <w:rPr>
          <w:rFonts w:ascii="Times New Roman" w:hAnsi="Times New Roman" w:cs="Times New Roman"/>
          <w:sz w:val="28"/>
          <w:szCs w:val="28"/>
          <w:lang w:val="en-US"/>
        </w:rPr>
        <w:t>Massanov</w:t>
      </w:r>
      <w:proofErr w:type="spellEnd"/>
      <w:r w:rsidRPr="006766BE">
        <w:rPr>
          <w:rFonts w:ascii="Times New Roman" w:hAnsi="Times New Roman" w:cs="Times New Roman"/>
          <w:sz w:val="28"/>
          <w:szCs w:val="28"/>
          <w:lang w:val="en-US"/>
        </w:rPr>
        <w:t xml:space="preserve">; </w:t>
      </w:r>
      <w:proofErr w:type="spellStart"/>
      <w:r w:rsidRPr="006766BE">
        <w:rPr>
          <w:rFonts w:ascii="Times New Roman" w:hAnsi="Times New Roman" w:cs="Times New Roman"/>
          <w:sz w:val="28"/>
          <w:szCs w:val="28"/>
          <w:lang w:val="en-US"/>
        </w:rPr>
        <w:t>Vasjutin</w:t>
      </w:r>
      <w:proofErr w:type="spellEnd"/>
      <w:r w:rsidRPr="006766BE">
        <w:rPr>
          <w:rFonts w:ascii="Times New Roman" w:hAnsi="Times New Roman" w:cs="Times New Roman"/>
          <w:sz w:val="28"/>
          <w:szCs w:val="28"/>
          <w:lang w:val="en-US"/>
        </w:rPr>
        <w:t xml:space="preserve"> etc.]. But this diversity of opinions and views in historical science problem nomadic imperial political confederations and nomadic structures is one of the little-known.</w:t>
      </w:r>
    </w:p>
    <w:p w:rsidR="00164374" w:rsidRPr="006766BE" w:rsidRDefault="00164374" w:rsidP="003B3206">
      <w:pPr>
        <w:spacing w:after="0" w:line="240" w:lineRule="auto"/>
        <w:ind w:firstLine="708"/>
        <w:jc w:val="both"/>
        <w:rPr>
          <w:rFonts w:ascii="Times New Roman" w:hAnsi="Times New Roman" w:cs="Times New Roman"/>
          <w:sz w:val="28"/>
          <w:szCs w:val="28"/>
          <w:lang w:val="en-US"/>
        </w:rPr>
      </w:pPr>
      <w:r w:rsidRPr="006766BE">
        <w:rPr>
          <w:rFonts w:ascii="Times New Roman" w:hAnsi="Times New Roman" w:cs="Times New Roman"/>
          <w:sz w:val="28"/>
          <w:szCs w:val="28"/>
          <w:lang w:val="en-US"/>
        </w:rPr>
        <w:t xml:space="preserve">In development of the theory of a </w:t>
      </w:r>
      <w:proofErr w:type="spellStart"/>
      <w:r w:rsidRPr="006766BE">
        <w:rPr>
          <w:rFonts w:ascii="Times New Roman" w:hAnsi="Times New Roman" w:cs="Times New Roman"/>
          <w:sz w:val="28"/>
          <w:szCs w:val="28"/>
          <w:lang w:val="en-US"/>
        </w:rPr>
        <w:t>nomadizm</w:t>
      </w:r>
      <w:proofErr w:type="spellEnd"/>
      <w:r w:rsidRPr="006766BE">
        <w:rPr>
          <w:rFonts w:ascii="Times New Roman" w:hAnsi="Times New Roman" w:cs="Times New Roman"/>
          <w:sz w:val="28"/>
          <w:szCs w:val="28"/>
          <w:lang w:val="en-US"/>
        </w:rPr>
        <w:t xml:space="preserve"> the huge contribution was made by L.N. </w:t>
      </w:r>
      <w:proofErr w:type="spellStart"/>
      <w:r w:rsidRPr="006766BE">
        <w:rPr>
          <w:rFonts w:ascii="Times New Roman" w:hAnsi="Times New Roman" w:cs="Times New Roman"/>
          <w:sz w:val="28"/>
          <w:szCs w:val="28"/>
          <w:lang w:val="en-US"/>
        </w:rPr>
        <w:t>Gumilev</w:t>
      </w:r>
      <w:proofErr w:type="spellEnd"/>
      <w:r w:rsidRPr="006766BE">
        <w:rPr>
          <w:rFonts w:ascii="Times New Roman" w:hAnsi="Times New Roman" w:cs="Times New Roman"/>
          <w:sz w:val="28"/>
          <w:szCs w:val="28"/>
          <w:lang w:val="en-US"/>
        </w:rPr>
        <w:t xml:space="preserve">. The idea about the nature and character of early statehood at nomads is most brightly expressed in </w:t>
      </w:r>
      <w:proofErr w:type="spellStart"/>
      <w:r w:rsidRPr="006766BE">
        <w:rPr>
          <w:rFonts w:ascii="Times New Roman" w:hAnsi="Times New Roman" w:cs="Times New Roman"/>
          <w:sz w:val="28"/>
          <w:szCs w:val="28"/>
          <w:lang w:val="en-US"/>
        </w:rPr>
        <w:t>Gumilev's</w:t>
      </w:r>
      <w:proofErr w:type="spellEnd"/>
      <w:r w:rsidRPr="006766BE">
        <w:rPr>
          <w:rFonts w:ascii="Times New Roman" w:hAnsi="Times New Roman" w:cs="Times New Roman"/>
          <w:sz w:val="28"/>
          <w:szCs w:val="28"/>
          <w:lang w:val="en-US"/>
        </w:rPr>
        <w:t xml:space="preserve"> </w:t>
      </w:r>
      <w:proofErr w:type="spellStart"/>
      <w:r w:rsidRPr="006766BE">
        <w:rPr>
          <w:rFonts w:ascii="Times New Roman" w:hAnsi="Times New Roman" w:cs="Times New Roman"/>
          <w:sz w:val="28"/>
          <w:szCs w:val="28"/>
          <w:lang w:val="en-US"/>
        </w:rPr>
        <w:t>works.The</w:t>
      </w:r>
      <w:proofErr w:type="spellEnd"/>
      <w:r w:rsidRPr="006766BE">
        <w:rPr>
          <w:rFonts w:ascii="Times New Roman" w:hAnsi="Times New Roman" w:cs="Times New Roman"/>
          <w:sz w:val="28"/>
          <w:szCs w:val="28"/>
          <w:lang w:val="en-US"/>
        </w:rPr>
        <w:t xml:space="preserve"> statehood at </w:t>
      </w:r>
      <w:proofErr w:type="spellStart"/>
      <w:r w:rsidRPr="006766BE">
        <w:rPr>
          <w:rFonts w:ascii="Times New Roman" w:hAnsi="Times New Roman" w:cs="Times New Roman"/>
          <w:sz w:val="28"/>
          <w:szCs w:val="28"/>
          <w:lang w:val="en-US"/>
        </w:rPr>
        <w:t>huns</w:t>
      </w:r>
      <w:proofErr w:type="spellEnd"/>
      <w:r w:rsidRPr="006766BE">
        <w:rPr>
          <w:rFonts w:ascii="Times New Roman" w:hAnsi="Times New Roman" w:cs="Times New Roman"/>
          <w:sz w:val="28"/>
          <w:szCs w:val="28"/>
          <w:lang w:val="en-US"/>
        </w:rPr>
        <w:t xml:space="preserve"> arose, according to the historian, because of transition of the nomads </w:t>
      </w:r>
      <w:proofErr w:type="spellStart"/>
      <w:r w:rsidRPr="006766BE">
        <w:rPr>
          <w:rFonts w:ascii="Times New Roman" w:hAnsi="Times New Roman" w:cs="Times New Roman"/>
          <w:sz w:val="28"/>
          <w:szCs w:val="28"/>
          <w:lang w:val="en-US"/>
        </w:rPr>
        <w:t>separatedby</w:t>
      </w:r>
      <w:proofErr w:type="spellEnd"/>
      <w:r w:rsidRPr="006766BE">
        <w:rPr>
          <w:rFonts w:ascii="Times New Roman" w:hAnsi="Times New Roman" w:cs="Times New Roman"/>
          <w:sz w:val="28"/>
          <w:szCs w:val="28"/>
          <w:lang w:val="en-US"/>
        </w:rPr>
        <w:t xml:space="preserve"> </w:t>
      </w:r>
      <w:proofErr w:type="spellStart"/>
      <w:r w:rsidRPr="006766BE">
        <w:rPr>
          <w:rFonts w:ascii="Times New Roman" w:hAnsi="Times New Roman" w:cs="Times New Roman"/>
          <w:sz w:val="28"/>
          <w:szCs w:val="28"/>
          <w:lang w:val="en-US"/>
        </w:rPr>
        <w:t>ailam</w:t>
      </w:r>
      <w:proofErr w:type="spellEnd"/>
      <w:r w:rsidRPr="006766BE">
        <w:rPr>
          <w:rFonts w:ascii="Times New Roman" w:hAnsi="Times New Roman" w:cs="Times New Roman"/>
          <w:sz w:val="28"/>
          <w:szCs w:val="28"/>
          <w:lang w:val="en-US"/>
        </w:rPr>
        <w:t xml:space="preserve"> of nomads </w:t>
      </w:r>
      <w:r w:rsidR="00414257" w:rsidRPr="006766BE">
        <w:rPr>
          <w:rFonts w:ascii="Times New Roman" w:hAnsi="Times New Roman" w:cs="Times New Roman"/>
          <w:sz w:val="28"/>
          <w:szCs w:val="28"/>
          <w:lang w:val="en-US"/>
        </w:rPr>
        <w:t>to year-round migrations</w:t>
      </w:r>
      <w:r w:rsidRPr="006766BE">
        <w:rPr>
          <w:rFonts w:ascii="Times New Roman" w:hAnsi="Times New Roman" w:cs="Times New Roman"/>
          <w:sz w:val="28"/>
          <w:szCs w:val="28"/>
          <w:lang w:val="en-US"/>
        </w:rPr>
        <w:t>.</w:t>
      </w:r>
      <w:r w:rsidR="00D7560D" w:rsidRPr="006766BE">
        <w:rPr>
          <w:rFonts w:ascii="Times New Roman" w:hAnsi="Times New Roman" w:cs="Times New Roman"/>
          <w:sz w:val="28"/>
          <w:szCs w:val="28"/>
          <w:lang w:val="en-US"/>
        </w:rPr>
        <w:t xml:space="preserve">According to L. </w:t>
      </w:r>
      <w:proofErr w:type="spellStart"/>
      <w:r w:rsidR="00D7560D" w:rsidRPr="006766BE">
        <w:rPr>
          <w:rFonts w:ascii="Times New Roman" w:hAnsi="Times New Roman" w:cs="Times New Roman"/>
          <w:sz w:val="28"/>
          <w:szCs w:val="28"/>
          <w:lang w:val="en-US"/>
        </w:rPr>
        <w:t>Gumilevthis</w:t>
      </w:r>
      <w:proofErr w:type="spellEnd"/>
      <w:r w:rsidR="00D7560D" w:rsidRPr="006766BE">
        <w:rPr>
          <w:rFonts w:ascii="Times New Roman" w:hAnsi="Times New Roman" w:cs="Times New Roman"/>
          <w:sz w:val="28"/>
          <w:szCs w:val="28"/>
          <w:lang w:val="en-US"/>
        </w:rPr>
        <w:t xml:space="preserve"> germ of </w:t>
      </w:r>
      <w:r w:rsidR="00D7560D" w:rsidRPr="006766BE">
        <w:rPr>
          <w:rFonts w:ascii="Times New Roman" w:hAnsi="Times New Roman" w:cs="Times New Roman"/>
          <w:sz w:val="28"/>
          <w:szCs w:val="28"/>
          <w:lang w:val="en-US"/>
        </w:rPr>
        <w:lastRenderedPageBreak/>
        <w:t xml:space="preserve">statehood is more ancient, than institute of the class state.The Hun scientists consider as a society dominated by tribal institutions and defines as "generic empire" [1].As part of the Eurocentric approachG. E. Markov developed nomadism problems.According to his concept, in nomadic societies there are processes of property differentiation and allocation of the dominating layer </w:t>
      </w:r>
      <w:r w:rsidR="00720D19" w:rsidRPr="006766BE">
        <w:rPr>
          <w:rFonts w:ascii="Times New Roman" w:hAnsi="Times New Roman" w:cs="Times New Roman"/>
          <w:sz w:val="28"/>
          <w:szCs w:val="28"/>
          <w:lang w:val="en-US"/>
        </w:rPr>
        <w:t>-</w:t>
      </w:r>
      <w:r w:rsidR="00D7560D" w:rsidRPr="006766BE">
        <w:rPr>
          <w:rFonts w:ascii="Times New Roman" w:hAnsi="Times New Roman" w:cs="Times New Roman"/>
          <w:sz w:val="28"/>
          <w:szCs w:val="28"/>
          <w:lang w:val="en-US"/>
        </w:rPr>
        <w:t xml:space="preserve"> military and breeding leaders [2, page 14].Strengthening military organization eventually led to the emergence of nomadic empires, personified the military centralization of pastoralists. But the nomadic empires were the ephemeral education and did not have a strong economic base.Association of various tribes to the nomadic empire could be carried out only on condition of creation of the uniform control system relying on strong military force. However when weakening the central power disintegration of the nomadic empire began, the military management system stopped the existence and steppes came back from "Military and nomadic" in the "Community - nomadic" state.Thus, the nomadic </w:t>
      </w:r>
      <w:r w:rsidR="00414257" w:rsidRPr="006766BE">
        <w:rPr>
          <w:rFonts w:ascii="Times New Roman" w:hAnsi="Times New Roman" w:cs="Times New Roman"/>
          <w:sz w:val="28"/>
          <w:szCs w:val="28"/>
          <w:lang w:val="en-US"/>
        </w:rPr>
        <w:t>empires, according to the concept ofMarkov, are</w:t>
      </w:r>
      <w:r w:rsidR="00D7560D" w:rsidRPr="006766BE">
        <w:rPr>
          <w:rFonts w:ascii="Times New Roman" w:hAnsi="Times New Roman" w:cs="Times New Roman"/>
          <w:sz w:val="28"/>
          <w:szCs w:val="28"/>
          <w:lang w:val="en-US"/>
        </w:rPr>
        <w:t xml:space="preserve"> not a state in the full sense of the word.</w:t>
      </w:r>
      <w:r w:rsidR="00D10D03" w:rsidRPr="006766BE">
        <w:rPr>
          <w:rFonts w:ascii="Times New Roman" w:hAnsi="Times New Roman" w:cs="Times New Roman"/>
          <w:sz w:val="28"/>
          <w:szCs w:val="28"/>
          <w:lang w:val="en-US"/>
        </w:rPr>
        <w:t>G. E. Markov</w:t>
      </w:r>
      <w:r w:rsidR="00D7560D" w:rsidRPr="006766BE">
        <w:rPr>
          <w:rFonts w:ascii="Times New Roman" w:hAnsi="Times New Roman" w:cs="Times New Roman"/>
          <w:sz w:val="28"/>
          <w:szCs w:val="28"/>
          <w:lang w:val="en-US"/>
        </w:rPr>
        <w:t xml:space="preserve"> puts forward conceptual situation that in traditional society fictional idea of "unity of an origin" acts as an ideological form of understanding of really existing military-political, economic, ethnic and other communications [3, page 83-84]. The modern Russian researcher A.I. </w:t>
      </w:r>
      <w:proofErr w:type="spellStart"/>
      <w:r w:rsidR="00D7560D" w:rsidRPr="006766BE">
        <w:rPr>
          <w:rFonts w:ascii="Times New Roman" w:hAnsi="Times New Roman" w:cs="Times New Roman"/>
          <w:sz w:val="28"/>
          <w:szCs w:val="28"/>
          <w:lang w:val="en-US"/>
        </w:rPr>
        <w:t>Selitsky</w:t>
      </w:r>
      <w:proofErr w:type="spellEnd"/>
      <w:r w:rsidR="00D7560D" w:rsidRPr="006766BE">
        <w:rPr>
          <w:rFonts w:ascii="Times New Roman" w:hAnsi="Times New Roman" w:cs="Times New Roman"/>
          <w:sz w:val="28"/>
          <w:szCs w:val="28"/>
          <w:lang w:val="en-US"/>
        </w:rPr>
        <w:t xml:space="preserve"> believes that all members of a team the connected</w:t>
      </w:r>
      <w:r w:rsidR="00D10D03" w:rsidRPr="006766BE">
        <w:rPr>
          <w:rFonts w:ascii="Times New Roman" w:hAnsi="Times New Roman" w:cs="Times New Roman"/>
          <w:sz w:val="28"/>
          <w:szCs w:val="28"/>
          <w:lang w:val="en-US"/>
        </w:rPr>
        <w:t xml:space="preserve"> with</w:t>
      </w:r>
      <w:r w:rsidR="00D7560D" w:rsidRPr="006766BE">
        <w:rPr>
          <w:rFonts w:ascii="Times New Roman" w:hAnsi="Times New Roman" w:cs="Times New Roman"/>
          <w:sz w:val="28"/>
          <w:szCs w:val="28"/>
          <w:lang w:val="en-US"/>
        </w:rPr>
        <w:t xml:space="preserve"> secret military cult, system of sacral knowledge, the strict organization, the initiation ceremonies "turning" them into "soldiers animals".</w:t>
      </w:r>
      <w:r w:rsidR="00D10D03" w:rsidRPr="006766BE">
        <w:rPr>
          <w:rFonts w:ascii="Times New Roman" w:hAnsi="Times New Roman" w:cs="Times New Roman"/>
          <w:sz w:val="28"/>
          <w:szCs w:val="28"/>
          <w:lang w:val="en-US"/>
        </w:rPr>
        <w:t xml:space="preserve">It is interesting that, on the one hand, these military associations went against the principles of the breeding organization, often broke the signed peace contracts, plundered the next tribes, and their leaders could become rivals to the local breeding authorities. But, on the other hand, when squadleaders became military leaders of the tribes / unions of tribes and teams turned into a kernel of breeding army, these contradictions were removed [4, page 99].The modern Russian researcher V. V. </w:t>
      </w:r>
      <w:proofErr w:type="spellStart"/>
      <w:r w:rsidR="00D10D03" w:rsidRPr="006766BE">
        <w:rPr>
          <w:rFonts w:ascii="Times New Roman" w:hAnsi="Times New Roman" w:cs="Times New Roman"/>
          <w:sz w:val="28"/>
          <w:szCs w:val="28"/>
          <w:lang w:val="en-US"/>
        </w:rPr>
        <w:t>Trepavlov</w:t>
      </w:r>
      <w:proofErr w:type="spellEnd"/>
      <w:r w:rsidR="00D10D03" w:rsidRPr="006766BE">
        <w:rPr>
          <w:rFonts w:ascii="Times New Roman" w:hAnsi="Times New Roman" w:cs="Times New Roman"/>
          <w:sz w:val="28"/>
          <w:szCs w:val="28"/>
          <w:lang w:val="en-US"/>
        </w:rPr>
        <w:t xml:space="preserve"> believes that there was an organic communication of the nomadic states with each other. This communication defined continuity in them socially - economic and political development that allowed the above-named author to present each subsequent nomadic state education arising in the history as a stage or "steps of uniform development of a social order of nomad" [5, c.14-15].</w:t>
      </w:r>
    </w:p>
    <w:p w:rsidR="00D10D03" w:rsidRPr="006766BE" w:rsidRDefault="00D10D03" w:rsidP="003B3206">
      <w:pPr>
        <w:spacing w:after="0" w:line="240" w:lineRule="auto"/>
        <w:jc w:val="both"/>
        <w:rPr>
          <w:rFonts w:ascii="Times New Roman" w:hAnsi="Times New Roman" w:cs="Times New Roman"/>
          <w:sz w:val="28"/>
          <w:szCs w:val="28"/>
          <w:lang w:val="en-US"/>
        </w:rPr>
      </w:pPr>
      <w:r w:rsidRPr="006766BE">
        <w:rPr>
          <w:rFonts w:ascii="Times New Roman" w:hAnsi="Times New Roman" w:cs="Times New Roman"/>
          <w:sz w:val="28"/>
          <w:szCs w:val="28"/>
          <w:lang w:val="en-US"/>
        </w:rPr>
        <w:t xml:space="preserve">One of the actual parties of modern historical science is need of development of criteria which would allow </w:t>
      </w:r>
      <w:r w:rsidR="00414257" w:rsidRPr="006766BE">
        <w:rPr>
          <w:rFonts w:ascii="Times New Roman" w:hAnsi="Times New Roman" w:cs="Times New Roman"/>
          <w:sz w:val="28"/>
          <w:szCs w:val="28"/>
          <w:lang w:val="en-US"/>
        </w:rPr>
        <w:t>defining</w:t>
      </w:r>
      <w:r w:rsidRPr="006766BE">
        <w:rPr>
          <w:rFonts w:ascii="Times New Roman" w:hAnsi="Times New Roman" w:cs="Times New Roman"/>
          <w:sz w:val="28"/>
          <w:szCs w:val="28"/>
          <w:lang w:val="en-US"/>
        </w:rPr>
        <w:t xml:space="preserve"> accurately the nature and the maintenance of imperial structures of nomadic associations. The research paradigm of N. N. </w:t>
      </w:r>
      <w:proofErr w:type="spellStart"/>
      <w:r w:rsidRPr="006766BE">
        <w:rPr>
          <w:rFonts w:ascii="Times New Roman" w:hAnsi="Times New Roman" w:cs="Times New Roman"/>
          <w:sz w:val="28"/>
          <w:szCs w:val="28"/>
          <w:lang w:val="en-US"/>
        </w:rPr>
        <w:t>Kradin</w:t>
      </w:r>
      <w:proofErr w:type="spellEnd"/>
      <w:r w:rsidRPr="006766BE">
        <w:rPr>
          <w:rFonts w:ascii="Times New Roman" w:hAnsi="Times New Roman" w:cs="Times New Roman"/>
          <w:sz w:val="28"/>
          <w:szCs w:val="28"/>
          <w:lang w:val="en-US"/>
        </w:rPr>
        <w:t xml:space="preserve"> considers essence of object, defines two main signs of "the nomadic empire": 1. big territories, 2. existence of dependent or colonial possession. Characterizing the nomadic empire as the nomadic society organized by military hierarchically principle, occupying rather big space and operating the neighboring territories by means of external forms of operation (robberies, war and contribution, extortion of "gifts", nonequivalent trade,tribute, etc.) the researcher allocates the following signs of the nomadic empire: multistage hierarchical character of the social organization, dual or triad principle of administrative division of the empire, military and hierarchical public organization, coachman serviceas specific way of the organization of administrative infrastructure, specific </w:t>
      </w:r>
      <w:r w:rsidRPr="006766BE">
        <w:rPr>
          <w:rFonts w:ascii="Times New Roman" w:hAnsi="Times New Roman" w:cs="Times New Roman"/>
          <w:sz w:val="28"/>
          <w:szCs w:val="28"/>
          <w:lang w:val="en-US"/>
        </w:rPr>
        <w:lastRenderedPageBreak/>
        <w:t xml:space="preserve">system of inheritance of the power, etc.Further N. N. </w:t>
      </w:r>
      <w:proofErr w:type="spellStart"/>
      <w:r w:rsidRPr="006766BE">
        <w:rPr>
          <w:rFonts w:ascii="Times New Roman" w:hAnsi="Times New Roman" w:cs="Times New Roman"/>
          <w:sz w:val="28"/>
          <w:szCs w:val="28"/>
          <w:lang w:val="en-US"/>
        </w:rPr>
        <w:t>Kradin</w:t>
      </w:r>
      <w:proofErr w:type="spellEnd"/>
      <w:r w:rsidRPr="006766BE">
        <w:rPr>
          <w:rFonts w:ascii="Times New Roman" w:hAnsi="Times New Roman" w:cs="Times New Roman"/>
          <w:sz w:val="28"/>
          <w:szCs w:val="28"/>
          <w:lang w:val="en-US"/>
        </w:rPr>
        <w:t xml:space="preserve"> models structure of the power in nomadic educations and allocates three of their levels: 1. governor of the nomadic empire and his rate; 2. the imperial deputies appointed to operate the tribes entering the empire; 3. local breeding leaders [6, page 22]. Modern researchers note inheritance the ancient Turkicof the state traditions with different degree of their completeness later Turkic state educations [7, c.228-261]. One of interesting research constructions is the point of view of S.G. </w:t>
      </w:r>
      <w:proofErr w:type="spellStart"/>
      <w:r w:rsidRPr="006766BE">
        <w:rPr>
          <w:rFonts w:ascii="Times New Roman" w:hAnsi="Times New Roman" w:cs="Times New Roman"/>
          <w:sz w:val="28"/>
          <w:szCs w:val="28"/>
          <w:lang w:val="en-US"/>
        </w:rPr>
        <w:t>Klyashtorny</w:t>
      </w:r>
      <w:proofErr w:type="spellEnd"/>
      <w:r w:rsidRPr="006766BE">
        <w:rPr>
          <w:rFonts w:ascii="Times New Roman" w:hAnsi="Times New Roman" w:cs="Times New Roman"/>
          <w:sz w:val="28"/>
          <w:szCs w:val="28"/>
          <w:lang w:val="en-US"/>
        </w:rPr>
        <w:t xml:space="preserve"> and T.I. </w:t>
      </w:r>
      <w:proofErr w:type="spellStart"/>
      <w:r w:rsidRPr="006766BE">
        <w:rPr>
          <w:rFonts w:ascii="Times New Roman" w:hAnsi="Times New Roman" w:cs="Times New Roman"/>
          <w:sz w:val="28"/>
          <w:szCs w:val="28"/>
          <w:lang w:val="en-US"/>
        </w:rPr>
        <w:t>Sultanov</w:t>
      </w:r>
      <w:proofErr w:type="spellEnd"/>
      <w:r w:rsidRPr="006766BE">
        <w:rPr>
          <w:rFonts w:ascii="Times New Roman" w:hAnsi="Times New Roman" w:cs="Times New Roman"/>
          <w:sz w:val="28"/>
          <w:szCs w:val="28"/>
          <w:lang w:val="en-US"/>
        </w:rPr>
        <w:t xml:space="preserve"> who as follows define the term "empire" in relation to the states created by nomads of Central Asia. "Without trying to universalize the option of definition, we will note that the concept "empire" extends us only on the multiethnic educations created by military force in the course of a gain, created by military force in the course of a gain, operated by military and administrative methods and which are breaking up after decline of political power of the founder of the empire… At the first stage of a gain the factor defining its purposes is consolidation of steppe tribes under the power, one dynasty and one tribe. Then there are aspirations realized usually during military actions – to put into dependence on the consolidated military power of nomads of area and the state with more difficult device and more diverse economic activity, such balance of forces assumes the final result – treaty dependence or any forms of direct political submission. </w:t>
      </w:r>
      <w:proofErr w:type="gramStart"/>
      <w:r w:rsidRPr="006766BE">
        <w:rPr>
          <w:rFonts w:ascii="Times New Roman" w:hAnsi="Times New Roman" w:cs="Times New Roman"/>
          <w:sz w:val="28"/>
          <w:szCs w:val="28"/>
          <w:lang w:val="en-US"/>
        </w:rPr>
        <w:t>At this stage of the state, created by nomad tribes, will be transformed to the empire" [8, page 9].</w:t>
      </w:r>
      <w:proofErr w:type="gramEnd"/>
    </w:p>
    <w:p w:rsidR="00D10D03" w:rsidRPr="006766BE" w:rsidRDefault="00D10D03" w:rsidP="003B3206">
      <w:pPr>
        <w:spacing w:after="0" w:line="240" w:lineRule="auto"/>
        <w:ind w:firstLine="708"/>
        <w:jc w:val="both"/>
        <w:rPr>
          <w:rFonts w:ascii="Times New Roman" w:hAnsi="Times New Roman" w:cs="Times New Roman"/>
          <w:sz w:val="28"/>
          <w:szCs w:val="28"/>
          <w:lang w:val="en-US"/>
        </w:rPr>
      </w:pPr>
      <w:r w:rsidRPr="006766BE">
        <w:rPr>
          <w:rFonts w:ascii="Times New Roman" w:hAnsi="Times New Roman" w:cs="Times New Roman"/>
          <w:sz w:val="28"/>
          <w:szCs w:val="28"/>
          <w:lang w:val="en-US"/>
        </w:rPr>
        <w:t xml:space="preserve">Essential to historical science is a solution of a question of institutes of the state type in the developed nomadic associations covering the considerable mass of actually nomadic population. </w:t>
      </w:r>
      <w:r w:rsidR="00414257" w:rsidRPr="006766BE">
        <w:rPr>
          <w:rFonts w:ascii="Times New Roman" w:hAnsi="Times New Roman" w:cs="Times New Roman"/>
          <w:sz w:val="28"/>
          <w:szCs w:val="28"/>
          <w:lang w:val="en-US"/>
        </w:rPr>
        <w:t>Modern historians concentrate</w:t>
      </w:r>
      <w:r w:rsidRPr="006766BE">
        <w:rPr>
          <w:rFonts w:ascii="Times New Roman" w:hAnsi="Times New Roman" w:cs="Times New Roman"/>
          <w:sz w:val="28"/>
          <w:szCs w:val="28"/>
          <w:lang w:val="en-US"/>
        </w:rPr>
        <w:t xml:space="preserve"> the attention on one of such problems in nomadic associations of Central Asia as structure of the power. Thomas D. </w:t>
      </w:r>
      <w:proofErr w:type="spellStart"/>
      <w:r w:rsidRPr="006766BE">
        <w:rPr>
          <w:rFonts w:ascii="Times New Roman" w:hAnsi="Times New Roman" w:cs="Times New Roman"/>
          <w:sz w:val="28"/>
          <w:szCs w:val="28"/>
          <w:lang w:val="en-US"/>
        </w:rPr>
        <w:t>Barfild</w:t>
      </w:r>
      <w:proofErr w:type="spellEnd"/>
      <w:r w:rsidRPr="006766BE">
        <w:rPr>
          <w:rFonts w:ascii="Times New Roman" w:hAnsi="Times New Roman" w:cs="Times New Roman"/>
          <w:sz w:val="28"/>
          <w:szCs w:val="28"/>
          <w:lang w:val="en-US"/>
        </w:rPr>
        <w:t>, analyzing the nomadic states of Central Asia, comes to conclusion: "The nomadic states represent "imperial confederations", autocratic and state-like in foreign and domestic policy, but thedeliberative adhering to the principles and federalism in internal affairs. They included the administrative hierarchy consisting, at least, of three levels: 1. imperial leader and his yard, 2. the imperial deputies appointed for control of the tribes entering the empire, 3. local breeding leaders …Vassal tribes were controlled by the empire by means of system of deputies, often members of the imperial yard. Imperial deputies dealt with regional problems, organized a set of recruits and suppressed discontent of local breeding leaders. The imperial government monopolized the sphere of the international relations and military science, speaking at negotiations with other powers on behalf of all empire" [9]. Analyzing components of these nomadic educations, it defines them as autocratic and state-like in foreign and military policy, but the</w:t>
      </w:r>
      <w:r w:rsidR="00414257" w:rsidRPr="006766BE">
        <w:rPr>
          <w:rFonts w:ascii="Times New Roman" w:hAnsi="Times New Roman" w:cs="Times New Roman"/>
          <w:sz w:val="28"/>
          <w:szCs w:val="28"/>
          <w:lang w:val="en-US"/>
        </w:rPr>
        <w:t>deliberative</w:t>
      </w:r>
      <w:r w:rsidRPr="006766BE">
        <w:rPr>
          <w:rFonts w:ascii="Times New Roman" w:hAnsi="Times New Roman" w:cs="Times New Roman"/>
          <w:sz w:val="28"/>
          <w:szCs w:val="28"/>
          <w:lang w:val="en-US"/>
        </w:rPr>
        <w:t xml:space="preserve"> adhering to the principles and federalism in internal affairs. For such political associations stability of existence it was maintained due to extraction of financial resources outside the steppe. T. </w:t>
      </w:r>
      <w:proofErr w:type="spellStart"/>
      <w:r w:rsidRPr="006766BE">
        <w:rPr>
          <w:rFonts w:ascii="Times New Roman" w:hAnsi="Times New Roman" w:cs="Times New Roman"/>
          <w:sz w:val="28"/>
          <w:szCs w:val="28"/>
          <w:lang w:val="en-US"/>
        </w:rPr>
        <w:t>Barfild</w:t>
      </w:r>
      <w:proofErr w:type="spellEnd"/>
      <w:r w:rsidRPr="006766BE">
        <w:rPr>
          <w:rFonts w:ascii="Times New Roman" w:hAnsi="Times New Roman" w:cs="Times New Roman"/>
          <w:sz w:val="28"/>
          <w:szCs w:val="28"/>
          <w:lang w:val="en-US"/>
        </w:rPr>
        <w:t xml:space="preserve"> puts forward the theory of cycles of the power, i.e. synchronism in dynamics of changes is state - a bureaucratic organism in China and </w:t>
      </w:r>
      <w:r w:rsidR="00414257" w:rsidRPr="006766BE">
        <w:rPr>
          <w:rFonts w:ascii="Times New Roman" w:hAnsi="Times New Roman" w:cs="Times New Roman"/>
          <w:sz w:val="28"/>
          <w:szCs w:val="28"/>
          <w:lang w:val="en-US"/>
        </w:rPr>
        <w:t>military</w:t>
      </w:r>
      <w:r w:rsidRPr="006766BE">
        <w:rPr>
          <w:rFonts w:ascii="Times New Roman" w:hAnsi="Times New Roman" w:cs="Times New Roman"/>
          <w:sz w:val="28"/>
          <w:szCs w:val="28"/>
          <w:lang w:val="en-US"/>
        </w:rPr>
        <w:t xml:space="preserve"> - political structure of nomads in the steppe [9, page 44].</w:t>
      </w:r>
    </w:p>
    <w:p w:rsidR="00414257" w:rsidRPr="006766BE" w:rsidRDefault="00414257" w:rsidP="003B3206">
      <w:pPr>
        <w:spacing w:after="0" w:line="240" w:lineRule="auto"/>
        <w:ind w:firstLine="708"/>
        <w:jc w:val="both"/>
        <w:rPr>
          <w:rFonts w:ascii="Times New Roman" w:hAnsi="Times New Roman" w:cs="Times New Roman"/>
          <w:sz w:val="28"/>
          <w:szCs w:val="28"/>
          <w:lang w:val="en-US"/>
        </w:rPr>
      </w:pPr>
      <w:r w:rsidRPr="006766BE">
        <w:rPr>
          <w:rFonts w:ascii="Times New Roman" w:hAnsi="Times New Roman" w:cs="Times New Roman"/>
          <w:sz w:val="28"/>
          <w:szCs w:val="28"/>
          <w:lang w:val="en-US"/>
        </w:rPr>
        <w:lastRenderedPageBreak/>
        <w:t xml:space="preserve">T.D. </w:t>
      </w:r>
      <w:proofErr w:type="spellStart"/>
      <w:r w:rsidRPr="006766BE">
        <w:rPr>
          <w:rFonts w:ascii="Times New Roman" w:hAnsi="Times New Roman" w:cs="Times New Roman"/>
          <w:sz w:val="28"/>
          <w:szCs w:val="28"/>
          <w:lang w:val="en-US"/>
        </w:rPr>
        <w:t>Skrynnikova</w:t>
      </w:r>
      <w:proofErr w:type="spellEnd"/>
      <w:r w:rsidRPr="006766BE">
        <w:rPr>
          <w:rFonts w:ascii="Times New Roman" w:hAnsi="Times New Roman" w:cs="Times New Roman"/>
          <w:sz w:val="28"/>
          <w:szCs w:val="28"/>
          <w:lang w:val="en-US"/>
        </w:rPr>
        <w:t xml:space="preserve"> and N. N. </w:t>
      </w:r>
      <w:proofErr w:type="spellStart"/>
      <w:r w:rsidRPr="006766BE">
        <w:rPr>
          <w:rFonts w:ascii="Times New Roman" w:hAnsi="Times New Roman" w:cs="Times New Roman"/>
          <w:sz w:val="28"/>
          <w:szCs w:val="28"/>
          <w:lang w:val="en-US"/>
        </w:rPr>
        <w:t>Kradin</w:t>
      </w:r>
      <w:proofErr w:type="spellEnd"/>
      <w:r w:rsidRPr="006766BE">
        <w:rPr>
          <w:rFonts w:ascii="Times New Roman" w:hAnsi="Times New Roman" w:cs="Times New Roman"/>
          <w:sz w:val="28"/>
          <w:szCs w:val="28"/>
          <w:lang w:val="en-US"/>
        </w:rPr>
        <w:t xml:space="preserve"> define process of creation of government institutions in nomadic associations as "need for association and creation of the centralized hierarchy at nomads arose only in case of war for existence sources, for the organization of robberies of farmers or expansion on their territory, establishment of control over trade ways. In this situation folding of the difficult political organization of nomads in the form of nomadic empires at the same time is both a product of integration, and a conflict consequence between nomads and farmers. From this point of view creation of nomadic empires </w:t>
      </w:r>
      <w:r w:rsidR="00720D19" w:rsidRPr="006766BE">
        <w:rPr>
          <w:rFonts w:ascii="Times New Roman" w:hAnsi="Times New Roman" w:cs="Times New Roman"/>
          <w:sz w:val="28"/>
          <w:szCs w:val="28"/>
          <w:lang w:val="en-US"/>
        </w:rPr>
        <w:t>-</w:t>
      </w:r>
      <w:r w:rsidRPr="006766BE">
        <w:rPr>
          <w:rFonts w:ascii="Times New Roman" w:hAnsi="Times New Roman" w:cs="Times New Roman"/>
          <w:sz w:val="28"/>
          <w:szCs w:val="28"/>
          <w:lang w:val="en-US"/>
        </w:rPr>
        <w:t xml:space="preserve"> is a special case of "the aggressive theory" of a </w:t>
      </w:r>
      <w:proofErr w:type="spellStart"/>
      <w:r w:rsidRPr="006766BE">
        <w:rPr>
          <w:rFonts w:ascii="Times New Roman" w:hAnsi="Times New Roman" w:cs="Times New Roman"/>
          <w:sz w:val="28"/>
          <w:szCs w:val="28"/>
          <w:lang w:val="en-US"/>
        </w:rPr>
        <w:t>politogenesis".The</w:t>
      </w:r>
      <w:proofErr w:type="spellEnd"/>
      <w:r w:rsidRPr="006766BE">
        <w:rPr>
          <w:rFonts w:ascii="Times New Roman" w:hAnsi="Times New Roman" w:cs="Times New Roman"/>
          <w:sz w:val="28"/>
          <w:szCs w:val="28"/>
          <w:lang w:val="en-US"/>
        </w:rPr>
        <w:t xml:space="preserve"> conceptual conclusions and the research principles of these authors indicated absence in nomadic empires of opportunity to control the power and to carry out sanctions by means of legitimized violence [10, page 34]. Research receptions and the theorist - methodological creation of S. A. </w:t>
      </w:r>
      <w:proofErr w:type="spellStart"/>
      <w:r w:rsidRPr="006766BE">
        <w:rPr>
          <w:rFonts w:ascii="Times New Roman" w:hAnsi="Times New Roman" w:cs="Times New Roman"/>
          <w:sz w:val="28"/>
          <w:szCs w:val="28"/>
          <w:lang w:val="en-US"/>
        </w:rPr>
        <w:t>Vasyutin</w:t>
      </w:r>
      <w:proofErr w:type="spellEnd"/>
      <w:r w:rsidRPr="006766BE">
        <w:rPr>
          <w:rFonts w:ascii="Times New Roman" w:hAnsi="Times New Roman" w:cs="Times New Roman"/>
          <w:sz w:val="28"/>
          <w:szCs w:val="28"/>
          <w:lang w:val="en-US"/>
        </w:rPr>
        <w:t xml:space="preserve"> denies possibility of existence of ethno cultural integrity with the general ideological system in the Mongolian empire (carriers of such "imperial" ideology only Mongols and, first of all, their elite could act). "In the middle of the XIII century result of aggressive actions of troops of Genghis Khan as a part of the state appeared both nomadic territories and lands mainly with settled population.The Mongolian empire was transformed to the Mega Empire including various political, economic, ethnic, religious and other subsystems (</w:t>
      </w:r>
      <w:proofErr w:type="spellStart"/>
      <w:r w:rsidRPr="006766BE">
        <w:rPr>
          <w:rFonts w:ascii="Times New Roman" w:hAnsi="Times New Roman" w:cs="Times New Roman"/>
          <w:sz w:val="28"/>
          <w:szCs w:val="28"/>
          <w:lang w:val="en-US"/>
        </w:rPr>
        <w:t>uluses</w:t>
      </w:r>
      <w:proofErr w:type="spellEnd"/>
      <w:r w:rsidRPr="006766BE">
        <w:rPr>
          <w:rFonts w:ascii="Times New Roman" w:hAnsi="Times New Roman" w:cs="Times New Roman"/>
          <w:sz w:val="28"/>
          <w:szCs w:val="28"/>
          <w:lang w:val="en-US"/>
        </w:rPr>
        <w:t xml:space="preserve">, «wings», segments of decimal system, tribal structures, oases, the cities and agricultural territories, confessional communities, etc. It was a peculiar symbiosis of tributeand aggressive types of the nomadic imperial organizations that distinguished the Mongolian empire from most of her predecessors" </w:t>
      </w:r>
      <w:r w:rsidR="00720D19" w:rsidRPr="006766BE">
        <w:rPr>
          <w:rFonts w:ascii="Times New Roman" w:hAnsi="Times New Roman" w:cs="Times New Roman"/>
          <w:sz w:val="28"/>
          <w:szCs w:val="28"/>
          <w:lang w:val="en-US"/>
        </w:rPr>
        <w:t>-</w:t>
      </w:r>
      <w:bookmarkStart w:id="0" w:name="_GoBack"/>
      <w:bookmarkEnd w:id="0"/>
      <w:r w:rsidRPr="006766BE">
        <w:rPr>
          <w:rFonts w:ascii="Times New Roman" w:hAnsi="Times New Roman" w:cs="Times New Roman"/>
          <w:sz w:val="28"/>
          <w:szCs w:val="28"/>
          <w:lang w:val="en-US"/>
        </w:rPr>
        <w:t xml:space="preserve"> the author emphasizes [11, page 271].</w:t>
      </w:r>
    </w:p>
    <w:p w:rsidR="00414257" w:rsidRPr="006766BE" w:rsidRDefault="00414257" w:rsidP="003B3206">
      <w:pPr>
        <w:spacing w:after="0" w:line="240" w:lineRule="auto"/>
        <w:jc w:val="both"/>
        <w:rPr>
          <w:rFonts w:ascii="Times New Roman" w:hAnsi="Times New Roman" w:cs="Times New Roman"/>
          <w:sz w:val="28"/>
          <w:szCs w:val="28"/>
          <w:lang w:val="en-US"/>
        </w:rPr>
      </w:pPr>
      <w:r w:rsidRPr="006766BE">
        <w:rPr>
          <w:rFonts w:ascii="Times New Roman" w:hAnsi="Times New Roman" w:cs="Times New Roman"/>
          <w:sz w:val="28"/>
          <w:szCs w:val="28"/>
          <w:lang w:val="en-US"/>
        </w:rPr>
        <w:t>The sequence of historical thinking and the concrete historical, retrospective analysis and modeling in modern the theorist - methodological approaches shows that related structures and genealogy caused "dispersion" and acentrifugal of nomadic societies. However in nomadic confederations military - hierarchical bodies of political management, closely intertwined with tribal segments, at the same time towered over them, controlled them, organized their effective use in compliance with the purposes of the imperial management. Updating in modern historical science of such layers as "imperial confederation of nomads", "nomadic political system", "political legal relations" in nomadic associations and designing them on the basis of new historical methods allows to present complete model of difficult development of nomadic statehood.</w:t>
      </w:r>
    </w:p>
    <w:p w:rsidR="00414257" w:rsidRPr="006766BE" w:rsidRDefault="00414257" w:rsidP="003B3206">
      <w:pPr>
        <w:spacing w:after="0" w:line="240" w:lineRule="auto"/>
        <w:jc w:val="both"/>
        <w:rPr>
          <w:rFonts w:ascii="Times New Roman" w:eastAsia="Times New Roman" w:hAnsi="Times New Roman" w:cs="Times New Roman"/>
          <w:sz w:val="28"/>
          <w:szCs w:val="28"/>
          <w:lang w:val="en-US" w:eastAsia="ru-RU"/>
        </w:rPr>
      </w:pPr>
    </w:p>
    <w:p w:rsidR="001C7812" w:rsidRPr="006766BE" w:rsidRDefault="001C7812" w:rsidP="006766BE">
      <w:pPr>
        <w:spacing w:after="0" w:line="240" w:lineRule="auto"/>
        <w:jc w:val="both"/>
        <w:rPr>
          <w:rFonts w:ascii="Times New Roman" w:eastAsia="Times New Roman" w:hAnsi="Times New Roman" w:cs="Times New Roman"/>
          <w:sz w:val="28"/>
          <w:szCs w:val="28"/>
          <w:lang w:val="en-US" w:eastAsia="ru-RU"/>
        </w:rPr>
      </w:pPr>
    </w:p>
    <w:p w:rsidR="001C7812" w:rsidRPr="006766BE" w:rsidRDefault="001C7812" w:rsidP="006766BE">
      <w:pPr>
        <w:spacing w:after="0" w:line="240" w:lineRule="auto"/>
        <w:jc w:val="center"/>
        <w:rPr>
          <w:rFonts w:ascii="Times New Roman" w:hAnsi="Times New Roman" w:cs="Times New Roman"/>
          <w:b/>
          <w:sz w:val="28"/>
          <w:szCs w:val="28"/>
        </w:rPr>
      </w:pPr>
      <w:r w:rsidRPr="006766BE">
        <w:rPr>
          <w:rFonts w:ascii="Times New Roman" w:hAnsi="Times New Roman" w:cs="Times New Roman"/>
          <w:b/>
          <w:sz w:val="28"/>
          <w:szCs w:val="28"/>
        </w:rPr>
        <w:t>Литература:</w:t>
      </w:r>
    </w:p>
    <w:p w:rsidR="001C7812" w:rsidRPr="006232A6" w:rsidRDefault="001C7812" w:rsidP="006766BE">
      <w:pPr>
        <w:pStyle w:val="a4"/>
        <w:numPr>
          <w:ilvl w:val="0"/>
          <w:numId w:val="1"/>
        </w:numPr>
        <w:jc w:val="both"/>
        <w:rPr>
          <w:color w:val="000000"/>
        </w:rPr>
      </w:pPr>
      <w:r w:rsidRPr="006232A6">
        <w:rPr>
          <w:color w:val="000000"/>
        </w:rPr>
        <w:t xml:space="preserve">Гумилев Л.Н. </w:t>
      </w:r>
      <w:proofErr w:type="spellStart"/>
      <w:r w:rsidRPr="006232A6">
        <w:rPr>
          <w:color w:val="000000"/>
        </w:rPr>
        <w:t>Хунну</w:t>
      </w:r>
      <w:proofErr w:type="spellEnd"/>
      <w:r w:rsidRPr="006232A6">
        <w:rPr>
          <w:color w:val="000000"/>
        </w:rPr>
        <w:t>: Срединная Азия в древние времена</w:t>
      </w:r>
      <w:r w:rsidRPr="006232A6">
        <w:rPr>
          <w:color w:val="000000"/>
          <w:lang w:val="kk-KZ"/>
        </w:rPr>
        <w:t xml:space="preserve"> / </w:t>
      </w:r>
      <w:r w:rsidRPr="006232A6">
        <w:rPr>
          <w:color w:val="000000"/>
        </w:rPr>
        <w:t xml:space="preserve">АН СССР. </w:t>
      </w:r>
      <w:proofErr w:type="spellStart"/>
      <w:r w:rsidRPr="006232A6">
        <w:rPr>
          <w:color w:val="000000"/>
        </w:rPr>
        <w:t>Ин-вост</w:t>
      </w:r>
      <w:proofErr w:type="spellEnd"/>
      <w:r w:rsidRPr="006232A6">
        <w:rPr>
          <w:color w:val="000000"/>
        </w:rPr>
        <w:t xml:space="preserve">. </w:t>
      </w:r>
      <w:proofErr w:type="spellStart"/>
      <w:proofErr w:type="gramStart"/>
      <w:r w:rsidRPr="006232A6">
        <w:rPr>
          <w:color w:val="000000"/>
        </w:rPr>
        <w:t>лит-ры</w:t>
      </w:r>
      <w:proofErr w:type="spellEnd"/>
      <w:proofErr w:type="gramEnd"/>
      <w:r w:rsidRPr="006232A6">
        <w:rPr>
          <w:color w:val="000000"/>
        </w:rPr>
        <w:t>, 1960</w:t>
      </w:r>
      <w:r w:rsidRPr="006232A6">
        <w:rPr>
          <w:color w:val="000000"/>
          <w:lang w:val="kk-KZ"/>
        </w:rPr>
        <w:t>.</w:t>
      </w:r>
      <w:r w:rsidR="006232A6" w:rsidRPr="006232A6">
        <w:rPr>
          <w:color w:val="000000"/>
          <w:lang w:val="kk-KZ"/>
        </w:rPr>
        <w:t xml:space="preserve"> </w:t>
      </w:r>
      <w:r w:rsidR="007E7B4A">
        <w:rPr>
          <w:color w:val="000000"/>
          <w:lang w:val="kk-KZ"/>
        </w:rPr>
        <w:t xml:space="preserve">– </w:t>
      </w:r>
      <w:r w:rsidR="006232A6" w:rsidRPr="006232A6">
        <w:rPr>
          <w:color w:val="000000"/>
          <w:lang w:val="kk-KZ"/>
        </w:rPr>
        <w:t>291 с.</w:t>
      </w:r>
    </w:p>
    <w:p w:rsidR="001C7812" w:rsidRPr="006232A6" w:rsidRDefault="001C7812" w:rsidP="006766BE">
      <w:pPr>
        <w:pStyle w:val="a4"/>
        <w:numPr>
          <w:ilvl w:val="0"/>
          <w:numId w:val="1"/>
        </w:numPr>
        <w:jc w:val="both"/>
        <w:rPr>
          <w:rStyle w:val="font0"/>
        </w:rPr>
      </w:pPr>
      <w:r w:rsidRPr="006232A6">
        <w:rPr>
          <w:rStyle w:val="font0"/>
        </w:rPr>
        <w:t>Марков Г.Е. Кочевники Азии. М.</w:t>
      </w:r>
      <w:r w:rsidR="007E7B4A">
        <w:rPr>
          <w:rStyle w:val="font0"/>
          <w:lang w:val="kk-KZ"/>
        </w:rPr>
        <w:t xml:space="preserve">: Изд-во </w:t>
      </w:r>
      <w:proofErr w:type="gramStart"/>
      <w:r w:rsidR="007E7B4A">
        <w:rPr>
          <w:rStyle w:val="font0"/>
          <w:lang w:val="kk-KZ"/>
        </w:rPr>
        <w:t>Московского</w:t>
      </w:r>
      <w:proofErr w:type="gramEnd"/>
      <w:r w:rsidR="007E7B4A">
        <w:rPr>
          <w:rStyle w:val="font0"/>
          <w:lang w:val="kk-KZ"/>
        </w:rPr>
        <w:t xml:space="preserve"> уни-та</w:t>
      </w:r>
      <w:r w:rsidRPr="006232A6">
        <w:rPr>
          <w:rStyle w:val="font0"/>
        </w:rPr>
        <w:t>, 1967</w:t>
      </w:r>
      <w:r w:rsidRPr="006232A6">
        <w:rPr>
          <w:rStyle w:val="font0"/>
          <w:lang w:val="kk-KZ"/>
        </w:rPr>
        <w:t>.</w:t>
      </w:r>
      <w:r w:rsidR="007E7B4A">
        <w:rPr>
          <w:rStyle w:val="font0"/>
          <w:lang w:val="kk-KZ"/>
        </w:rPr>
        <w:t xml:space="preserve"> – 319 с.</w:t>
      </w:r>
    </w:p>
    <w:p w:rsidR="001C7812" w:rsidRPr="006232A6" w:rsidRDefault="001C7812" w:rsidP="006766BE">
      <w:pPr>
        <w:pStyle w:val="a4"/>
        <w:numPr>
          <w:ilvl w:val="0"/>
          <w:numId w:val="1"/>
        </w:numPr>
        <w:jc w:val="both"/>
      </w:pPr>
      <w:r w:rsidRPr="006232A6">
        <w:t>Марков Г.Е. Скотоводческое хозяйство и кочевничество. Дефиниции и терминология // Советская этнография. – 1981, № 4, С. 83-84.</w:t>
      </w:r>
    </w:p>
    <w:p w:rsidR="001C7812" w:rsidRPr="006232A6" w:rsidRDefault="001C7812" w:rsidP="006766BE">
      <w:pPr>
        <w:pStyle w:val="a4"/>
        <w:numPr>
          <w:ilvl w:val="0"/>
          <w:numId w:val="1"/>
        </w:numPr>
        <w:jc w:val="both"/>
      </w:pPr>
      <w:proofErr w:type="spellStart"/>
      <w:r w:rsidRPr="006232A6">
        <w:rPr>
          <w:rFonts w:eastAsia="Calibri"/>
        </w:rPr>
        <w:t>Селицкий</w:t>
      </w:r>
      <w:proofErr w:type="spellEnd"/>
      <w:r w:rsidRPr="006232A6">
        <w:rPr>
          <w:rFonts w:eastAsia="Calibri"/>
        </w:rPr>
        <w:t xml:space="preserve"> А.И.</w:t>
      </w:r>
      <w:r w:rsidRPr="006232A6">
        <w:t xml:space="preserve"> //Монгольская империя: этнополитическая история. </w:t>
      </w:r>
      <w:r w:rsidR="006232A6" w:rsidRPr="006232A6">
        <w:t xml:space="preserve">Институт монголоведения, </w:t>
      </w:r>
      <w:proofErr w:type="spellStart"/>
      <w:r w:rsidR="006232A6" w:rsidRPr="006232A6">
        <w:t>буддологии</w:t>
      </w:r>
      <w:proofErr w:type="spellEnd"/>
      <w:r w:rsidR="006232A6" w:rsidRPr="006232A6">
        <w:t xml:space="preserve"> и </w:t>
      </w:r>
      <w:proofErr w:type="spellStart"/>
      <w:r w:rsidR="006232A6" w:rsidRPr="006232A6">
        <w:t>тибетоведения</w:t>
      </w:r>
      <w:proofErr w:type="spellEnd"/>
      <w:r w:rsidR="006232A6" w:rsidRPr="006232A6">
        <w:t xml:space="preserve"> СО РАН, </w:t>
      </w:r>
      <w:r w:rsidRPr="006232A6">
        <w:t>Улан-Удэ, 2005.</w:t>
      </w:r>
      <w:r w:rsidR="006232A6" w:rsidRPr="006232A6">
        <w:t xml:space="preserve"> </w:t>
      </w:r>
      <w:r w:rsidR="007E7B4A">
        <w:rPr>
          <w:color w:val="000000"/>
          <w:lang w:val="kk-KZ"/>
        </w:rPr>
        <w:t xml:space="preserve">– </w:t>
      </w:r>
      <w:r w:rsidR="006232A6" w:rsidRPr="006232A6">
        <w:t xml:space="preserve">189 </w:t>
      </w:r>
      <w:proofErr w:type="gramStart"/>
      <w:r w:rsidR="006232A6" w:rsidRPr="006232A6">
        <w:t>с</w:t>
      </w:r>
      <w:proofErr w:type="gramEnd"/>
      <w:r w:rsidR="006232A6" w:rsidRPr="006232A6">
        <w:t>.</w:t>
      </w:r>
    </w:p>
    <w:p w:rsidR="001C7812" w:rsidRPr="006232A6" w:rsidRDefault="001C7812" w:rsidP="006766BE">
      <w:pPr>
        <w:pStyle w:val="a4"/>
        <w:numPr>
          <w:ilvl w:val="0"/>
          <w:numId w:val="1"/>
        </w:numPr>
        <w:jc w:val="both"/>
      </w:pPr>
      <w:proofErr w:type="spellStart"/>
      <w:r w:rsidRPr="006232A6">
        <w:lastRenderedPageBreak/>
        <w:t>Трепавлов</w:t>
      </w:r>
      <w:proofErr w:type="spellEnd"/>
      <w:r w:rsidRPr="006232A6">
        <w:t xml:space="preserve"> В.В. Государственный строй Монгольской империи XIII </w:t>
      </w:r>
      <w:proofErr w:type="gramStart"/>
      <w:r w:rsidRPr="006232A6">
        <w:t>в</w:t>
      </w:r>
      <w:proofErr w:type="gramEnd"/>
      <w:r w:rsidRPr="006232A6">
        <w:t xml:space="preserve">.: </w:t>
      </w:r>
      <w:proofErr w:type="gramStart"/>
      <w:r w:rsidRPr="006232A6">
        <w:t>проблема</w:t>
      </w:r>
      <w:proofErr w:type="gramEnd"/>
      <w:r w:rsidRPr="006232A6">
        <w:t xml:space="preserve"> исторической преемственности.</w:t>
      </w:r>
      <w:r w:rsidR="006232A6" w:rsidRPr="006232A6">
        <w:t xml:space="preserve"> М: «</w:t>
      </w:r>
      <w:proofErr w:type="gramStart"/>
      <w:r w:rsidR="006232A6" w:rsidRPr="006232A6">
        <w:t>Восточная</w:t>
      </w:r>
      <w:proofErr w:type="gramEnd"/>
      <w:r w:rsidR="006232A6" w:rsidRPr="006232A6">
        <w:t xml:space="preserve"> литературы», 1993. </w:t>
      </w:r>
      <w:r w:rsidR="007E7B4A">
        <w:rPr>
          <w:color w:val="000000"/>
          <w:lang w:val="kk-KZ"/>
        </w:rPr>
        <w:t xml:space="preserve">– </w:t>
      </w:r>
      <w:r w:rsidR="006232A6" w:rsidRPr="006232A6">
        <w:t>168 с.</w:t>
      </w:r>
    </w:p>
    <w:p w:rsidR="001C7812" w:rsidRPr="006232A6" w:rsidRDefault="001C7812" w:rsidP="006766BE">
      <w:pPr>
        <w:numPr>
          <w:ilvl w:val="0"/>
          <w:numId w:val="1"/>
        </w:numPr>
        <w:spacing w:after="0" w:line="240" w:lineRule="auto"/>
        <w:rPr>
          <w:rFonts w:ascii="Times New Roman" w:hAnsi="Times New Roman" w:cs="Times New Roman"/>
          <w:sz w:val="24"/>
          <w:szCs w:val="24"/>
        </w:rPr>
      </w:pPr>
      <w:proofErr w:type="spellStart"/>
      <w:r w:rsidRPr="006232A6">
        <w:rPr>
          <w:rFonts w:ascii="Times New Roman" w:hAnsi="Times New Roman" w:cs="Times New Roman"/>
          <w:sz w:val="24"/>
          <w:szCs w:val="24"/>
        </w:rPr>
        <w:t>Крадин</w:t>
      </w:r>
      <w:proofErr w:type="spellEnd"/>
      <w:r w:rsidRPr="006232A6">
        <w:rPr>
          <w:rFonts w:ascii="Times New Roman" w:hAnsi="Times New Roman" w:cs="Times New Roman"/>
          <w:sz w:val="24"/>
          <w:szCs w:val="24"/>
        </w:rPr>
        <w:t xml:space="preserve">  Н.Н. Кочевые империи: генезис, расцвет, упадок// Восток, 2001. №5. </w:t>
      </w:r>
    </w:p>
    <w:p w:rsidR="001C7812" w:rsidRPr="006232A6" w:rsidRDefault="001C7812" w:rsidP="006766BE">
      <w:pPr>
        <w:pStyle w:val="a4"/>
        <w:numPr>
          <w:ilvl w:val="0"/>
          <w:numId w:val="1"/>
        </w:numPr>
        <w:jc w:val="both"/>
      </w:pPr>
      <w:proofErr w:type="spellStart"/>
      <w:r w:rsidRPr="006232A6">
        <w:t>Жумаганбетов</w:t>
      </w:r>
      <w:proofErr w:type="spellEnd"/>
      <w:r w:rsidRPr="006232A6">
        <w:t xml:space="preserve"> Т.С. Проблемы формирования и развития древнетюркской системы государственности и права. </w:t>
      </w:r>
      <w:r w:rsidRPr="006232A6">
        <w:rPr>
          <w:lang w:val="en-US"/>
        </w:rPr>
        <w:t>VI</w:t>
      </w:r>
      <w:r w:rsidRPr="006232A6">
        <w:t>-</w:t>
      </w:r>
      <w:r w:rsidRPr="006232A6">
        <w:rPr>
          <w:lang w:val="en-US"/>
        </w:rPr>
        <w:t xml:space="preserve">XII </w:t>
      </w:r>
      <w:r w:rsidRPr="006232A6">
        <w:t xml:space="preserve">вв. – </w:t>
      </w:r>
      <w:r w:rsidR="006232A6">
        <w:t>«</w:t>
      </w:r>
      <w:proofErr w:type="spellStart"/>
      <w:r w:rsidR="006232A6">
        <w:t>Жет</w:t>
      </w:r>
      <w:proofErr w:type="spellEnd"/>
      <w:r w:rsidR="006232A6">
        <w:rPr>
          <w:lang w:val="kk-KZ"/>
        </w:rPr>
        <w:t>і</w:t>
      </w:r>
      <w:r w:rsidR="006232A6">
        <w:t xml:space="preserve"> жар</w:t>
      </w:r>
      <w:r w:rsidR="006232A6">
        <w:rPr>
          <w:lang w:val="kk-KZ"/>
        </w:rPr>
        <w:t>ғы</w:t>
      </w:r>
      <w:r w:rsidR="006232A6">
        <w:t>»</w:t>
      </w:r>
      <w:r w:rsidR="006232A6">
        <w:rPr>
          <w:lang w:val="kk-KZ"/>
        </w:rPr>
        <w:t xml:space="preserve">, </w:t>
      </w:r>
      <w:r w:rsidRPr="006232A6">
        <w:t>Алматы</w:t>
      </w:r>
      <w:r w:rsidRPr="006232A6">
        <w:rPr>
          <w:lang w:val="kk-KZ"/>
        </w:rPr>
        <w:t xml:space="preserve">, </w:t>
      </w:r>
      <w:r w:rsidRPr="006232A6">
        <w:t>2003.</w:t>
      </w:r>
      <w:r w:rsidR="006232A6">
        <w:t xml:space="preserve"> </w:t>
      </w:r>
      <w:r w:rsidR="007E7B4A">
        <w:rPr>
          <w:color w:val="000000"/>
          <w:lang w:val="kk-KZ"/>
        </w:rPr>
        <w:t xml:space="preserve">– </w:t>
      </w:r>
      <w:r w:rsidR="006232A6">
        <w:t xml:space="preserve">428 </w:t>
      </w:r>
      <w:proofErr w:type="gramStart"/>
      <w:r w:rsidR="006232A6">
        <w:t>с</w:t>
      </w:r>
      <w:proofErr w:type="gramEnd"/>
      <w:r w:rsidR="006232A6">
        <w:t>.</w:t>
      </w:r>
    </w:p>
    <w:p w:rsidR="001C7812" w:rsidRPr="006232A6" w:rsidRDefault="001C7812" w:rsidP="006766BE">
      <w:pPr>
        <w:pStyle w:val="a4"/>
        <w:numPr>
          <w:ilvl w:val="0"/>
          <w:numId w:val="1"/>
        </w:numPr>
        <w:jc w:val="both"/>
      </w:pPr>
      <w:r w:rsidRPr="006232A6">
        <w:t xml:space="preserve">Кляшторный С.Г., Султанов Т.И. Государства и народы евразийских степей: от </w:t>
      </w:r>
      <w:r w:rsidR="006232A6">
        <w:t>древности к новому времени. СПб</w:t>
      </w:r>
      <w:r w:rsidR="00E57475">
        <w:t>.</w:t>
      </w:r>
      <w:r w:rsidR="006232A6">
        <w:t>: Петербургское востоковедение,</w:t>
      </w:r>
      <w:r w:rsidRPr="006232A6">
        <w:t xml:space="preserve"> 2009,</w:t>
      </w:r>
      <w:r w:rsidR="006232A6">
        <w:rPr>
          <w:lang w:val="kk-KZ"/>
        </w:rPr>
        <w:t xml:space="preserve"> </w:t>
      </w:r>
      <w:r w:rsidR="007E7B4A">
        <w:rPr>
          <w:color w:val="000000"/>
          <w:lang w:val="kk-KZ"/>
        </w:rPr>
        <w:t xml:space="preserve">– </w:t>
      </w:r>
      <w:r w:rsidR="006232A6">
        <w:rPr>
          <w:lang w:val="kk-KZ"/>
        </w:rPr>
        <w:t xml:space="preserve">432 </w:t>
      </w:r>
      <w:proofErr w:type="gramStart"/>
      <w:r w:rsidR="006232A6">
        <w:rPr>
          <w:lang w:val="kk-KZ"/>
        </w:rPr>
        <w:t>с</w:t>
      </w:r>
      <w:proofErr w:type="gramEnd"/>
      <w:r w:rsidR="006232A6">
        <w:t>.</w:t>
      </w:r>
    </w:p>
    <w:p w:rsidR="001C7812" w:rsidRPr="006232A6" w:rsidRDefault="001C7812" w:rsidP="006766BE">
      <w:pPr>
        <w:numPr>
          <w:ilvl w:val="0"/>
          <w:numId w:val="1"/>
        </w:numPr>
        <w:spacing w:after="0" w:line="240" w:lineRule="auto"/>
        <w:jc w:val="both"/>
        <w:rPr>
          <w:rFonts w:ascii="Times New Roman" w:hAnsi="Times New Roman" w:cs="Times New Roman"/>
          <w:sz w:val="24"/>
          <w:szCs w:val="24"/>
        </w:rPr>
      </w:pPr>
      <w:proofErr w:type="spellStart"/>
      <w:r w:rsidRPr="006232A6">
        <w:rPr>
          <w:rFonts w:ascii="Times New Roman" w:hAnsi="Times New Roman" w:cs="Times New Roman"/>
          <w:sz w:val="24"/>
          <w:szCs w:val="24"/>
        </w:rPr>
        <w:t>Барфилд</w:t>
      </w:r>
      <w:proofErr w:type="spellEnd"/>
      <w:r w:rsidRPr="006232A6">
        <w:rPr>
          <w:rFonts w:ascii="Times New Roman" w:hAnsi="Times New Roman" w:cs="Times New Roman"/>
          <w:sz w:val="24"/>
          <w:szCs w:val="24"/>
        </w:rPr>
        <w:t xml:space="preserve">  Т. Дж. Опасная граница: кочевые империи и Китай (221 г. до н.э.-1757 г. н.э.) </w:t>
      </w:r>
      <w:proofErr w:type="spellStart"/>
      <w:r w:rsidRPr="006232A6">
        <w:rPr>
          <w:rFonts w:ascii="Times New Roman" w:hAnsi="Times New Roman" w:cs="Times New Roman"/>
          <w:sz w:val="24"/>
          <w:szCs w:val="24"/>
        </w:rPr>
        <w:t>Спб</w:t>
      </w:r>
      <w:proofErr w:type="spellEnd"/>
      <w:r w:rsidRPr="006232A6">
        <w:rPr>
          <w:rFonts w:ascii="Times New Roman" w:hAnsi="Times New Roman" w:cs="Times New Roman"/>
          <w:sz w:val="24"/>
          <w:szCs w:val="24"/>
        </w:rPr>
        <w:t>.</w:t>
      </w:r>
      <w:r w:rsidR="00E57475">
        <w:rPr>
          <w:rFonts w:ascii="Times New Roman" w:hAnsi="Times New Roman" w:cs="Times New Roman"/>
          <w:sz w:val="24"/>
          <w:szCs w:val="24"/>
        </w:rPr>
        <w:t>: Факультет филологии и искусств СПбГУ; Нестор-История,</w:t>
      </w:r>
      <w:r w:rsidRPr="006232A6">
        <w:rPr>
          <w:rFonts w:ascii="Times New Roman" w:hAnsi="Times New Roman" w:cs="Times New Roman"/>
          <w:sz w:val="24"/>
          <w:szCs w:val="24"/>
        </w:rPr>
        <w:t xml:space="preserve"> 2009. </w:t>
      </w:r>
      <w:r w:rsidR="007E7B4A">
        <w:rPr>
          <w:color w:val="000000"/>
          <w:lang w:val="kk-KZ"/>
        </w:rPr>
        <w:t xml:space="preserve">– </w:t>
      </w:r>
      <w:r w:rsidR="00E57475">
        <w:rPr>
          <w:rFonts w:ascii="Times New Roman" w:hAnsi="Times New Roman" w:cs="Times New Roman"/>
          <w:sz w:val="24"/>
          <w:szCs w:val="24"/>
        </w:rPr>
        <w:t xml:space="preserve">488 </w:t>
      </w:r>
      <w:proofErr w:type="gramStart"/>
      <w:r w:rsidR="00E57475">
        <w:rPr>
          <w:rFonts w:ascii="Times New Roman" w:hAnsi="Times New Roman" w:cs="Times New Roman"/>
          <w:sz w:val="24"/>
          <w:szCs w:val="24"/>
        </w:rPr>
        <w:t>с</w:t>
      </w:r>
      <w:proofErr w:type="gramEnd"/>
      <w:r w:rsidR="00E57475">
        <w:rPr>
          <w:rFonts w:ascii="Times New Roman" w:hAnsi="Times New Roman" w:cs="Times New Roman"/>
          <w:sz w:val="24"/>
          <w:szCs w:val="24"/>
        </w:rPr>
        <w:t>.</w:t>
      </w:r>
    </w:p>
    <w:p w:rsidR="001C7812" w:rsidRPr="006232A6" w:rsidRDefault="001C7812" w:rsidP="006766BE">
      <w:pPr>
        <w:numPr>
          <w:ilvl w:val="0"/>
          <w:numId w:val="1"/>
        </w:numPr>
        <w:spacing w:after="0" w:line="240" w:lineRule="auto"/>
        <w:jc w:val="both"/>
        <w:rPr>
          <w:rFonts w:ascii="Times New Roman" w:hAnsi="Times New Roman" w:cs="Times New Roman"/>
          <w:sz w:val="24"/>
          <w:szCs w:val="24"/>
        </w:rPr>
      </w:pPr>
      <w:r w:rsidRPr="006232A6">
        <w:rPr>
          <w:rFonts w:ascii="Times New Roman" w:hAnsi="Times New Roman" w:cs="Times New Roman"/>
          <w:sz w:val="24"/>
          <w:szCs w:val="24"/>
        </w:rPr>
        <w:t xml:space="preserve"> </w:t>
      </w:r>
      <w:proofErr w:type="spellStart"/>
      <w:r w:rsidRPr="006232A6">
        <w:rPr>
          <w:rFonts w:ascii="Times New Roman" w:hAnsi="Times New Roman" w:cs="Times New Roman"/>
          <w:sz w:val="24"/>
          <w:szCs w:val="24"/>
        </w:rPr>
        <w:t>Крадин</w:t>
      </w:r>
      <w:proofErr w:type="spellEnd"/>
      <w:r w:rsidRPr="006232A6">
        <w:rPr>
          <w:rFonts w:ascii="Times New Roman" w:hAnsi="Times New Roman" w:cs="Times New Roman"/>
          <w:sz w:val="24"/>
          <w:szCs w:val="24"/>
        </w:rPr>
        <w:t xml:space="preserve">  Н.Н., Скрынникова Т.Д. Империя </w:t>
      </w:r>
      <w:proofErr w:type="spellStart"/>
      <w:proofErr w:type="gramStart"/>
      <w:r w:rsidRPr="006232A6">
        <w:rPr>
          <w:rFonts w:ascii="Times New Roman" w:hAnsi="Times New Roman" w:cs="Times New Roman"/>
          <w:sz w:val="24"/>
          <w:szCs w:val="24"/>
        </w:rPr>
        <w:t>Чингис-хана</w:t>
      </w:r>
      <w:proofErr w:type="spellEnd"/>
      <w:proofErr w:type="gramEnd"/>
      <w:r w:rsidRPr="006232A6">
        <w:rPr>
          <w:rFonts w:ascii="Times New Roman" w:hAnsi="Times New Roman" w:cs="Times New Roman"/>
          <w:sz w:val="24"/>
          <w:szCs w:val="24"/>
        </w:rPr>
        <w:t>. М.</w:t>
      </w:r>
      <w:r w:rsidR="00E57475">
        <w:rPr>
          <w:rFonts w:ascii="Times New Roman" w:hAnsi="Times New Roman" w:cs="Times New Roman"/>
          <w:sz w:val="24"/>
          <w:szCs w:val="24"/>
        </w:rPr>
        <w:t>, «Восточная литература»</w:t>
      </w:r>
      <w:r w:rsidRPr="006232A6">
        <w:rPr>
          <w:rFonts w:ascii="Times New Roman" w:hAnsi="Times New Roman" w:cs="Times New Roman"/>
          <w:sz w:val="24"/>
          <w:szCs w:val="24"/>
        </w:rPr>
        <w:t>, 2006.</w:t>
      </w:r>
      <w:r w:rsidR="00E57475">
        <w:rPr>
          <w:rFonts w:ascii="Times New Roman" w:hAnsi="Times New Roman" w:cs="Times New Roman"/>
          <w:sz w:val="24"/>
          <w:szCs w:val="24"/>
        </w:rPr>
        <w:t xml:space="preserve"> </w:t>
      </w:r>
      <w:r w:rsidR="007E7B4A">
        <w:rPr>
          <w:color w:val="000000"/>
          <w:lang w:val="kk-KZ"/>
        </w:rPr>
        <w:t xml:space="preserve">– </w:t>
      </w:r>
      <w:r w:rsidR="00E57475">
        <w:rPr>
          <w:rFonts w:ascii="Times New Roman" w:hAnsi="Times New Roman" w:cs="Times New Roman"/>
          <w:sz w:val="24"/>
          <w:szCs w:val="24"/>
        </w:rPr>
        <w:t xml:space="preserve">557 </w:t>
      </w:r>
      <w:proofErr w:type="gramStart"/>
      <w:r w:rsidR="00E57475">
        <w:rPr>
          <w:rFonts w:ascii="Times New Roman" w:hAnsi="Times New Roman" w:cs="Times New Roman"/>
          <w:sz w:val="24"/>
          <w:szCs w:val="24"/>
        </w:rPr>
        <w:t>с</w:t>
      </w:r>
      <w:proofErr w:type="gramEnd"/>
      <w:r w:rsidR="00E57475">
        <w:rPr>
          <w:rFonts w:ascii="Times New Roman" w:hAnsi="Times New Roman" w:cs="Times New Roman"/>
          <w:sz w:val="24"/>
          <w:szCs w:val="24"/>
        </w:rPr>
        <w:t>.</w:t>
      </w:r>
    </w:p>
    <w:p w:rsidR="001C7812" w:rsidRPr="007E7B4A" w:rsidRDefault="001C7812" w:rsidP="006766BE">
      <w:pPr>
        <w:numPr>
          <w:ilvl w:val="0"/>
          <w:numId w:val="1"/>
        </w:numPr>
        <w:spacing w:after="0" w:line="240" w:lineRule="auto"/>
        <w:jc w:val="both"/>
        <w:rPr>
          <w:rFonts w:ascii="Times New Roman" w:hAnsi="Times New Roman" w:cs="Times New Roman"/>
          <w:sz w:val="24"/>
          <w:szCs w:val="24"/>
        </w:rPr>
      </w:pPr>
      <w:r w:rsidRPr="006232A6">
        <w:rPr>
          <w:rFonts w:ascii="Times New Roman" w:hAnsi="Times New Roman" w:cs="Times New Roman"/>
          <w:sz w:val="24"/>
          <w:szCs w:val="24"/>
        </w:rPr>
        <w:t xml:space="preserve"> Васютин С.А. </w:t>
      </w:r>
      <w:r w:rsidR="00E57475" w:rsidRPr="009A1716">
        <w:rPr>
          <w:rFonts w:ascii="Times New Roman" w:hAnsi="Times New Roman" w:cs="Times New Roman"/>
          <w:sz w:val="24"/>
          <w:szCs w:val="24"/>
        </w:rPr>
        <w:t xml:space="preserve">Васютин С.А. </w:t>
      </w:r>
      <w:r w:rsidR="00E57475" w:rsidRPr="009A1716">
        <w:rPr>
          <w:rFonts w:ascii="Times New Roman" w:hAnsi="Times New Roman" w:cs="Times New Roman"/>
          <w:sz w:val="24"/>
          <w:szCs w:val="24"/>
          <w:lang w:val="kk-KZ"/>
        </w:rPr>
        <w:t>Монгольская империя как особая форма ранней государственности</w:t>
      </w:r>
      <w:r w:rsidR="00E57475" w:rsidRPr="009A1716">
        <w:rPr>
          <w:rFonts w:ascii="Times New Roman" w:hAnsi="Times New Roman" w:cs="Times New Roman"/>
          <w:sz w:val="24"/>
          <w:szCs w:val="24"/>
        </w:rPr>
        <w:t>? (</w:t>
      </w:r>
      <w:r w:rsidR="00E57475" w:rsidRPr="009A1716">
        <w:rPr>
          <w:rFonts w:ascii="Times New Roman" w:hAnsi="Times New Roman" w:cs="Times New Roman"/>
          <w:sz w:val="24"/>
          <w:szCs w:val="24"/>
          <w:lang w:val="kk-KZ"/>
        </w:rPr>
        <w:t>к дискуссии о политических системах кочевых империй</w:t>
      </w:r>
      <w:r w:rsidR="00E57475" w:rsidRPr="009A1716">
        <w:rPr>
          <w:rFonts w:ascii="Times New Roman" w:hAnsi="Times New Roman" w:cs="Times New Roman"/>
          <w:sz w:val="24"/>
          <w:szCs w:val="24"/>
        </w:rPr>
        <w:t>)</w:t>
      </w:r>
      <w:r w:rsidR="00E57475">
        <w:rPr>
          <w:rFonts w:ascii="Times New Roman" w:hAnsi="Times New Roman" w:cs="Times New Roman"/>
          <w:sz w:val="24"/>
          <w:szCs w:val="24"/>
        </w:rPr>
        <w:t xml:space="preserve"> </w:t>
      </w:r>
      <w:r w:rsidRPr="006232A6">
        <w:rPr>
          <w:rFonts w:ascii="Times New Roman" w:hAnsi="Times New Roman" w:cs="Times New Roman"/>
          <w:sz w:val="24"/>
          <w:szCs w:val="24"/>
        </w:rPr>
        <w:t>//Монгольская империя и кочевой мир. 1 том. С</w:t>
      </w:r>
      <w:r w:rsidRPr="007E7B4A">
        <w:rPr>
          <w:rFonts w:ascii="Times New Roman" w:hAnsi="Times New Roman" w:cs="Times New Roman"/>
          <w:sz w:val="24"/>
          <w:szCs w:val="24"/>
        </w:rPr>
        <w:t>. 271.</w:t>
      </w:r>
      <w:r w:rsidR="00E57475">
        <w:rPr>
          <w:rFonts w:ascii="Times New Roman" w:hAnsi="Times New Roman" w:cs="Times New Roman"/>
          <w:sz w:val="24"/>
          <w:szCs w:val="24"/>
        </w:rPr>
        <w:t>Улан</w:t>
      </w:r>
      <w:r w:rsidR="00E57475" w:rsidRPr="007E7B4A">
        <w:rPr>
          <w:rFonts w:ascii="Times New Roman" w:hAnsi="Times New Roman" w:cs="Times New Roman"/>
          <w:sz w:val="24"/>
          <w:szCs w:val="24"/>
        </w:rPr>
        <w:t>-</w:t>
      </w:r>
      <w:r w:rsidR="00E57475">
        <w:rPr>
          <w:rFonts w:ascii="Times New Roman" w:hAnsi="Times New Roman" w:cs="Times New Roman"/>
          <w:sz w:val="24"/>
          <w:szCs w:val="24"/>
        </w:rPr>
        <w:t>Удэ</w:t>
      </w:r>
      <w:r w:rsidR="00E57475" w:rsidRPr="007E7B4A">
        <w:rPr>
          <w:rFonts w:ascii="Times New Roman" w:hAnsi="Times New Roman" w:cs="Times New Roman"/>
          <w:sz w:val="24"/>
          <w:szCs w:val="24"/>
        </w:rPr>
        <w:t xml:space="preserve">: </w:t>
      </w:r>
      <w:proofErr w:type="spellStart"/>
      <w:r w:rsidR="00E57475">
        <w:rPr>
          <w:rFonts w:ascii="Times New Roman" w:hAnsi="Times New Roman" w:cs="Times New Roman"/>
          <w:sz w:val="24"/>
          <w:szCs w:val="24"/>
        </w:rPr>
        <w:t>Изд</w:t>
      </w:r>
      <w:proofErr w:type="spellEnd"/>
      <w:r w:rsidR="00E57475">
        <w:rPr>
          <w:rFonts w:ascii="Times New Roman" w:hAnsi="Times New Roman" w:cs="Times New Roman"/>
          <w:sz w:val="24"/>
          <w:szCs w:val="24"/>
        </w:rPr>
        <w:t xml:space="preserve"> </w:t>
      </w:r>
      <w:proofErr w:type="gramStart"/>
      <w:r w:rsidR="00E57475">
        <w:rPr>
          <w:rFonts w:ascii="Times New Roman" w:hAnsi="Times New Roman" w:cs="Times New Roman"/>
          <w:sz w:val="24"/>
          <w:szCs w:val="24"/>
        </w:rPr>
        <w:t>–в</w:t>
      </w:r>
      <w:proofErr w:type="gramEnd"/>
      <w:r w:rsidR="00E57475">
        <w:rPr>
          <w:rFonts w:ascii="Times New Roman" w:hAnsi="Times New Roman" w:cs="Times New Roman"/>
          <w:sz w:val="24"/>
          <w:szCs w:val="24"/>
        </w:rPr>
        <w:t>о: БНЦ СО РАН</w:t>
      </w:r>
      <w:r w:rsidR="00E57475" w:rsidRPr="007E7B4A">
        <w:rPr>
          <w:rFonts w:ascii="Times New Roman" w:hAnsi="Times New Roman" w:cs="Times New Roman"/>
          <w:sz w:val="24"/>
          <w:szCs w:val="24"/>
        </w:rPr>
        <w:t>, 2004</w:t>
      </w:r>
      <w:r w:rsidR="00E57475">
        <w:rPr>
          <w:rFonts w:ascii="Times New Roman" w:hAnsi="Times New Roman" w:cs="Times New Roman"/>
          <w:sz w:val="24"/>
          <w:szCs w:val="24"/>
        </w:rPr>
        <w:t xml:space="preserve">, </w:t>
      </w:r>
      <w:r w:rsidR="007E7B4A">
        <w:rPr>
          <w:color w:val="000000"/>
          <w:lang w:val="kk-KZ"/>
        </w:rPr>
        <w:t xml:space="preserve">– </w:t>
      </w:r>
      <w:r w:rsidR="00E57475">
        <w:rPr>
          <w:rFonts w:ascii="Times New Roman" w:hAnsi="Times New Roman" w:cs="Times New Roman"/>
          <w:sz w:val="24"/>
          <w:szCs w:val="24"/>
        </w:rPr>
        <w:t>546.</w:t>
      </w:r>
    </w:p>
    <w:p w:rsidR="007E7B4A" w:rsidRDefault="007E7B4A" w:rsidP="006766BE">
      <w:pPr>
        <w:spacing w:after="0" w:line="240" w:lineRule="auto"/>
        <w:jc w:val="both"/>
        <w:rPr>
          <w:rFonts w:ascii="Times New Roman" w:hAnsi="Times New Roman" w:cs="Times New Roman"/>
          <w:sz w:val="24"/>
          <w:szCs w:val="24"/>
          <w:lang w:val="kk-KZ"/>
        </w:rPr>
      </w:pPr>
    </w:p>
    <w:p w:rsidR="007E7B4A" w:rsidRDefault="007E7B4A" w:rsidP="006766BE">
      <w:pPr>
        <w:spacing w:after="0" w:line="240" w:lineRule="auto"/>
        <w:jc w:val="both"/>
        <w:rPr>
          <w:rFonts w:ascii="Times New Roman" w:hAnsi="Times New Roman" w:cs="Times New Roman"/>
          <w:sz w:val="24"/>
          <w:szCs w:val="24"/>
          <w:lang w:val="kk-KZ"/>
        </w:rPr>
      </w:pPr>
    </w:p>
    <w:p w:rsidR="007E7B4A" w:rsidRDefault="007E7B4A" w:rsidP="007E7B4A">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Майданали</w:t>
      </w:r>
      <w:proofErr w:type="spellEnd"/>
      <w:r>
        <w:rPr>
          <w:rFonts w:ascii="Times New Roman" w:hAnsi="Times New Roman" w:cs="Times New Roman"/>
          <w:b/>
          <w:sz w:val="28"/>
          <w:szCs w:val="28"/>
        </w:rPr>
        <w:t xml:space="preserve"> З.</w:t>
      </w:r>
    </w:p>
    <w:p w:rsidR="007E7B4A" w:rsidRPr="007E7B4A" w:rsidRDefault="007E7B4A" w:rsidP="007E7B4A">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к.и</w:t>
      </w:r>
      <w:proofErr w:type="gramStart"/>
      <w:r>
        <w:rPr>
          <w:rFonts w:ascii="Times New Roman" w:hAnsi="Times New Roman" w:cs="Times New Roman"/>
          <w:sz w:val="28"/>
          <w:szCs w:val="28"/>
        </w:rPr>
        <w:t>.н</w:t>
      </w:r>
      <w:proofErr w:type="spellEnd"/>
      <w:proofErr w:type="gramEnd"/>
      <w:r>
        <w:rPr>
          <w:rFonts w:ascii="Times New Roman" w:hAnsi="Times New Roman" w:cs="Times New Roman"/>
          <w:sz w:val="28"/>
          <w:szCs w:val="28"/>
        </w:rPr>
        <w:t>, д</w:t>
      </w:r>
      <w:r w:rsidRPr="007E7B4A">
        <w:rPr>
          <w:rFonts w:ascii="Times New Roman" w:hAnsi="Times New Roman" w:cs="Times New Roman"/>
          <w:sz w:val="28"/>
          <w:szCs w:val="28"/>
        </w:rPr>
        <w:t xml:space="preserve">оцент кафедры истории Казахстана </w:t>
      </w:r>
      <w:proofErr w:type="spellStart"/>
      <w:r w:rsidRPr="007E7B4A">
        <w:rPr>
          <w:rFonts w:ascii="Times New Roman" w:hAnsi="Times New Roman" w:cs="Times New Roman"/>
          <w:sz w:val="28"/>
          <w:szCs w:val="28"/>
        </w:rPr>
        <w:t>КазНУ</w:t>
      </w:r>
      <w:proofErr w:type="spellEnd"/>
      <w:r w:rsidRPr="007E7B4A">
        <w:rPr>
          <w:rFonts w:ascii="Times New Roman" w:hAnsi="Times New Roman" w:cs="Times New Roman"/>
          <w:sz w:val="28"/>
          <w:szCs w:val="28"/>
        </w:rPr>
        <w:t xml:space="preserve"> имени аль-Фараби</w:t>
      </w:r>
    </w:p>
    <w:p w:rsidR="007E7B4A" w:rsidRPr="00694A36" w:rsidRDefault="007E7B4A" w:rsidP="007E7B4A">
      <w:pPr>
        <w:spacing w:after="0" w:line="240" w:lineRule="auto"/>
        <w:jc w:val="center"/>
        <w:rPr>
          <w:rFonts w:ascii="Times New Roman" w:hAnsi="Times New Roman" w:cs="Times New Roman"/>
          <w:b/>
          <w:sz w:val="28"/>
          <w:szCs w:val="28"/>
        </w:rPr>
      </w:pPr>
      <w:r w:rsidRPr="00694A36">
        <w:rPr>
          <w:rFonts w:ascii="Times New Roman" w:hAnsi="Times New Roman" w:cs="Times New Roman"/>
          <w:b/>
          <w:sz w:val="28"/>
          <w:szCs w:val="28"/>
        </w:rPr>
        <w:t>Имперские конфедерации и кочевые объединения Центральной Азии (историография проблемы)</w:t>
      </w:r>
    </w:p>
    <w:p w:rsidR="007E7B4A" w:rsidRPr="006766BE" w:rsidRDefault="007E7B4A" w:rsidP="007E7B4A">
      <w:pPr>
        <w:spacing w:after="0" w:line="240" w:lineRule="auto"/>
        <w:ind w:firstLine="708"/>
        <w:jc w:val="center"/>
        <w:rPr>
          <w:rFonts w:ascii="Times New Roman" w:hAnsi="Times New Roman" w:cs="Times New Roman"/>
          <w:b/>
          <w:sz w:val="28"/>
          <w:szCs w:val="28"/>
          <w:lang w:val="kk-KZ"/>
        </w:rPr>
      </w:pPr>
      <w:r w:rsidRPr="006766BE">
        <w:rPr>
          <w:rFonts w:ascii="Times New Roman" w:hAnsi="Times New Roman" w:cs="Times New Roman"/>
          <w:b/>
          <w:sz w:val="28"/>
          <w:szCs w:val="28"/>
          <w:lang w:val="kk-KZ"/>
        </w:rPr>
        <w:t>РЕЗЮМЕ</w:t>
      </w:r>
    </w:p>
    <w:p w:rsidR="007E7B4A" w:rsidRPr="006766BE" w:rsidRDefault="007E7B4A" w:rsidP="007E7B4A">
      <w:pPr>
        <w:spacing w:after="0" w:line="240" w:lineRule="auto"/>
        <w:jc w:val="both"/>
        <w:rPr>
          <w:rFonts w:ascii="Times New Roman" w:hAnsi="Times New Roman" w:cs="Times New Roman"/>
          <w:sz w:val="28"/>
          <w:szCs w:val="28"/>
        </w:rPr>
      </w:pPr>
      <w:r w:rsidRPr="006766BE">
        <w:rPr>
          <w:rFonts w:ascii="Times New Roman" w:hAnsi="Times New Roman" w:cs="Times New Roman"/>
          <w:sz w:val="28"/>
          <w:szCs w:val="28"/>
        </w:rPr>
        <w:t xml:space="preserve">В статье рассматриваются концептуальные заключения о таком политическом образовании как "имперская конфедерация" и методологические парадигмы. Выявлены разные подходы и принципы исследования проблемы существования и функционирования "имперской конфедерации" и кочевых объединений на территории Евразии. Показан прогресс </w:t>
      </w:r>
      <w:proofErr w:type="gramStart"/>
      <w:r w:rsidRPr="006766BE">
        <w:rPr>
          <w:rFonts w:ascii="Times New Roman" w:hAnsi="Times New Roman" w:cs="Times New Roman"/>
          <w:sz w:val="28"/>
          <w:szCs w:val="28"/>
        </w:rPr>
        <w:t>исторического</w:t>
      </w:r>
      <w:proofErr w:type="gramEnd"/>
      <w:r w:rsidRPr="006766BE">
        <w:rPr>
          <w:rFonts w:ascii="Times New Roman" w:hAnsi="Times New Roman" w:cs="Times New Roman"/>
          <w:sz w:val="28"/>
          <w:szCs w:val="28"/>
        </w:rPr>
        <w:t xml:space="preserve"> знанию в изучении проблем социально-политических структур имперской конфедерации. Анализ современной историографии по проблемам развития и трансформации политической организации кочевых объединений показал, что в исследовательских</w:t>
      </w:r>
      <w:r w:rsidRPr="006766BE">
        <w:rPr>
          <w:rFonts w:ascii="Times New Roman" w:hAnsi="Times New Roman" w:cs="Times New Roman"/>
          <w:b/>
          <w:sz w:val="28"/>
          <w:szCs w:val="28"/>
        </w:rPr>
        <w:t xml:space="preserve"> </w:t>
      </w:r>
      <w:r w:rsidRPr="006766BE">
        <w:rPr>
          <w:rFonts w:ascii="Times New Roman" w:hAnsi="Times New Roman" w:cs="Times New Roman"/>
          <w:sz w:val="28"/>
          <w:szCs w:val="28"/>
        </w:rPr>
        <w:t xml:space="preserve">изысканиях и дискурсе наблюдаются процессы разной направленности. Исследовательская практика показывает, что необходимо учитывать проблемы преемственности, аналогий и особенных черт государственных традиций в имперских конфедерациях. В статье освещаются диверсифицированные подходы к проблемам по сложения </w:t>
      </w:r>
      <w:r w:rsidRPr="006766BE">
        <w:rPr>
          <w:rFonts w:ascii="Times New Roman" w:hAnsi="Times New Roman" w:cs="Times New Roman"/>
          <w:sz w:val="28"/>
          <w:szCs w:val="28"/>
          <w:lang w:val="kk-KZ"/>
        </w:rPr>
        <w:t>н</w:t>
      </w:r>
      <w:proofErr w:type="spellStart"/>
      <w:r w:rsidRPr="006766BE">
        <w:rPr>
          <w:rFonts w:ascii="Times New Roman" w:hAnsi="Times New Roman" w:cs="Times New Roman"/>
          <w:sz w:val="28"/>
          <w:szCs w:val="28"/>
        </w:rPr>
        <w:t>омадных</w:t>
      </w:r>
      <w:proofErr w:type="spellEnd"/>
      <w:r w:rsidRPr="006766BE">
        <w:rPr>
          <w:rFonts w:ascii="Times New Roman" w:hAnsi="Times New Roman" w:cs="Times New Roman"/>
          <w:sz w:val="28"/>
          <w:szCs w:val="28"/>
        </w:rPr>
        <w:t xml:space="preserve"> политических образований их систематизации и реконструкции как сложного комплекса разных типов и моделей власти, соединенных в единую имперскую структуру. </w:t>
      </w:r>
    </w:p>
    <w:p w:rsidR="007E7B4A" w:rsidRDefault="007E7B4A" w:rsidP="007E7B4A">
      <w:pPr>
        <w:spacing w:after="0" w:line="240" w:lineRule="auto"/>
        <w:jc w:val="both"/>
        <w:rPr>
          <w:rFonts w:ascii="Times New Roman" w:hAnsi="Times New Roman" w:cs="Times New Roman"/>
          <w:sz w:val="28"/>
          <w:szCs w:val="28"/>
        </w:rPr>
      </w:pPr>
      <w:r w:rsidRPr="006766BE">
        <w:rPr>
          <w:rFonts w:ascii="Times New Roman" w:hAnsi="Times New Roman" w:cs="Times New Roman"/>
          <w:b/>
          <w:sz w:val="28"/>
          <w:szCs w:val="28"/>
        </w:rPr>
        <w:t xml:space="preserve">Ключевые слова: </w:t>
      </w:r>
      <w:r w:rsidRPr="006766BE">
        <w:rPr>
          <w:rFonts w:ascii="Times New Roman" w:hAnsi="Times New Roman" w:cs="Times New Roman"/>
          <w:sz w:val="28"/>
          <w:szCs w:val="28"/>
        </w:rPr>
        <w:t>имперская конфедерация, кочевники, научные парадигмы, структура, власть, управление.</w:t>
      </w:r>
    </w:p>
    <w:p w:rsidR="007E7B4A" w:rsidRDefault="007E7B4A" w:rsidP="007E7B4A">
      <w:pPr>
        <w:spacing w:after="0" w:line="240" w:lineRule="auto"/>
        <w:jc w:val="both"/>
        <w:rPr>
          <w:rFonts w:ascii="Times New Roman" w:hAnsi="Times New Roman" w:cs="Times New Roman"/>
          <w:sz w:val="28"/>
          <w:szCs w:val="28"/>
          <w:lang w:val="kk-KZ"/>
        </w:rPr>
      </w:pPr>
    </w:p>
    <w:p w:rsidR="007E7B4A" w:rsidRDefault="007E7B4A" w:rsidP="007E7B4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Майданали З. </w:t>
      </w:r>
    </w:p>
    <w:p w:rsidR="007E7B4A" w:rsidRPr="007E7B4A" w:rsidRDefault="007E7B4A" w:rsidP="007E7B4A">
      <w:pPr>
        <w:spacing w:after="0" w:line="240" w:lineRule="auto"/>
        <w:jc w:val="center"/>
        <w:rPr>
          <w:rFonts w:ascii="Times New Roman" w:hAnsi="Times New Roman" w:cs="Times New Roman"/>
          <w:sz w:val="28"/>
          <w:szCs w:val="28"/>
          <w:lang w:val="kk-KZ"/>
        </w:rPr>
      </w:pPr>
      <w:r w:rsidRPr="007E7B4A">
        <w:rPr>
          <w:rFonts w:ascii="Times New Roman" w:hAnsi="Times New Roman" w:cs="Times New Roman"/>
          <w:sz w:val="28"/>
          <w:szCs w:val="28"/>
          <w:lang w:val="kk-KZ"/>
        </w:rPr>
        <w:t>Әл-Фараби атындағы ҚазҰУ, Қазақстан тарихы кафедрасының доценті, т.ғ.к.</w:t>
      </w:r>
    </w:p>
    <w:p w:rsidR="007E7B4A" w:rsidRPr="007E7B4A" w:rsidRDefault="007E7B4A" w:rsidP="007E7B4A">
      <w:pPr>
        <w:spacing w:after="0" w:line="240" w:lineRule="auto"/>
        <w:jc w:val="both"/>
        <w:rPr>
          <w:rFonts w:ascii="Times New Roman" w:hAnsi="Times New Roman" w:cs="Times New Roman"/>
          <w:sz w:val="28"/>
          <w:szCs w:val="28"/>
          <w:lang w:val="kk-KZ"/>
        </w:rPr>
      </w:pPr>
    </w:p>
    <w:p w:rsidR="007E7B4A" w:rsidRDefault="007E7B4A" w:rsidP="007E7B4A">
      <w:pPr>
        <w:spacing w:after="0" w:line="240" w:lineRule="auto"/>
        <w:jc w:val="center"/>
        <w:rPr>
          <w:rFonts w:ascii="Times New Roman" w:hAnsi="Times New Roman" w:cs="Times New Roman"/>
          <w:b/>
          <w:sz w:val="28"/>
          <w:szCs w:val="28"/>
          <w:lang w:val="kk-KZ"/>
        </w:rPr>
      </w:pPr>
      <w:r w:rsidRPr="00694A36">
        <w:rPr>
          <w:rFonts w:ascii="Times New Roman" w:hAnsi="Times New Roman" w:cs="Times New Roman"/>
          <w:b/>
          <w:sz w:val="28"/>
          <w:szCs w:val="28"/>
          <w:lang w:val="kk-KZ"/>
        </w:rPr>
        <w:t>Империялық конфедерациялар және Орталық Азияның көшпелі бірлестіктері</w:t>
      </w:r>
      <w:r>
        <w:rPr>
          <w:rFonts w:ascii="Times New Roman" w:hAnsi="Times New Roman" w:cs="Times New Roman"/>
          <w:b/>
          <w:sz w:val="28"/>
          <w:szCs w:val="28"/>
          <w:lang w:val="kk-KZ"/>
        </w:rPr>
        <w:t xml:space="preserve"> </w:t>
      </w:r>
      <w:r w:rsidRPr="006232A6">
        <w:rPr>
          <w:rFonts w:ascii="Times New Roman" w:hAnsi="Times New Roman" w:cs="Times New Roman"/>
          <w:b/>
          <w:sz w:val="28"/>
          <w:szCs w:val="28"/>
          <w:lang w:val="kk-KZ"/>
        </w:rPr>
        <w:t>(тарихнама</w:t>
      </w:r>
      <w:r>
        <w:rPr>
          <w:rFonts w:ascii="Times New Roman" w:hAnsi="Times New Roman" w:cs="Times New Roman"/>
          <w:b/>
          <w:sz w:val="28"/>
          <w:szCs w:val="28"/>
          <w:lang w:val="kk-KZ"/>
        </w:rPr>
        <w:t>лық</w:t>
      </w:r>
      <w:r w:rsidRPr="006232A6">
        <w:rPr>
          <w:rFonts w:ascii="Times New Roman" w:hAnsi="Times New Roman" w:cs="Times New Roman"/>
          <w:b/>
          <w:sz w:val="28"/>
          <w:szCs w:val="28"/>
          <w:lang w:val="kk-KZ"/>
        </w:rPr>
        <w:t xml:space="preserve">  </w:t>
      </w:r>
      <w:r w:rsidRPr="00694A36">
        <w:rPr>
          <w:rFonts w:ascii="Times New Roman" w:hAnsi="Times New Roman" w:cs="Times New Roman"/>
          <w:b/>
          <w:sz w:val="28"/>
          <w:szCs w:val="28"/>
          <w:lang w:val="kk-KZ"/>
        </w:rPr>
        <w:t>мәселе</w:t>
      </w:r>
      <w:r>
        <w:rPr>
          <w:rFonts w:ascii="Times New Roman" w:hAnsi="Times New Roman" w:cs="Times New Roman"/>
          <w:b/>
          <w:sz w:val="28"/>
          <w:szCs w:val="28"/>
          <w:lang w:val="kk-KZ"/>
        </w:rPr>
        <w:t>лер</w:t>
      </w:r>
      <w:r w:rsidRPr="006232A6">
        <w:rPr>
          <w:rFonts w:ascii="Times New Roman" w:hAnsi="Times New Roman" w:cs="Times New Roman"/>
          <w:b/>
          <w:sz w:val="28"/>
          <w:szCs w:val="28"/>
          <w:lang w:val="kk-KZ"/>
        </w:rPr>
        <w:t>)</w:t>
      </w:r>
    </w:p>
    <w:p w:rsidR="007E7B4A" w:rsidRPr="006766BE" w:rsidRDefault="007E7B4A" w:rsidP="007E7B4A">
      <w:pPr>
        <w:spacing w:after="0" w:line="240" w:lineRule="auto"/>
        <w:ind w:firstLine="708"/>
        <w:jc w:val="center"/>
        <w:rPr>
          <w:rFonts w:ascii="Times New Roman" w:hAnsi="Times New Roman" w:cs="Times New Roman"/>
          <w:b/>
          <w:sz w:val="28"/>
          <w:szCs w:val="28"/>
          <w:lang w:val="kk-KZ"/>
        </w:rPr>
      </w:pPr>
      <w:r w:rsidRPr="006766BE">
        <w:rPr>
          <w:rFonts w:ascii="Times New Roman" w:hAnsi="Times New Roman" w:cs="Times New Roman"/>
          <w:b/>
          <w:sz w:val="28"/>
          <w:szCs w:val="28"/>
          <w:lang w:val="kk-KZ"/>
        </w:rPr>
        <w:lastRenderedPageBreak/>
        <w:t>ТҮЙІН</w:t>
      </w:r>
    </w:p>
    <w:p w:rsidR="007E7B4A" w:rsidRPr="006766BE" w:rsidRDefault="007E7B4A" w:rsidP="007E7B4A">
      <w:pPr>
        <w:spacing w:after="0" w:line="240" w:lineRule="auto"/>
        <w:jc w:val="both"/>
        <w:rPr>
          <w:rFonts w:ascii="Times New Roman" w:hAnsi="Times New Roman" w:cs="Times New Roman"/>
          <w:sz w:val="28"/>
          <w:szCs w:val="28"/>
          <w:lang w:val="kk-KZ"/>
        </w:rPr>
      </w:pPr>
      <w:r w:rsidRPr="006766BE">
        <w:rPr>
          <w:rFonts w:ascii="Times New Roman" w:hAnsi="Times New Roman" w:cs="Times New Roman"/>
          <w:sz w:val="28"/>
          <w:szCs w:val="28"/>
          <w:lang w:val="kk-KZ"/>
        </w:rPr>
        <w:t>Мақалада "империялық конфедерация" мәселесі бойынша негізгі концептуалдық тұжырымдар және әдістемелік парадигмалар қарастырылған.</w:t>
      </w:r>
      <w:r>
        <w:rPr>
          <w:rFonts w:ascii="Times New Roman" w:hAnsi="Times New Roman" w:cs="Times New Roman"/>
          <w:sz w:val="28"/>
          <w:szCs w:val="28"/>
          <w:lang w:val="kk-KZ"/>
        </w:rPr>
        <w:t xml:space="preserve"> Бірқатар әдіс-тәсілдер арқылы </w:t>
      </w:r>
      <w:r w:rsidRPr="006766BE">
        <w:rPr>
          <w:rFonts w:ascii="Times New Roman" w:hAnsi="Times New Roman" w:cs="Times New Roman"/>
          <w:sz w:val="28"/>
          <w:szCs w:val="28"/>
          <w:lang w:val="kk-KZ"/>
        </w:rPr>
        <w:t xml:space="preserve">империялық </w:t>
      </w:r>
      <w:r>
        <w:rPr>
          <w:rFonts w:ascii="Times New Roman" w:hAnsi="Times New Roman" w:cs="Times New Roman"/>
          <w:sz w:val="28"/>
          <w:szCs w:val="28"/>
          <w:lang w:val="kk-KZ"/>
        </w:rPr>
        <w:t>конфедерацияның</w:t>
      </w:r>
      <w:r w:rsidRPr="006766BE">
        <w:rPr>
          <w:rFonts w:ascii="Times New Roman" w:hAnsi="Times New Roman" w:cs="Times New Roman"/>
          <w:sz w:val="28"/>
          <w:szCs w:val="28"/>
          <w:lang w:val="kk-KZ"/>
        </w:rPr>
        <w:t xml:space="preserve"> саяси жүйенің құрылуы мен қалыптасу ерекшеліктері айқындалады. Көшпелі құрылымдардың саяси-әлеуметтік жағдайын зерттеуде тарихи ойдың  дамуы көрсетіледі. Көшпелі бірлестіктердің дамуы және саяси ұйымның саяси трансформациясы мәселелері бойынша заманауи тарихнамалық сараптау көрсеткендей зерттеу ізденістері мен шолуларда әртүрлі бағыттағы үдерістер байқалады. Ғылыми-зерттеу тәжиребесі анықтағандай бүл мәселеде жалғастық, ұқсастық және империялық конфедерациялардағы мемлекеттік дәстүрлердің ерекше белгілері ескеру қажеттілігі туындайды. Мақалада көшпелі саяси құрылымдардың қалыптасуы мәселелері көп жақты келістер сарапталады, оларды біртұтас империялық құрылымда біріккен биліктің әртүрлі типтері мен моднлдері ретінде жүйелеу мен қайта құру мәселелері қарастырылады.</w:t>
      </w:r>
    </w:p>
    <w:p w:rsidR="007E7B4A" w:rsidRPr="006766BE" w:rsidRDefault="007E7B4A" w:rsidP="007E7B4A">
      <w:pPr>
        <w:spacing w:after="0" w:line="240" w:lineRule="auto"/>
        <w:rPr>
          <w:rStyle w:val="hps"/>
          <w:rFonts w:ascii="Times New Roman" w:hAnsi="Times New Roman" w:cs="Times New Roman"/>
          <w:sz w:val="28"/>
          <w:szCs w:val="28"/>
          <w:lang w:val="kk-KZ"/>
        </w:rPr>
      </w:pPr>
    </w:p>
    <w:p w:rsidR="007E7B4A" w:rsidRPr="006766BE" w:rsidRDefault="007E7B4A" w:rsidP="007E7B4A">
      <w:pPr>
        <w:spacing w:after="0" w:line="240" w:lineRule="auto"/>
        <w:jc w:val="both"/>
        <w:rPr>
          <w:rFonts w:ascii="Times New Roman" w:hAnsi="Times New Roman" w:cs="Times New Roman"/>
          <w:b/>
          <w:sz w:val="28"/>
          <w:szCs w:val="28"/>
          <w:lang w:val="kk-KZ"/>
        </w:rPr>
      </w:pPr>
      <w:r w:rsidRPr="006766BE">
        <w:rPr>
          <w:rStyle w:val="hps"/>
          <w:rFonts w:ascii="Times New Roman" w:hAnsi="Times New Roman" w:cs="Times New Roman"/>
          <w:b/>
          <w:sz w:val="28"/>
          <w:szCs w:val="28"/>
          <w:lang w:val="kk-KZ"/>
        </w:rPr>
        <w:t xml:space="preserve">Түйінсөз: </w:t>
      </w:r>
      <w:r w:rsidRPr="006766BE">
        <w:rPr>
          <w:rStyle w:val="hps"/>
          <w:rFonts w:ascii="Times New Roman" w:hAnsi="Times New Roman" w:cs="Times New Roman"/>
          <w:sz w:val="28"/>
          <w:szCs w:val="28"/>
          <w:lang w:val="kk-KZ"/>
        </w:rPr>
        <w:t xml:space="preserve">империялық конфедерация, </w:t>
      </w:r>
      <w:r w:rsidRPr="006766BE">
        <w:rPr>
          <w:rFonts w:ascii="Times New Roman" w:hAnsi="Times New Roman" w:cs="Times New Roman"/>
          <w:sz w:val="28"/>
          <w:szCs w:val="28"/>
          <w:lang w:val="kk-KZ"/>
        </w:rPr>
        <w:t>көшпелілер, ғылыми тұжырымдар, құрылым, билік, басқару.</w:t>
      </w:r>
    </w:p>
    <w:p w:rsidR="007E7B4A" w:rsidRPr="007E7B4A" w:rsidRDefault="007E7B4A" w:rsidP="006766BE">
      <w:pPr>
        <w:spacing w:after="0" w:line="240" w:lineRule="auto"/>
        <w:jc w:val="both"/>
        <w:rPr>
          <w:rFonts w:ascii="Times New Roman" w:hAnsi="Times New Roman" w:cs="Times New Roman"/>
          <w:sz w:val="24"/>
          <w:szCs w:val="24"/>
          <w:lang w:val="kk-KZ"/>
        </w:rPr>
      </w:pPr>
    </w:p>
    <w:sectPr w:rsidR="007E7B4A" w:rsidRPr="007E7B4A" w:rsidSect="00756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07620"/>
    <w:multiLevelType w:val="hybridMultilevel"/>
    <w:tmpl w:val="98A6A13E"/>
    <w:lvl w:ilvl="0" w:tplc="0419000F">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85301C"/>
    <w:multiLevelType w:val="hybridMultilevel"/>
    <w:tmpl w:val="EE861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F101FF"/>
    <w:multiLevelType w:val="hybridMultilevel"/>
    <w:tmpl w:val="98A6A13E"/>
    <w:lvl w:ilvl="0" w:tplc="0419000F">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903"/>
    <w:rsid w:val="00164374"/>
    <w:rsid w:val="00174CC9"/>
    <w:rsid w:val="001C7812"/>
    <w:rsid w:val="00236903"/>
    <w:rsid w:val="003B3206"/>
    <w:rsid w:val="00414257"/>
    <w:rsid w:val="00487479"/>
    <w:rsid w:val="006232A6"/>
    <w:rsid w:val="00623A2F"/>
    <w:rsid w:val="006307E7"/>
    <w:rsid w:val="006766BE"/>
    <w:rsid w:val="00694A36"/>
    <w:rsid w:val="00720D19"/>
    <w:rsid w:val="007569FC"/>
    <w:rsid w:val="007E7B4A"/>
    <w:rsid w:val="00877B5D"/>
    <w:rsid w:val="0088605D"/>
    <w:rsid w:val="00BF0B9D"/>
    <w:rsid w:val="00D10D03"/>
    <w:rsid w:val="00D7560D"/>
    <w:rsid w:val="00E57475"/>
    <w:rsid w:val="00E749B4"/>
    <w:rsid w:val="00F45CA5"/>
    <w:rsid w:val="00FD5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B3206"/>
  </w:style>
  <w:style w:type="character" w:styleId="a3">
    <w:name w:val="Hyperlink"/>
    <w:basedOn w:val="a0"/>
    <w:uiPriority w:val="99"/>
    <w:unhideWhenUsed/>
    <w:rsid w:val="00877B5D"/>
    <w:rPr>
      <w:color w:val="0000FF" w:themeColor="hyperlink"/>
      <w:u w:val="single"/>
    </w:rPr>
  </w:style>
  <w:style w:type="paragraph" w:styleId="a4">
    <w:name w:val="List Paragraph"/>
    <w:basedOn w:val="a"/>
    <w:uiPriority w:val="34"/>
    <w:qFormat/>
    <w:rsid w:val="001C781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0">
    <w:name w:val="font0"/>
    <w:basedOn w:val="a0"/>
    <w:rsid w:val="001C7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4293593">
      <w:bodyDiv w:val="1"/>
      <w:marLeft w:val="0"/>
      <w:marRight w:val="0"/>
      <w:marTop w:val="0"/>
      <w:marBottom w:val="0"/>
      <w:divBdr>
        <w:top w:val="none" w:sz="0" w:space="0" w:color="auto"/>
        <w:left w:val="none" w:sz="0" w:space="0" w:color="auto"/>
        <w:bottom w:val="none" w:sz="0" w:space="0" w:color="auto"/>
        <w:right w:val="none" w:sz="0" w:space="0" w:color="auto"/>
      </w:divBdr>
    </w:div>
    <w:div w:id="129540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pZM@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2493</Words>
  <Characters>14212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dc:creator>
  <cp:keywords/>
  <dc:description/>
  <cp:lastModifiedBy>123456</cp:lastModifiedBy>
  <cp:revision>11</cp:revision>
  <cp:lastPrinted>2016-03-01T06:40:00Z</cp:lastPrinted>
  <dcterms:created xsi:type="dcterms:W3CDTF">2015-12-16T13:45:00Z</dcterms:created>
  <dcterms:modified xsi:type="dcterms:W3CDTF">2016-10-19T16:58:00Z</dcterms:modified>
</cp:coreProperties>
</file>