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B7" w:rsidRDefault="005858B7" w:rsidP="005858B7">
      <w:pPr>
        <w:pStyle w:val="NoSpacing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УДК 930.001.83</w:t>
      </w:r>
    </w:p>
    <w:p w:rsidR="005858B7" w:rsidRDefault="005858B7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58B7" w:rsidRPr="005858B7" w:rsidRDefault="005858B7" w:rsidP="005858B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58B7" w:rsidRDefault="005858B7" w:rsidP="005858B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А.Ү. </w:t>
      </w:r>
      <w:r w:rsidRPr="005858B7">
        <w:rPr>
          <w:rFonts w:ascii="Times New Roman" w:hAnsi="Times New Roman" w:cs="Times New Roman"/>
          <w:b/>
          <w:sz w:val="28"/>
          <w:szCs w:val="28"/>
          <w:lang w:val="kk-KZ"/>
        </w:rPr>
        <w:t>АБДЫҚАЛЫҚОВ</w:t>
      </w:r>
    </w:p>
    <w:p w:rsidR="005858B7" w:rsidRDefault="005858B7" w:rsidP="005858B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(Абай атындағы Қазақ ұлтт</w:t>
      </w:r>
      <w:r w:rsidR="00F304BC">
        <w:rPr>
          <w:rFonts w:ascii="Times New Roman" w:hAnsi="Times New Roman" w:cs="Times New Roman"/>
          <w:sz w:val="28"/>
          <w:szCs w:val="28"/>
          <w:lang w:val="kk-KZ"/>
        </w:rPr>
        <w:t>ық педагогикалық университеті,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58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304BC" w:rsidRPr="00F304BC">
        <w:rPr>
          <w:rFonts w:ascii="Times New Roman" w:hAnsi="Times New Roman" w:cs="Times New Roman"/>
          <w:sz w:val="28"/>
          <w:szCs w:val="28"/>
          <w:lang w:val="kk-KZ"/>
        </w:rPr>
        <w:t xml:space="preserve">PhD </w:t>
      </w:r>
      <w:r w:rsidR="00F304BC">
        <w:rPr>
          <w:rFonts w:ascii="Times New Roman" w:hAnsi="Times New Roman" w:cs="Times New Roman"/>
          <w:sz w:val="28"/>
          <w:szCs w:val="28"/>
          <w:lang w:val="kk-KZ"/>
        </w:rPr>
        <w:t>докторант)</w:t>
      </w:r>
    </w:p>
    <w:p w:rsidR="00F304BC" w:rsidRPr="00F304BC" w:rsidRDefault="00F304BC" w:rsidP="005858B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64C5A" w:rsidRDefault="00F304BC" w:rsidP="00F304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58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«ҮЛФӘТ»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ГАЗЕТІ – БІРІНШІ ОРЫС РЕВОЛЮЦИЯСЫ ТҰСЫНДАҒЫ</w:t>
      </w:r>
      <w:r w:rsidR="00536C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ТҮРКІ ХАЛЫҚТАРЫНЫҢ ҚОҒАМДЫҚ-САЯСИ ӨМІРІНІҢ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ДЕРЕК КӨЗІ</w:t>
      </w:r>
    </w:p>
    <w:p w:rsidR="00536C8E" w:rsidRDefault="00536C8E" w:rsidP="00F304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3732" w:rsidRPr="00D441CB" w:rsidRDefault="00853732" w:rsidP="00853732">
      <w:pPr>
        <w:pStyle w:val="NoSpacing"/>
        <w:jc w:val="center"/>
        <w:rPr>
          <w:rFonts w:ascii="Times New Roman" w:hAnsi="Times New Roman"/>
          <w:sz w:val="28"/>
          <w:szCs w:val="28"/>
          <w:lang w:val="kk-KZ"/>
        </w:rPr>
      </w:pPr>
      <w:r w:rsidRPr="00D441CB">
        <w:rPr>
          <w:rFonts w:ascii="Times New Roman" w:hAnsi="Times New Roman"/>
          <w:sz w:val="28"/>
          <w:szCs w:val="28"/>
          <w:lang w:val="kk-KZ"/>
        </w:rPr>
        <w:t>Аннотация</w:t>
      </w:r>
    </w:p>
    <w:p w:rsidR="00536C8E" w:rsidRDefault="00D441CB" w:rsidP="0085373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1C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440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1CB">
        <w:rPr>
          <w:rFonts w:ascii="Times New Roman" w:hAnsi="Times New Roman" w:cs="Times New Roman"/>
          <w:sz w:val="28"/>
          <w:szCs w:val="28"/>
          <w:lang w:val="kk-KZ"/>
        </w:rPr>
        <w:t xml:space="preserve">   Мақала </w:t>
      </w:r>
      <w:r>
        <w:rPr>
          <w:rFonts w:ascii="Times New Roman" w:hAnsi="Times New Roman" w:cs="Times New Roman"/>
          <w:sz w:val="28"/>
          <w:szCs w:val="28"/>
          <w:lang w:val="kk-KZ"/>
        </w:rPr>
        <w:t>«Үлфәт» газетін бірінші орыс революциясы тұсындағы түркі халықтарының қоғамдық-саяси өмірін зерттеудегі деректік маңызын көрсетуге арналған.</w:t>
      </w:r>
    </w:p>
    <w:p w:rsidR="00D441CB" w:rsidRDefault="00D441CB" w:rsidP="0085373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«Үлфәт» газеті 1905 – 1907 жылдары  Санкт-Петербург қаласында жарық көріп тұрған. Оның редакторы қызметін көрнекті татар қайраткері Абдурашид Ибрагимов атқарған. Бұл басылымда негізінен сол тарихи кезеңдегі Ресей империясындағы түркі тілдес халықтардың әлеуметтік-саяси мәселелрі көтерілген.</w:t>
      </w:r>
    </w:p>
    <w:p w:rsidR="00D441CB" w:rsidRPr="00D441CB" w:rsidRDefault="00D441CB" w:rsidP="0085373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D441CB">
        <w:rPr>
          <w:rFonts w:ascii="Times New Roman" w:hAnsi="Times New Roman" w:cs="Times New Roman"/>
          <w:b/>
          <w:sz w:val="28"/>
          <w:szCs w:val="28"/>
          <w:lang w:val="kk-KZ"/>
        </w:rPr>
        <w:t>Түйін сөздер: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Бірінші орыс революциясы. «Үлфәт». Түркі халықтары. Ресей империясы. Дерек. Қоғамдық-саяси өмір.</w:t>
      </w:r>
    </w:p>
    <w:p w:rsidR="00F304BC" w:rsidRPr="005858B7" w:rsidRDefault="00F304BC" w:rsidP="005858B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6FBE" w:rsidRPr="005858B7" w:rsidRDefault="00D441CB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Ғасыр басындағы Ресей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империясының қол астында ұ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лттык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езгінің, ауыр тауқыметін тартқан т</w:t>
      </w:r>
      <w:r w:rsidR="00CE0B5C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>рік тілдес мұ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>ман халықтарының, соның ішінде қазақ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халкының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да коғамдық-саяси өмірін зерт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>теуде мерзімді басылымдар құн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>арихи дерек болып табылады. Бұ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орайда сол кезеңде жарық</w:t>
      </w:r>
      <w:r w:rsidR="00EE3153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көрге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татар басылымдарының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орны ерекше. Тек 1905- 1907 жылдары 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Ресейде татар тілінде 33 мерзімді басылым шығып тұрған. Оның 21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-і 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>газет, ал 12-сі журнал болатын</w:t>
      </w:r>
      <w:r w:rsidR="005906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65A" w:rsidRPr="0059065A">
        <w:rPr>
          <w:rFonts w:ascii="Times New Roman" w:hAnsi="Times New Roman" w:cs="Times New Roman"/>
          <w:sz w:val="28"/>
          <w:szCs w:val="28"/>
          <w:lang w:val="kk-KZ"/>
        </w:rPr>
        <w:t>[1</w:t>
      </w:r>
      <w:r w:rsidR="0059065A">
        <w:rPr>
          <w:rFonts w:ascii="Times New Roman" w:hAnsi="Times New Roman" w:cs="Times New Roman"/>
          <w:sz w:val="28"/>
          <w:szCs w:val="28"/>
          <w:lang w:val="kk-KZ"/>
        </w:rPr>
        <w:t>, с. 61</w:t>
      </w:r>
      <w:r w:rsidR="0059065A" w:rsidRPr="0059065A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5906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Осы басы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>лымдардың ішінде т</w:t>
      </w:r>
      <w:r w:rsidR="00EE3153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>рік тілдес мұ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сылман халықта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>рының тарихынан мол мәлімет беретін мерзімді баспасөздің бірі – «</w:t>
      </w:r>
      <w:r w:rsidR="00131244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лфәт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газеті. </w:t>
      </w:r>
    </w:p>
    <w:p w:rsidR="00BF6358" w:rsidRPr="005858B7" w:rsidRDefault="00D441CB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31244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лфәт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>» газеті Ресей мұ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>ылмандарының тарихыңда б</w:t>
      </w:r>
      <w:r w:rsidR="00EE3153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>кіл қоғ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амдык</w:t>
      </w:r>
      <w:r w:rsidR="009C6FBE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ой-пікірдің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өрлеуіне м</w:t>
      </w:r>
      <w:r w:rsidR="00EE3153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>мкінді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туып, патшалық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само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>державие әдейі тұмшалаған ұ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лттық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сананың ояну дәуіріне жол ашқ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ан кезенде, бірінші 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>орыс революциясы жылдары д</w:t>
      </w:r>
      <w:r w:rsidR="00EE3153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>ниеге келді. Осы тұ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ста И.Га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>спринскийдін, «Тәржіман» газетінен кейін б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кіл </w:t>
      </w:r>
      <w:r w:rsidR="00EE3153" w:rsidRPr="005858B7">
        <w:rPr>
          <w:rFonts w:ascii="Times New Roman" w:hAnsi="Times New Roman" w:cs="Times New Roman"/>
          <w:sz w:val="28"/>
          <w:szCs w:val="28"/>
          <w:lang w:val="kk-KZ"/>
        </w:rPr>
        <w:t>Ресей мұсылмандарының пайдасын қолға алып, азаттыұ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ұранын көтерген «</w:t>
      </w:r>
      <w:r w:rsidR="00131244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лфәт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газеті болды. </w:t>
      </w:r>
    </w:p>
    <w:p w:rsidR="007608F0" w:rsidRPr="005858B7" w:rsidRDefault="00A64C5A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Татар </w:t>
      </w:r>
      <w:r w:rsidR="00EE3153" w:rsidRPr="005858B7">
        <w:rPr>
          <w:rFonts w:ascii="Times New Roman" w:hAnsi="Times New Roman" w:cs="Times New Roman"/>
          <w:sz w:val="28"/>
          <w:szCs w:val="28"/>
          <w:lang w:val="kk-KZ"/>
        </w:rPr>
        <w:t>халқ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>ының көрнекті өкілі, саяси қайраткер Абдурашит Ибрагимовтың редакторлығымен «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лфәт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>» газетінің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алғашкы нөмірі 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>1905 жылы 11- желтоқ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санда шықты. Пете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>рбор қаласында шығып тұрған бұ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газет Ресей мұсылмандарының м</w:t>
      </w:r>
      <w:r w:rsidR="00EE3153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ддесін қорғаушы органға айналып, 1907 жылғы </w:t>
      </w:r>
      <w:r w:rsidR="00EE3153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>шінші  маусым төңкерісіне дейін 82 нөмірі жарық көрді. «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BF6358" w:rsidRPr="005858B7">
        <w:rPr>
          <w:rFonts w:ascii="Times New Roman" w:hAnsi="Times New Roman" w:cs="Times New Roman"/>
          <w:sz w:val="28"/>
          <w:szCs w:val="28"/>
          <w:lang w:val="kk-KZ"/>
        </w:rPr>
        <w:t>лфәттің»</w:t>
      </w:r>
      <w:r w:rsidR="00EE3153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азақш</w:t>
      </w:r>
      <w:r w:rsidR="00EE3153" w:rsidRPr="005858B7">
        <w:rPr>
          <w:rFonts w:ascii="Times New Roman" w:hAnsi="Times New Roman" w:cs="Times New Roman"/>
          <w:sz w:val="28"/>
          <w:szCs w:val="28"/>
          <w:lang w:val="kk-KZ"/>
        </w:rPr>
        <w:t>а мағынасы достық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деген сөзді білдіреді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. Жалпы бұ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газет мұсылман халық</w:t>
      </w:r>
      <w:r w:rsidR="00EE3153" w:rsidRPr="005858B7">
        <w:rPr>
          <w:rFonts w:ascii="Times New Roman" w:hAnsi="Times New Roman" w:cs="Times New Roman"/>
          <w:sz w:val="28"/>
          <w:szCs w:val="28"/>
          <w:lang w:val="kk-KZ"/>
        </w:rPr>
        <w:t>тарын отаршылдыққа қ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арсы к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үресте бірлікке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, саяси к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үшт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ерін бірікгіруге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ндеді. Әйтсе де тоталитарлык идеологияның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үстемдігі тұ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сында </w:t>
      </w:r>
      <w:r w:rsidR="00EE3153" w:rsidRPr="005858B7">
        <w:rPr>
          <w:rFonts w:ascii="Times New Roman" w:hAnsi="Times New Roman" w:cs="Times New Roman"/>
          <w:sz w:val="28"/>
          <w:szCs w:val="28"/>
          <w:lang w:val="kk-KZ"/>
        </w:rPr>
        <w:lastRenderedPageBreak/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газеті панисламизм идеяларын насихаттаушы, барып т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рған пант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рікшіл, буржуазия өкілдері мен байлардың м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үддесін</w:t>
      </w:r>
      <w:r w:rsidR="00EE3153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орғаушы басылым ретіңде н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егізсіз қараланып,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EE3153" w:rsidRPr="005858B7">
        <w:rPr>
          <w:rFonts w:ascii="Times New Roman" w:hAnsi="Times New Roman" w:cs="Times New Roman"/>
          <w:sz w:val="28"/>
          <w:szCs w:val="28"/>
          <w:lang w:val="kk-KZ"/>
        </w:rPr>
        <w:t>зақ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уакыт бойы ғ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ылыми айналымға тартылмай келді. </w:t>
      </w:r>
    </w:p>
    <w:p w:rsidR="0059065A" w:rsidRPr="0059065A" w:rsidRDefault="00D441CB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газетінің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редакциясында прогрессивті, к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үрескерлік бағыт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стаған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сылман зиялылары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ызмет етті. Оған көрнекті татар жазушысы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са Бигие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впен катар Шаh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мардан Ко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шығ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секілді қазақ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зиялылары да ат салысты. 1907 жылы 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Ш.Косшығұлов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жетекшілігімен шығарылған қазақтың «Серке» атты газеті де осы «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лфәт» газетіне қосымша ретінде жарық көрген</w:t>
      </w:r>
      <w:r w:rsidR="005906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65A" w:rsidRPr="0059065A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59065A">
        <w:rPr>
          <w:rFonts w:ascii="Times New Roman" w:hAnsi="Times New Roman" w:cs="Times New Roman"/>
          <w:sz w:val="28"/>
          <w:szCs w:val="28"/>
          <w:lang w:val="kk-KZ"/>
        </w:rPr>
        <w:t>2, 26-б.</w:t>
      </w:r>
      <w:r w:rsidR="0059065A" w:rsidRPr="0059065A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5906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B79E4" w:rsidRDefault="0059065A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Үлфәт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газетінің редакторы А.Ибрагимов бір</w:t>
      </w:r>
      <w:r w:rsidR="00E2175C" w:rsidRPr="005858B7">
        <w:rPr>
          <w:rFonts w:ascii="Times New Roman" w:hAnsi="Times New Roman" w:cs="Times New Roman"/>
          <w:sz w:val="28"/>
          <w:szCs w:val="28"/>
          <w:lang w:val="kk-KZ"/>
        </w:rPr>
        <w:t>інші орыс революциясына дейін-ақ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саяси к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рескер ретінде көпшілік кауымға танымал болған-ды. </w:t>
      </w:r>
      <w:r w:rsidR="00075B91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А.Ибрагимов кезінде Орынбор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сылмандық</w:t>
      </w:r>
      <w:r w:rsidR="00E2175C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діни басқ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="00E2175C" w:rsidRPr="005858B7">
        <w:rPr>
          <w:rFonts w:ascii="Times New Roman" w:hAnsi="Times New Roman" w:cs="Times New Roman"/>
          <w:sz w:val="28"/>
          <w:szCs w:val="28"/>
          <w:lang w:val="kk-KZ"/>
        </w:rPr>
        <w:t>масында қызмет атқ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арған.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Ол б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ызметін 1893 жылы тастап, Т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ркияға кеткен еді. А.Ибрагимов Т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ркияда ж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үріп шетелдік басы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лымда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р арқ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ылы патша 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үкіметінің отаршылдық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саясатын сынға алып, әлем ж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ртшылығының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назарын Ресей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сылмандарына бұруда елеулі еңбек сіңірді. 1895 жылы Т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ияда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өзінің  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әйгілі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Шолпан ж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лдызы» 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атты кітабын жариялады. Ол б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кітабы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нда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сылман халық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тарының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лттық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-саяси мәселелерін көтеріп, оларды самодержа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виеге қ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арсы к</w:t>
      </w:r>
      <w:r w:rsidR="007608F0" w:rsidRPr="005858B7">
        <w:rPr>
          <w:rFonts w:ascii="Times New Roman" w:hAnsi="Times New Roman" w:cs="Times New Roman"/>
          <w:sz w:val="28"/>
          <w:szCs w:val="28"/>
          <w:lang w:val="kk-KZ"/>
        </w:rPr>
        <w:t>үреске шақ</w:t>
      </w:r>
      <w:r w:rsidR="009D6B77" w:rsidRPr="005858B7">
        <w:rPr>
          <w:rFonts w:ascii="Times New Roman" w:hAnsi="Times New Roman" w:cs="Times New Roman"/>
          <w:sz w:val="28"/>
          <w:szCs w:val="28"/>
          <w:lang w:val="kk-KZ"/>
        </w:rPr>
        <w:t>ырды. Б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9D6B77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кітап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Ресей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сылмандарының</w:t>
      </w:r>
      <w:r w:rsidR="007B409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мәселесін көтерген тұң</w:t>
      </w:r>
      <w:r w:rsidR="00FF3CD0" w:rsidRPr="005858B7">
        <w:rPr>
          <w:rFonts w:ascii="Times New Roman" w:hAnsi="Times New Roman" w:cs="Times New Roman"/>
          <w:sz w:val="28"/>
          <w:szCs w:val="28"/>
          <w:lang w:val="kk-KZ"/>
        </w:rPr>
        <w:t>ғыш</w:t>
      </w:r>
      <w:r w:rsidR="009D6B77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эмигранттық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шығарма болды. 1905 жылға </w:t>
      </w:r>
      <w:r w:rsidR="009D6B77" w:rsidRPr="005858B7">
        <w:rPr>
          <w:rFonts w:ascii="Times New Roman" w:hAnsi="Times New Roman" w:cs="Times New Roman"/>
          <w:sz w:val="28"/>
          <w:szCs w:val="28"/>
          <w:lang w:val="kk-KZ"/>
        </w:rPr>
        <w:t>дейін А.Ибрагимовтің «</w:t>
      </w:r>
      <w:r w:rsidR="00FF3CD0" w:rsidRPr="005858B7">
        <w:rPr>
          <w:rFonts w:ascii="Times New Roman" w:hAnsi="Times New Roman" w:cs="Times New Roman"/>
          <w:sz w:val="28"/>
          <w:szCs w:val="28"/>
          <w:lang w:val="kk-KZ"/>
        </w:rPr>
        <w:t>Шолпан жұл</w:t>
      </w:r>
      <w:r w:rsidR="009D6B77" w:rsidRPr="005858B7">
        <w:rPr>
          <w:rFonts w:ascii="Times New Roman" w:hAnsi="Times New Roman" w:cs="Times New Roman"/>
          <w:sz w:val="28"/>
          <w:szCs w:val="28"/>
          <w:lang w:val="kk-KZ"/>
        </w:rPr>
        <w:t>дызы» Ресейге жет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іп,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9D6B77" w:rsidRPr="005858B7">
        <w:rPr>
          <w:rFonts w:ascii="Times New Roman" w:hAnsi="Times New Roman" w:cs="Times New Roman"/>
          <w:sz w:val="28"/>
          <w:szCs w:val="28"/>
          <w:lang w:val="kk-KZ"/>
        </w:rPr>
        <w:t>сыл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мандар арасында зор беделге ие бо</w:t>
      </w:r>
      <w:r w:rsidR="009D6B77" w:rsidRPr="005858B7">
        <w:rPr>
          <w:rFonts w:ascii="Times New Roman" w:hAnsi="Times New Roman" w:cs="Times New Roman"/>
          <w:sz w:val="28"/>
          <w:szCs w:val="28"/>
          <w:lang w:val="kk-KZ"/>
        </w:rPr>
        <w:t>лды. Патша тыңшыл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арынан жасырын т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E6AE6" w:rsidRPr="005858B7">
        <w:rPr>
          <w:rFonts w:ascii="Times New Roman" w:hAnsi="Times New Roman" w:cs="Times New Roman"/>
          <w:sz w:val="28"/>
          <w:szCs w:val="28"/>
          <w:lang w:val="kk-KZ"/>
        </w:rPr>
        <w:t>рде қолдан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олға өтіп,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сылман халық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тарының оянуына өз септігін тигізді</w:t>
      </w:r>
      <w:r w:rsidR="00DB79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9E4" w:rsidRPr="00DB79E4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DB79E4">
        <w:rPr>
          <w:rFonts w:ascii="Times New Roman" w:hAnsi="Times New Roman" w:cs="Times New Roman"/>
          <w:sz w:val="28"/>
          <w:szCs w:val="28"/>
          <w:lang w:val="kk-KZ"/>
        </w:rPr>
        <w:t>3, с.100</w:t>
      </w:r>
      <w:r w:rsidR="00DB79E4" w:rsidRPr="00DB79E4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DB79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07E86" w:rsidRPr="005858B7" w:rsidRDefault="00DB79E4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Ибрагимов 1904 жылы Стамб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л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аласында орыс 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кіметінің шешіміне орай т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тқынға алынып, абақ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тыға жабылған кезде, бұл хабар б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кіл Ресейге тарап, халықт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ың 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алап етуімен көп 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узамай босатылды. Ол 1904 жылы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ырк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үйек айын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ан 1905 жылға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E6AE6" w:rsidRPr="005858B7">
        <w:rPr>
          <w:rFonts w:ascii="Times New Roman" w:hAnsi="Times New Roman" w:cs="Times New Roman"/>
          <w:sz w:val="28"/>
          <w:szCs w:val="28"/>
          <w:lang w:val="kk-KZ"/>
        </w:rPr>
        <w:t>дейінгі мерзімде м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ман елді мекендерінде, атап айтқанда Қазан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да, Пермьде, Уфада</w:t>
      </w:r>
      <w:r w:rsidR="002E6AE6" w:rsidRPr="005858B7">
        <w:rPr>
          <w:rFonts w:ascii="Times New Roman" w:hAnsi="Times New Roman" w:cs="Times New Roman"/>
          <w:sz w:val="28"/>
          <w:szCs w:val="28"/>
          <w:lang w:val="kk-KZ"/>
        </w:rPr>
        <w:t>, Троицкіде, Қызылжарда болып мұ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сылмандардың жалпы жағдайымен танысып, өз 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гіт-насихат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мыстарын ж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  <w:lang w:val="kk-KZ"/>
        </w:rPr>
        <w:t>ргізді. 1904 жылы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Қызылжар</w:t>
      </w:r>
      <w:r w:rsidR="002E6AE6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аласында болған сол өңірдегі казақ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, татар өкілдерін жинап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>, мәжіліс еткізіп, өлке мұсылмандарының талап-тілектерін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A301C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жырымдап Министрлер Комитетінің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төрағасы Витте атына петиция жіберуді де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1A4325" w:rsidRPr="005858B7">
        <w:rPr>
          <w:rFonts w:ascii="Times New Roman" w:hAnsi="Times New Roman" w:cs="Times New Roman"/>
          <w:sz w:val="28"/>
          <w:szCs w:val="28"/>
          <w:lang w:val="kk-KZ"/>
        </w:rPr>
        <w:t>йымдастырған 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79E4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4, 512-п.</w:t>
      </w:r>
      <w:r w:rsidRPr="00DB79E4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A432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9E78FD" w:rsidRPr="009E78FD" w:rsidRDefault="009E78FD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Бірінші орыс революциясы </w:t>
      </w:r>
      <w:r w:rsidR="002E6AE6" w:rsidRPr="005858B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арсаңында А.Ибрагимов сол кезең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де к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рылған саяси партиялардың бағдарл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амаларына талдау жасай отырып, «Автономия» атты кітапша шығарды. Ол бұл кітабын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да Ресей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1C3599" w:rsidRPr="005858B7">
        <w:rPr>
          <w:rFonts w:ascii="Times New Roman" w:hAnsi="Times New Roman" w:cs="Times New Roman"/>
          <w:sz w:val="28"/>
          <w:szCs w:val="28"/>
          <w:lang w:val="kk-KZ"/>
        </w:rPr>
        <w:t>сылмандарының азаттық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озғалысынд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ағы басты талап автономия алу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мәселесі болу керек екендігін баса көрсеткен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8FD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5, с.273.</w:t>
      </w:r>
      <w:r w:rsidRPr="009E78FD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7E86" w:rsidRPr="005858B7" w:rsidRDefault="009E78FD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1905 жылы саяси оқиға</w:t>
      </w:r>
      <w:r w:rsidR="002E6AE6" w:rsidRPr="005858B7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дың алғашқы сәтінд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е-ақ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 А. </w:t>
      </w:r>
      <w:r w:rsidR="00A64C5A" w:rsidRPr="005858B7">
        <w:rPr>
          <w:rFonts w:ascii="Times New Roman" w:hAnsi="Times New Roman" w:cs="Times New Roman"/>
          <w:caps/>
          <w:sz w:val="28"/>
          <w:szCs w:val="28"/>
          <w:lang w:val="kk-KZ"/>
        </w:rPr>
        <w:t>и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брагимов Б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кілресейлік мұсылма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н съезін өткізу мәселесін көтеріп, оның негізгі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йымдастырушысы болды. 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және «Тилмиз» газеттерін шығарып, оның беттерінде орталықта болып жатқ</w:t>
      </w:r>
      <w:r w:rsidR="001C3599" w:rsidRPr="005858B7">
        <w:rPr>
          <w:rFonts w:ascii="Times New Roman" w:hAnsi="Times New Roman" w:cs="Times New Roman"/>
          <w:sz w:val="28"/>
          <w:szCs w:val="28"/>
          <w:lang w:val="kk-KZ"/>
        </w:rPr>
        <w:t>ан саяси окиғалар ме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н Ресей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сылмандарының саяси-әлеуметт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ік мәселелерін 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збей 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жариялап 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тұрды. 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lastRenderedPageBreak/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газетінің алғашкы нөмірінде «Автономистср одағының» құрылғандығы хабарланады. Онда «Автономистер Одағы» түз халықтарын азаттық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үресте жақ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ындастыра т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скен ірі саяси оқиға ретінде бағаланды. Сонымен бір</w:t>
      </w:r>
      <w:r w:rsidR="001C3599" w:rsidRPr="005858B7">
        <w:rPr>
          <w:rFonts w:ascii="Times New Roman" w:hAnsi="Times New Roman" w:cs="Times New Roman"/>
          <w:sz w:val="28"/>
          <w:szCs w:val="28"/>
          <w:lang w:val="kk-KZ"/>
        </w:rPr>
        <w:t>ге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араша айынд</w:t>
      </w:r>
      <w:r w:rsidR="0005345D" w:rsidRPr="005858B7">
        <w:rPr>
          <w:rFonts w:ascii="Times New Roman" w:hAnsi="Times New Roman" w:cs="Times New Roman"/>
          <w:sz w:val="28"/>
          <w:szCs w:val="28"/>
          <w:lang w:val="kk-KZ"/>
        </w:rPr>
        <w:t>а өткен автономистер съезінің қ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рарлары жарияланды.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53CF3" w:rsidRPr="005858B7" w:rsidRDefault="005F586E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«Автономистер одағы» 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Ресей империясын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ың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ол астындағы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лттар мен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лыстардың өзін-өзі б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илеуін, яғни автономия алуын жақ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таған саяси к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рескер поляк лингвист ғалымы,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профессор И.А.Бодуэн де Куртэненің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йымдастырумен 1905 жылы қ</w:t>
      </w:r>
      <w:r w:rsidR="00C916E8" w:rsidRPr="005858B7">
        <w:rPr>
          <w:rFonts w:ascii="Times New Roman" w:hAnsi="Times New Roman" w:cs="Times New Roman"/>
          <w:sz w:val="28"/>
          <w:szCs w:val="28"/>
          <w:lang w:val="kk-KZ"/>
        </w:rPr>
        <w:t>араша айында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ұрылған болатын. Б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ұл</w:t>
      </w:r>
      <w:r w:rsidR="00F53CF3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одақ</w:t>
      </w:r>
      <w:r w:rsidR="00F07E86" w:rsidRPr="005858B7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мысына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F53CF3" w:rsidRPr="005858B7">
        <w:rPr>
          <w:rFonts w:ascii="Times New Roman" w:hAnsi="Times New Roman" w:cs="Times New Roman"/>
          <w:sz w:val="28"/>
          <w:szCs w:val="28"/>
          <w:lang w:val="kk-KZ"/>
        </w:rPr>
        <w:t>сылман зиялы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ауымының өкілдері, мәселен, А.Ибрагимов, С.Жантөрин және М.Тынышбаев т</w:t>
      </w:r>
      <w:r w:rsidR="00F53CF3" w:rsidRPr="005858B7">
        <w:rPr>
          <w:rFonts w:ascii="Times New Roman" w:hAnsi="Times New Roman" w:cs="Times New Roman"/>
          <w:sz w:val="28"/>
          <w:szCs w:val="28"/>
          <w:lang w:val="kk-KZ"/>
        </w:rPr>
        <w:t>ікелей ат салысты. 1905 ж. 19- қарашада Петерборда ө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ткен</w:t>
      </w:r>
      <w:r w:rsidR="00F53CF3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автономистер съезіне қазақ өкілі болып М.Тынышбаев қатысқан. Съезге әзербайжандық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тардан 2, армяндардан 17, грузиндерден 5, б</w:t>
      </w:r>
      <w:r w:rsidR="00F53CF3" w:rsidRPr="005858B7">
        <w:rPr>
          <w:rFonts w:ascii="Times New Roman" w:hAnsi="Times New Roman" w:cs="Times New Roman"/>
          <w:sz w:val="28"/>
          <w:szCs w:val="28"/>
          <w:lang w:val="kk-KZ"/>
        </w:rPr>
        <w:t>елорустардан 5, еврейлерден 7,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азақт</w:t>
      </w:r>
      <w:r w:rsidR="00F53CF3" w:rsidRPr="005858B7">
        <w:rPr>
          <w:rFonts w:ascii="Times New Roman" w:hAnsi="Times New Roman" w:cs="Times New Roman"/>
          <w:sz w:val="28"/>
          <w:szCs w:val="28"/>
          <w:lang w:val="kk-KZ"/>
        </w:rPr>
        <w:t>ардан 1, латыштардан 1, литвалық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тардан 8, полякта</w:t>
      </w:r>
      <w:r w:rsidR="00F53CF3" w:rsidRPr="005858B7">
        <w:rPr>
          <w:rFonts w:ascii="Times New Roman" w:hAnsi="Times New Roman" w:cs="Times New Roman"/>
          <w:sz w:val="28"/>
          <w:szCs w:val="28"/>
          <w:lang w:val="kk-KZ"/>
        </w:rPr>
        <w:t>рдан 5, татарлардан 3, украиндық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тардан 18, эс</w:t>
      </w:r>
      <w:r w:rsidR="00F53CF3" w:rsidRPr="005858B7">
        <w:rPr>
          <w:rFonts w:ascii="Times New Roman" w:hAnsi="Times New Roman" w:cs="Times New Roman"/>
          <w:sz w:val="28"/>
          <w:szCs w:val="28"/>
          <w:lang w:val="kk-KZ"/>
        </w:rPr>
        <w:t>тондықтардан 1 өкіл қатысты. Жалпы съезге 83 өкіл жиналды</w:t>
      </w:r>
      <w:r w:rsidR="00E118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1885" w:rsidRPr="0042248D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E1188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11885" w:rsidRPr="0042248D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F53CF3" w:rsidRPr="005858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86F4A" w:rsidRPr="005858B7" w:rsidRDefault="005F586E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газетінің хабарлауына қарағанда автономистер съезінің к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н тәртібіне 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империяны федерациялық негізде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рып, әр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лтқ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а автономия әперу, езгідегі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лттардың одағын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563D8" w:rsidRPr="005858B7">
        <w:rPr>
          <w:rFonts w:ascii="Times New Roman" w:hAnsi="Times New Roman" w:cs="Times New Roman"/>
          <w:sz w:val="28"/>
          <w:szCs w:val="28"/>
          <w:lang w:val="kk-KZ"/>
        </w:rPr>
        <w:t>ру се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кілді маңызды мәселеле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р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ойылған. 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ш к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е созылған автономистер съезінде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сылман халыктарының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өкілдерінен М.Тынышбаев пен А.Ибрагимовтың сөйлеген сөздері осы 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газеті бетін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де жарияланды. М.Тынышбаев өз сөзінде отаршыл 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үкіметтің біріншіден, қазактардың тілін, салт- д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әст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рін, діни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сенімін, жалпы ереже болмысын тағылық және айуандықпен жазалау және қуғындау арқ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ылы оны тәуелсіз 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ұлт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ретінде жойып, б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үкіл өлкені орыстандырып жіберуді, 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кіншіден, т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рлі әкімшілік шаралар, н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скаулар мен ережелер арқылы қазақтарды құқықсыз, заң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н тыс тобырға айналды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руды, 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үшіншіден, оларды өздерінің қ</w:t>
      </w:r>
      <w:r w:rsidR="000563D8" w:rsidRPr="005858B7">
        <w:rPr>
          <w:rFonts w:ascii="Times New Roman" w:hAnsi="Times New Roman" w:cs="Times New Roman"/>
          <w:sz w:val="28"/>
          <w:szCs w:val="28"/>
          <w:lang w:val="kk-KZ"/>
        </w:rPr>
        <w:t>аны сіңген, ат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а-бабасының с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үйегі жатқ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ан мекен жерінен а</w:t>
      </w:r>
      <w:r w:rsidR="00F27F4A" w:rsidRPr="005858B7">
        <w:rPr>
          <w:rFonts w:ascii="Times New Roman" w:hAnsi="Times New Roman" w:cs="Times New Roman"/>
          <w:sz w:val="28"/>
          <w:szCs w:val="28"/>
          <w:lang w:val="kk-KZ"/>
        </w:rPr>
        <w:t>йырып, нәрсіз шөлге ығыстырып, е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ндігі уақытта автономиялық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дәрежеде болса да ер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кіндік беруін талап еткен еді</w:t>
      </w:r>
      <w:r w:rsidR="00E118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1885" w:rsidRPr="00E11885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E1188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11885" w:rsidRPr="00E11885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86F4A" w:rsidRPr="005858B7" w:rsidRDefault="003E2999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Осы съ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езде сөз алған А. Ибрагимов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болса езгіде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гі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лттардың одағын құ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ру мәселесіне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тоқталып, осындай одақтың сол тарихи кезеңде өте қаже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 екендігін баса көрсетті. Сонымен бірге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ндай одақтың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Ресей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сылмандары арасында қалыптасып келе жатқ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андығын, оның 1905 жылы 15-тамызда Нижний Новгород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аласында өткен Б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кілресейлік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сылман съезінд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е алғаш көрініс бергендігін айтты</w:t>
      </w:r>
      <w:r w:rsidR="00E118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1885" w:rsidRPr="00E11885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E1188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11885" w:rsidRPr="00E11885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86F4A" w:rsidRPr="005858B7" w:rsidRDefault="003E2999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Осылайша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автономистер с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ъезі Ресей империясындағы барлық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лттар бірлікт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е болы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п, орыс мемлекетін республикалық негізде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руға ат салыссын, әрбір 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ұлт бостандықта болып, оның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діни 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наным-сенімдеріне,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қықтарына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ол с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ғылмасын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, Ресей мемлекеті бір орталыққа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атал т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рде бағындырылмаған т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үрде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болып әр 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ұлт өз істерін өзде</w:t>
      </w:r>
      <w:r w:rsidR="00D04A19" w:rsidRPr="005858B7">
        <w:rPr>
          <w:rFonts w:ascii="Times New Roman" w:hAnsi="Times New Roman" w:cs="Times New Roman"/>
          <w:sz w:val="28"/>
          <w:szCs w:val="28"/>
          <w:lang w:val="kk-KZ"/>
        </w:rPr>
        <w:t>рі басқаратын автономия алсын де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ген қарар шығарды</w:t>
      </w:r>
      <w:r w:rsidR="00E118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1885" w:rsidRPr="00E11885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E1188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11885" w:rsidRPr="00E11885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600D2" w:rsidRPr="005858B7" w:rsidRDefault="003E2999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газеті беттерінде 1905-1907 жылдардағы қазақ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оғамының са</w:t>
      </w:r>
      <w:r w:rsidR="00286F4A" w:rsidRPr="005858B7">
        <w:rPr>
          <w:rFonts w:ascii="Times New Roman" w:hAnsi="Times New Roman" w:cs="Times New Roman"/>
          <w:sz w:val="28"/>
          <w:szCs w:val="28"/>
          <w:lang w:val="kk-KZ"/>
        </w:rPr>
        <w:t>яси-әлеуметт</w:t>
      </w:r>
      <w:r w:rsidR="000E11D1" w:rsidRPr="005858B7">
        <w:rPr>
          <w:rFonts w:ascii="Times New Roman" w:hAnsi="Times New Roman" w:cs="Times New Roman"/>
          <w:sz w:val="28"/>
          <w:szCs w:val="28"/>
          <w:lang w:val="kk-KZ"/>
        </w:rPr>
        <w:t>ік мәселелеріне қатысты мол мәліметтер берілген. Мәселен, газеттің. 1905 жылғы №3 санында Орал қаласында «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Қазак</w:t>
      </w:r>
      <w:r w:rsidR="000E11D1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конституциялық-</w:t>
      </w:r>
      <w:r w:rsidR="000E11D1" w:rsidRPr="005858B7">
        <w:rPr>
          <w:rFonts w:ascii="Times New Roman" w:hAnsi="Times New Roman" w:cs="Times New Roman"/>
          <w:sz w:val="28"/>
          <w:szCs w:val="28"/>
          <w:lang w:val="kk-KZ"/>
        </w:rPr>
        <w:lastRenderedPageBreak/>
        <w:t>демократиялық партиясының» 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E11D1" w:rsidRPr="005858B7">
        <w:rPr>
          <w:rFonts w:ascii="Times New Roman" w:hAnsi="Times New Roman" w:cs="Times New Roman"/>
          <w:sz w:val="28"/>
          <w:szCs w:val="28"/>
          <w:lang w:val="kk-KZ"/>
        </w:rPr>
        <w:t>рылғаны және ол партияның бағдарламасын әзірлеуге Бақытжан Қаратаевтың ат салысқ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андығы </w:t>
      </w:r>
      <w:r w:rsidR="000E11D1" w:rsidRPr="005858B7">
        <w:rPr>
          <w:rFonts w:ascii="Times New Roman" w:hAnsi="Times New Roman" w:cs="Times New Roman"/>
          <w:sz w:val="28"/>
          <w:szCs w:val="28"/>
          <w:lang w:val="kk-KZ"/>
        </w:rPr>
        <w:t>жөнінде хабарланады. Бұл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11D1" w:rsidRPr="005858B7">
        <w:rPr>
          <w:rFonts w:ascii="Times New Roman" w:hAnsi="Times New Roman" w:cs="Times New Roman"/>
          <w:sz w:val="28"/>
          <w:szCs w:val="28"/>
          <w:lang w:val="kk-KZ"/>
        </w:rPr>
        <w:t>партияның бағдарламасы сол кезеңде Орал қаласында К.Тухватулиннің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редакторлығымен шығып т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E11D1" w:rsidRPr="005858B7">
        <w:rPr>
          <w:rFonts w:ascii="Times New Roman" w:hAnsi="Times New Roman" w:cs="Times New Roman"/>
          <w:sz w:val="28"/>
          <w:szCs w:val="28"/>
          <w:lang w:val="kk-KZ"/>
        </w:rPr>
        <w:t>рған, татар тіліндегі «Фикер»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(Пікір) </w:t>
      </w:r>
      <w:r w:rsidR="000E11D1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газеті мен “Әл-аср-ул-жадид» (Жаң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 ғасыр) журналында жарияланған болатын</w:t>
      </w:r>
      <w:r w:rsidR="000E11D1" w:rsidRPr="005858B7">
        <w:rPr>
          <w:rFonts w:ascii="Times New Roman" w:hAnsi="Times New Roman" w:cs="Times New Roman"/>
          <w:sz w:val="28"/>
          <w:szCs w:val="28"/>
          <w:lang w:val="kk-KZ"/>
        </w:rPr>
        <w:t>.  Партия бағдарламасында қазақ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0E11D1" w:rsidRPr="005858B7">
        <w:rPr>
          <w:rFonts w:ascii="Times New Roman" w:hAnsi="Times New Roman" w:cs="Times New Roman"/>
          <w:sz w:val="28"/>
          <w:szCs w:val="28"/>
          <w:lang w:val="kk-KZ"/>
        </w:rPr>
        <w:t>ерін қазақ меншігі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11D1" w:rsidRPr="005858B7">
        <w:rPr>
          <w:rFonts w:ascii="Times New Roman" w:hAnsi="Times New Roman" w:cs="Times New Roman"/>
          <w:sz w:val="28"/>
          <w:szCs w:val="28"/>
          <w:lang w:val="kk-KZ"/>
        </w:rPr>
        <w:t>етіп жариялайтын заң қабылдау, ішкі Ресейден көшіп қоныс- танушылардың легін тежеу, халыққа еркіндік, теңдік беру, қазақ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баласы </w:t>
      </w:r>
      <w:r w:rsidR="000E11D1" w:rsidRPr="005858B7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C600D2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мектеп, медресе, жоғарғы оқу орнын ашу, «степное положениені» жою, қазақ даласына земстволық басқ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аруды ен</w:t>
      </w:r>
      <w:r w:rsidR="00C600D2" w:rsidRPr="005858B7">
        <w:rPr>
          <w:rFonts w:ascii="Times New Roman" w:hAnsi="Times New Roman" w:cs="Times New Roman"/>
          <w:sz w:val="28"/>
          <w:szCs w:val="28"/>
          <w:lang w:val="kk-KZ"/>
        </w:rPr>
        <w:t>гізу қажеттігі көрсетілген</w:t>
      </w:r>
      <w:r w:rsidR="00E118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1885" w:rsidRPr="00E11885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E11885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11885" w:rsidRPr="00E11885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C600D2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44B0D" w:rsidRPr="005858B7" w:rsidRDefault="00C600D2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3E18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Осындай партия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ру шараларының бі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рі 1906 жылы маусымда Семейде де жасалған</w:t>
      </w:r>
      <w:r w:rsidR="00E118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1885" w:rsidRPr="00E11885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E11885">
        <w:rPr>
          <w:rFonts w:ascii="Times New Roman" w:hAnsi="Times New Roman" w:cs="Times New Roman"/>
          <w:sz w:val="28"/>
          <w:szCs w:val="28"/>
          <w:lang w:val="kk-KZ"/>
        </w:rPr>
        <w:t>11, 14-б.</w:t>
      </w:r>
      <w:r w:rsidR="00E11885" w:rsidRPr="00E11885">
        <w:rPr>
          <w:rFonts w:ascii="Times New Roman" w:hAnsi="Times New Roman" w:cs="Times New Roman"/>
          <w:sz w:val="28"/>
          <w:szCs w:val="28"/>
          <w:lang w:val="kk-KZ"/>
        </w:rPr>
        <w:t>]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.  Алайда, бұл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ұйымдар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жалпы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ұлттық дәрежеге жете алмады. Дегенмен, мұның өзі қазақ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зиялыларының патша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кімет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іне оппозицияда болған кадеттер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партиясын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лгі т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тқ</w:t>
      </w:r>
      <w:r w:rsidR="00844B0D" w:rsidRPr="005858B7">
        <w:rPr>
          <w:rFonts w:ascii="Times New Roman" w:hAnsi="Times New Roman" w:cs="Times New Roman"/>
          <w:sz w:val="28"/>
          <w:szCs w:val="28"/>
          <w:lang w:val="kk-KZ"/>
        </w:rPr>
        <w:t>анын аңғартады. Біз әңгімелеп отырған кезең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де Б.Қаратаев, Ә.Бөкейханов, С.Жантөрин осы партияға м</w:t>
      </w:r>
      <w:r w:rsidR="00844B0D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ше болған. </w:t>
      </w:r>
      <w:r w:rsidR="00844B0D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газеті бетіндегі материалдар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844B0D" w:rsidRPr="005858B7">
        <w:rPr>
          <w:rFonts w:ascii="Times New Roman" w:hAnsi="Times New Roman" w:cs="Times New Roman"/>
          <w:sz w:val="28"/>
          <w:szCs w:val="28"/>
          <w:lang w:val="kk-KZ"/>
        </w:rPr>
        <w:t>ндай жағдайдың тек қазақ зиялыларына ғана емес, басқ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 да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сылман ж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844B0D" w:rsidRPr="005858B7">
        <w:rPr>
          <w:rFonts w:ascii="Times New Roman" w:hAnsi="Times New Roman" w:cs="Times New Roman"/>
          <w:sz w:val="28"/>
          <w:szCs w:val="28"/>
          <w:lang w:val="kk-KZ"/>
        </w:rPr>
        <w:t>рты өкілдеріне тән еке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ндіг</w:t>
      </w:r>
      <w:r w:rsidR="00844B0D" w:rsidRPr="005858B7">
        <w:rPr>
          <w:rFonts w:ascii="Times New Roman" w:hAnsi="Times New Roman" w:cs="Times New Roman"/>
          <w:sz w:val="28"/>
          <w:szCs w:val="28"/>
          <w:lang w:val="kk-KZ"/>
        </w:rPr>
        <w:t>ін көрсетеді. Мәселен, әзербайжандық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44B0D" w:rsidRPr="005858B7">
        <w:rPr>
          <w:rFonts w:ascii="Times New Roman" w:hAnsi="Times New Roman" w:cs="Times New Roman"/>
          <w:sz w:val="28"/>
          <w:szCs w:val="28"/>
          <w:lang w:val="kk-KZ"/>
        </w:rPr>
        <w:t>йраткер Ә.Топчибашев, татар халқы арасында С.Алкин,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К.Тевкелев, Ю.Акчурин, С.Макс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844B0D" w:rsidRPr="005858B7">
        <w:rPr>
          <w:rFonts w:ascii="Times New Roman" w:hAnsi="Times New Roman" w:cs="Times New Roman"/>
          <w:sz w:val="28"/>
          <w:szCs w:val="28"/>
          <w:lang w:val="kk-KZ"/>
        </w:rPr>
        <w:t>довтар да кадет партиясы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рамында болды. </w:t>
      </w:r>
    </w:p>
    <w:p w:rsidR="00C44823" w:rsidRPr="005858B7" w:rsidRDefault="00F13E18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E1188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6AF0" w:rsidRPr="005858B7">
        <w:rPr>
          <w:rFonts w:ascii="Times New Roman" w:hAnsi="Times New Roman" w:cs="Times New Roman"/>
          <w:sz w:val="28"/>
          <w:szCs w:val="28"/>
          <w:lang w:val="kk-KZ"/>
        </w:rPr>
        <w:t>Революи</w:t>
      </w:r>
      <w:r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EA6AF0" w:rsidRPr="005858B7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EA6AF0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 өрлеу барысында өмірге келген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A6AF0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1905 жылғы 17-қазанда жарық көрген манифестің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тек метрополия т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EA6AF0" w:rsidRPr="005858B7">
        <w:rPr>
          <w:rFonts w:ascii="Times New Roman" w:hAnsi="Times New Roman" w:cs="Times New Roman"/>
          <w:sz w:val="28"/>
          <w:szCs w:val="28"/>
          <w:lang w:val="kk-KZ"/>
        </w:rPr>
        <w:t>рғындарына ғана емес, сонымен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бірге, </w:t>
      </w:r>
      <w:r w:rsidR="00EA6AF0" w:rsidRPr="005858B7">
        <w:rPr>
          <w:rFonts w:ascii="Times New Roman" w:hAnsi="Times New Roman" w:cs="Times New Roman"/>
          <w:sz w:val="28"/>
          <w:szCs w:val="28"/>
          <w:lang w:val="kk-KZ"/>
        </w:rPr>
        <w:t>ұлттық аймақ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тарға да </w:t>
      </w:r>
      <w:r w:rsidR="00EA6AF0" w:rsidRPr="005858B7">
        <w:rPr>
          <w:rFonts w:ascii="Times New Roman" w:hAnsi="Times New Roman" w:cs="Times New Roman"/>
          <w:sz w:val="28"/>
          <w:szCs w:val="28"/>
          <w:lang w:val="kk-KZ"/>
        </w:rPr>
        <w:t>үлкен ық</w:t>
      </w:r>
      <w:r w:rsidR="00A91E77" w:rsidRPr="005858B7">
        <w:rPr>
          <w:rFonts w:ascii="Times New Roman" w:hAnsi="Times New Roman" w:cs="Times New Roman"/>
          <w:sz w:val="28"/>
          <w:szCs w:val="28"/>
          <w:lang w:val="kk-KZ"/>
        </w:rPr>
        <w:t>палы болды. «Бостандық манифесі» атанған бұл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91E77" w:rsidRPr="005858B7">
        <w:rPr>
          <w:rFonts w:ascii="Times New Roman" w:hAnsi="Times New Roman" w:cs="Times New Roman"/>
          <w:sz w:val="28"/>
          <w:szCs w:val="28"/>
          <w:lang w:val="kk-KZ"/>
        </w:rPr>
        <w:t>жатта жеке адамның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91E77" w:rsidRPr="005858B7">
        <w:rPr>
          <w:rFonts w:ascii="Times New Roman" w:hAnsi="Times New Roman" w:cs="Times New Roman"/>
          <w:sz w:val="28"/>
          <w:szCs w:val="28"/>
          <w:lang w:val="kk-KZ"/>
        </w:rPr>
        <w:t>қығына қол с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91E77" w:rsidRPr="005858B7">
        <w:rPr>
          <w:rFonts w:ascii="Times New Roman" w:hAnsi="Times New Roman" w:cs="Times New Roman"/>
          <w:sz w:val="28"/>
          <w:szCs w:val="28"/>
          <w:lang w:val="kk-KZ"/>
        </w:rPr>
        <w:t>қпау, ар-ождан бостандығы сияқты мызғымас принциптер негізінде халыққа азаматтық бостандық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ты сыйлау, кешіктірмей Думаға сайлау өткізу жөнінде айтылған болатын. </w:t>
      </w:r>
      <w:r w:rsidR="00A91E77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Сондық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тан да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91E77" w:rsidRPr="005858B7">
        <w:rPr>
          <w:rFonts w:ascii="Times New Roman" w:hAnsi="Times New Roman" w:cs="Times New Roman"/>
          <w:sz w:val="28"/>
          <w:szCs w:val="28"/>
          <w:lang w:val="kk-KZ"/>
        </w:rPr>
        <w:t>сылман зиялылары  бұл  құжатт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ы хал</w:t>
      </w:r>
      <w:r w:rsidR="000416DE" w:rsidRPr="005858B7"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="00A91E77" w:rsidRPr="005858B7">
        <w:rPr>
          <w:rFonts w:ascii="Times New Roman" w:hAnsi="Times New Roman" w:cs="Times New Roman"/>
          <w:sz w:val="28"/>
          <w:szCs w:val="28"/>
          <w:lang w:val="kk-KZ"/>
        </w:rPr>
        <w:t>тың саяси белсенділігін арттыр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у, саяси сауатын көтеру </w:t>
      </w:r>
      <w:r w:rsidR="00A91E77" w:rsidRPr="005858B7">
        <w:rPr>
          <w:rFonts w:ascii="Times New Roman" w:hAnsi="Times New Roman" w:cs="Times New Roman"/>
          <w:sz w:val="28"/>
          <w:szCs w:val="28"/>
          <w:lang w:val="kk-KZ"/>
        </w:rPr>
        <w:t>үшін пайдаланып қалуға тырысты. Сол мақсатт</w:t>
      </w:r>
      <w:r w:rsidR="00927DF5" w:rsidRPr="005858B7">
        <w:rPr>
          <w:rFonts w:ascii="Times New Roman" w:hAnsi="Times New Roman" w:cs="Times New Roman"/>
          <w:sz w:val="28"/>
          <w:szCs w:val="28"/>
          <w:lang w:val="kk-KZ"/>
        </w:rPr>
        <w:t>а 1905 жылдың соңына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арай Орынборда, </w:t>
      </w:r>
      <w:r w:rsidR="00927DF5" w:rsidRPr="005858B7">
        <w:rPr>
          <w:rFonts w:ascii="Times New Roman" w:hAnsi="Times New Roman" w:cs="Times New Roman"/>
          <w:sz w:val="28"/>
          <w:szCs w:val="28"/>
          <w:lang w:val="kk-KZ"/>
        </w:rPr>
        <w:t>Семейде, Қызылжарда, Астраханьд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 және т.б.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927DF5" w:rsidRPr="005858B7">
        <w:rPr>
          <w:rFonts w:ascii="Times New Roman" w:hAnsi="Times New Roman" w:cs="Times New Roman"/>
          <w:sz w:val="28"/>
          <w:szCs w:val="28"/>
          <w:lang w:val="kk-KZ"/>
        </w:rPr>
        <w:t>сылман елді мекендерінд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е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2136D8" w:rsidRPr="005858B7">
        <w:rPr>
          <w:rFonts w:ascii="Times New Roman" w:hAnsi="Times New Roman" w:cs="Times New Roman"/>
          <w:sz w:val="28"/>
          <w:szCs w:val="28"/>
          <w:lang w:val="kk-KZ"/>
        </w:rPr>
        <w:t>сылмандық қоғамдық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2136D8" w:rsidRPr="005858B7">
        <w:rPr>
          <w:rFonts w:ascii="Times New Roman" w:hAnsi="Times New Roman" w:cs="Times New Roman"/>
          <w:sz w:val="28"/>
          <w:szCs w:val="28"/>
          <w:lang w:val="kk-KZ"/>
        </w:rPr>
        <w:t>йымдар ашылып, өз қызметт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еріне кірісе бастағандығы </w:t>
      </w:r>
      <w:r w:rsidR="002136D8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36D8" w:rsidRPr="005858B7">
        <w:rPr>
          <w:rFonts w:ascii="Times New Roman" w:hAnsi="Times New Roman" w:cs="Times New Roman"/>
          <w:sz w:val="28"/>
          <w:szCs w:val="28"/>
          <w:lang w:val="kk-KZ"/>
        </w:rPr>
        <w:t>газеті бетінде хабарланады</w:t>
      </w:r>
      <w:r w:rsidR="00D257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579D" w:rsidRPr="00D2579D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D2579D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D2579D" w:rsidRPr="00D2579D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2136D8" w:rsidRPr="005858B7">
        <w:rPr>
          <w:rFonts w:ascii="Times New Roman" w:hAnsi="Times New Roman" w:cs="Times New Roman"/>
          <w:sz w:val="28"/>
          <w:szCs w:val="28"/>
          <w:lang w:val="kk-KZ"/>
        </w:rPr>
        <w:t>. Мұндай қоғамдық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2136D8" w:rsidRPr="005858B7">
        <w:rPr>
          <w:rFonts w:ascii="Times New Roman" w:hAnsi="Times New Roman" w:cs="Times New Roman"/>
          <w:sz w:val="28"/>
          <w:szCs w:val="28"/>
          <w:lang w:val="kk-KZ"/>
        </w:rPr>
        <w:t>йымдар Орынбор мен Семейде «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2136D8" w:rsidRPr="005858B7">
        <w:rPr>
          <w:rFonts w:ascii="Times New Roman" w:hAnsi="Times New Roman" w:cs="Times New Roman"/>
          <w:sz w:val="28"/>
          <w:szCs w:val="28"/>
          <w:lang w:val="kk-KZ"/>
        </w:rPr>
        <w:t>сылман жамиғат хаиреси»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, Астр</w:t>
      </w:r>
      <w:r w:rsidR="00095D5C" w:rsidRPr="005858B7">
        <w:rPr>
          <w:rFonts w:ascii="Times New Roman" w:hAnsi="Times New Roman" w:cs="Times New Roman"/>
          <w:sz w:val="28"/>
          <w:szCs w:val="28"/>
          <w:lang w:val="kk-KZ"/>
        </w:rPr>
        <w:t>ахань мен Қызылжарда «</w:t>
      </w:r>
      <w:r w:rsidR="002136D8" w:rsidRPr="005858B7">
        <w:rPr>
          <w:rFonts w:ascii="Times New Roman" w:hAnsi="Times New Roman" w:cs="Times New Roman"/>
          <w:sz w:val="28"/>
          <w:szCs w:val="28"/>
          <w:lang w:val="kk-KZ"/>
        </w:rPr>
        <w:t>Жамиғат ис</w:t>
      </w:r>
      <w:r w:rsidR="00095D5C" w:rsidRPr="005858B7">
        <w:rPr>
          <w:rFonts w:ascii="Times New Roman" w:hAnsi="Times New Roman" w:cs="Times New Roman"/>
          <w:sz w:val="28"/>
          <w:szCs w:val="28"/>
          <w:lang w:val="kk-KZ"/>
        </w:rPr>
        <w:t>ламие»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деп аталды.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95D5C" w:rsidRPr="005858B7">
        <w:rPr>
          <w:rFonts w:ascii="Times New Roman" w:hAnsi="Times New Roman" w:cs="Times New Roman"/>
          <w:sz w:val="28"/>
          <w:szCs w:val="28"/>
          <w:lang w:val="kk-KZ"/>
        </w:rPr>
        <w:t>рылған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оғамдардың атаулары әрт</w:t>
      </w:r>
      <w:r w:rsidR="00095D5C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рлі болғанымен атқарар </w:t>
      </w:r>
      <w:r w:rsidR="00095D5C" w:rsidRPr="005858B7">
        <w:rPr>
          <w:rFonts w:ascii="Times New Roman" w:hAnsi="Times New Roman" w:cs="Times New Roman"/>
          <w:sz w:val="28"/>
          <w:szCs w:val="28"/>
          <w:lang w:val="kk-KZ"/>
        </w:rPr>
        <w:t>кызметтері бірдей еді. Орынбор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аласында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рылған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95D5C" w:rsidRPr="005858B7">
        <w:rPr>
          <w:rFonts w:ascii="Times New Roman" w:hAnsi="Times New Roman" w:cs="Times New Roman"/>
          <w:sz w:val="28"/>
          <w:szCs w:val="28"/>
          <w:lang w:val="kk-KZ"/>
        </w:rPr>
        <w:t>сылмандық қоғамның мақ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саты жайлы оның </w:t>
      </w:r>
      <w:r w:rsidR="00095D5C" w:rsidRPr="005858B7">
        <w:rPr>
          <w:rFonts w:ascii="Times New Roman" w:hAnsi="Times New Roman" w:cs="Times New Roman"/>
          <w:sz w:val="28"/>
          <w:szCs w:val="28"/>
          <w:lang w:val="kk-KZ"/>
        </w:rPr>
        <w:t>жарғысында былай делінген: «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95D5C" w:rsidRPr="005858B7">
        <w:rPr>
          <w:rFonts w:ascii="Times New Roman" w:hAnsi="Times New Roman" w:cs="Times New Roman"/>
          <w:sz w:val="28"/>
          <w:szCs w:val="28"/>
          <w:lang w:val="kk-KZ"/>
        </w:rPr>
        <w:t>сылман қоғамының мақ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саты 1</w:t>
      </w:r>
      <w:r w:rsidR="00095D5C" w:rsidRPr="005858B7">
        <w:rPr>
          <w:rFonts w:ascii="Times New Roman" w:hAnsi="Times New Roman" w:cs="Times New Roman"/>
          <w:sz w:val="28"/>
          <w:szCs w:val="28"/>
          <w:lang w:val="kk-KZ"/>
        </w:rPr>
        <w:t>905 ж. 17-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азандағы манифест</w:t>
      </w:r>
      <w:r w:rsidR="00095D5C" w:rsidRPr="005858B7">
        <w:rPr>
          <w:rFonts w:ascii="Times New Roman" w:hAnsi="Times New Roman" w:cs="Times New Roman"/>
          <w:sz w:val="28"/>
          <w:szCs w:val="28"/>
          <w:lang w:val="kk-KZ"/>
        </w:rPr>
        <w:t>ке сәйкес туындаған саяси, экономикалық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ахуалмен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95D5C" w:rsidRPr="005858B7">
        <w:rPr>
          <w:rFonts w:ascii="Times New Roman" w:hAnsi="Times New Roman" w:cs="Times New Roman"/>
          <w:sz w:val="28"/>
          <w:szCs w:val="28"/>
          <w:lang w:val="kk-KZ"/>
        </w:rPr>
        <w:t>сылман дініндегілерді жан-жақ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ты таныс</w:t>
      </w:r>
      <w:r w:rsidR="00095D5C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тыру, оларды ағарту.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095D5C" w:rsidRPr="005858B7">
        <w:rPr>
          <w:rFonts w:ascii="Times New Roman" w:hAnsi="Times New Roman" w:cs="Times New Roman"/>
          <w:sz w:val="28"/>
          <w:szCs w:val="28"/>
          <w:lang w:val="kk-KZ"/>
        </w:rPr>
        <w:t>Материалдық көмекке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қтаж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95D5C" w:rsidRPr="005858B7">
        <w:rPr>
          <w:rFonts w:ascii="Times New Roman" w:hAnsi="Times New Roman" w:cs="Times New Roman"/>
          <w:sz w:val="28"/>
          <w:szCs w:val="28"/>
          <w:lang w:val="kk-KZ"/>
        </w:rPr>
        <w:t>сылмандарға жәрде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95D5C" w:rsidRPr="005858B7">
        <w:rPr>
          <w:rFonts w:ascii="Times New Roman" w:hAnsi="Times New Roman" w:cs="Times New Roman"/>
          <w:sz w:val="28"/>
          <w:szCs w:val="28"/>
          <w:lang w:val="kk-KZ"/>
        </w:rPr>
        <w:t>йымдастыру»</w:t>
      </w:r>
      <w:r w:rsidR="00D257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579D" w:rsidRPr="00243C71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D2579D">
        <w:rPr>
          <w:rFonts w:ascii="Times New Roman" w:hAnsi="Times New Roman" w:cs="Times New Roman"/>
          <w:sz w:val="28"/>
          <w:szCs w:val="28"/>
          <w:lang w:val="kk-KZ"/>
        </w:rPr>
        <w:t>13, с.1</w:t>
      </w:r>
      <w:r w:rsidR="00D2579D" w:rsidRPr="00243C71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44823" w:rsidRPr="005858B7" w:rsidRDefault="00F13E18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C44823" w:rsidRPr="005858B7">
        <w:rPr>
          <w:rFonts w:ascii="Times New Roman" w:hAnsi="Times New Roman" w:cs="Times New Roman"/>
          <w:sz w:val="28"/>
          <w:szCs w:val="28"/>
          <w:lang w:val="kk-KZ"/>
        </w:rPr>
        <w:t>Осы кезеңде 17-қазан манифесінің мән-жайын қазақ халқын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 т</w:t>
      </w:r>
      <w:r w:rsidR="00C44823" w:rsidRPr="005858B7">
        <w:rPr>
          <w:rFonts w:ascii="Times New Roman" w:hAnsi="Times New Roman" w:cs="Times New Roman"/>
          <w:sz w:val="28"/>
          <w:szCs w:val="28"/>
          <w:lang w:val="kk-KZ"/>
        </w:rPr>
        <w:t>үсіндіру, олардың қоғамдық-саяси белсенділігін арттыру мақ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сатында </w:t>
      </w:r>
      <w:r w:rsidR="00C44823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4823" w:rsidRPr="005858B7">
        <w:rPr>
          <w:rFonts w:ascii="Times New Roman" w:hAnsi="Times New Roman" w:cs="Times New Roman"/>
          <w:sz w:val="28"/>
          <w:szCs w:val="28"/>
          <w:lang w:val="kk-KZ"/>
        </w:rPr>
        <w:t>газеті бетінде М.Тынышбаевтың</w:t>
      </w:r>
      <w:r w:rsidR="000416DE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«Тар заман» атты мақаласы, Ж.Сейдалиннің осы тарихи сәтте қ</w:t>
      </w:r>
      <w:r w:rsidR="00C44823" w:rsidRPr="005858B7">
        <w:rPr>
          <w:rFonts w:ascii="Times New Roman" w:hAnsi="Times New Roman" w:cs="Times New Roman"/>
          <w:sz w:val="28"/>
          <w:szCs w:val="28"/>
          <w:lang w:val="kk-KZ"/>
        </w:rPr>
        <w:t>азақтардың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белсенді азаматта</w:t>
      </w:r>
      <w:r w:rsidR="00C44823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рын бас </w:t>
      </w:r>
      <w:r w:rsidR="00C44823" w:rsidRPr="005858B7">
        <w:rPr>
          <w:rFonts w:ascii="Times New Roman" w:hAnsi="Times New Roman" w:cs="Times New Roman"/>
          <w:sz w:val="28"/>
          <w:szCs w:val="28"/>
          <w:lang w:val="kk-KZ"/>
        </w:rPr>
        <w:lastRenderedPageBreak/>
        <w:t>қосып, съезд жасауға шақ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ырған </w:t>
      </w:r>
      <w:r w:rsidR="00C44823" w:rsidRPr="005858B7">
        <w:rPr>
          <w:rFonts w:ascii="Times New Roman" w:hAnsi="Times New Roman" w:cs="Times New Roman"/>
          <w:sz w:val="28"/>
          <w:szCs w:val="28"/>
          <w:lang w:val="kk-KZ"/>
        </w:rPr>
        <w:t>үндеуі жарияланды</w:t>
      </w:r>
      <w:r w:rsidR="00243C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3C71" w:rsidRPr="00243C71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243C71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243C71" w:rsidRPr="00243C71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C44823" w:rsidRPr="005858B7">
        <w:rPr>
          <w:rFonts w:ascii="Times New Roman" w:hAnsi="Times New Roman" w:cs="Times New Roman"/>
          <w:sz w:val="28"/>
          <w:szCs w:val="28"/>
          <w:lang w:val="kk-KZ"/>
        </w:rPr>
        <w:t>. Мұның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өзі </w:t>
      </w:r>
      <w:r w:rsidR="00C44823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«Үлфәт»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4823" w:rsidRPr="005858B7">
        <w:rPr>
          <w:rFonts w:ascii="Times New Roman" w:hAnsi="Times New Roman" w:cs="Times New Roman"/>
          <w:sz w:val="28"/>
          <w:szCs w:val="28"/>
          <w:lang w:val="kk-KZ"/>
        </w:rPr>
        <w:t>газетінің қазақ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C44823" w:rsidRPr="005858B7">
        <w:rPr>
          <w:rFonts w:ascii="Times New Roman" w:hAnsi="Times New Roman" w:cs="Times New Roman"/>
          <w:sz w:val="28"/>
          <w:szCs w:val="28"/>
          <w:lang w:val="kk-KZ"/>
        </w:rPr>
        <w:t>аласына да тарағанын аңғартса ке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рек. </w:t>
      </w:r>
    </w:p>
    <w:p w:rsidR="00D514C8" w:rsidRPr="005858B7" w:rsidRDefault="00243C71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D514C8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газеті б</w:t>
      </w:r>
      <w:r w:rsidR="00D514C8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кіл Ресей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сылмандарының м</w:t>
      </w:r>
      <w:r w:rsidR="00D514C8" w:rsidRPr="005858B7">
        <w:rPr>
          <w:rFonts w:ascii="Times New Roman" w:hAnsi="Times New Roman" w:cs="Times New Roman"/>
          <w:sz w:val="28"/>
          <w:szCs w:val="28"/>
          <w:lang w:val="kk-KZ"/>
        </w:rPr>
        <w:t>үддесін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орғаушы орган ретінде осы кезенде өріс алған жалпы ресейлік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D514C8" w:rsidRPr="005858B7">
        <w:rPr>
          <w:rFonts w:ascii="Times New Roman" w:hAnsi="Times New Roman" w:cs="Times New Roman"/>
          <w:sz w:val="28"/>
          <w:szCs w:val="28"/>
          <w:lang w:val="kk-KZ"/>
        </w:rPr>
        <w:t>сылмандық қозғалысқа ерекше көңіл бөлді. Газеттің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редакторы А. Ибрагимов осы козғалыстың бел ортасында болды. 1905 </w:t>
      </w:r>
      <w:r w:rsidR="00D514C8" w:rsidRPr="005858B7">
        <w:rPr>
          <w:rFonts w:ascii="Times New Roman" w:hAnsi="Times New Roman" w:cs="Times New Roman"/>
          <w:sz w:val="28"/>
          <w:szCs w:val="28"/>
          <w:lang w:val="kk-KZ"/>
        </w:rPr>
        <w:t>ж. 15- тамызда Нижний Новгород қаласында өтке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н Б</w:t>
      </w:r>
      <w:r w:rsidR="00D514C8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кілресейлік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сылман съезі Ресей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сылмандарын өзара байланыстырып, іс- әрекетін бір ізге т</w:t>
      </w:r>
      <w:r w:rsidR="00D514C8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сіріп отыратын </w:t>
      </w:r>
      <w:r w:rsidR="00D514C8" w:rsidRPr="005858B7">
        <w:rPr>
          <w:rFonts w:ascii="Times New Roman" w:hAnsi="Times New Roman" w:cs="Times New Roman"/>
          <w:sz w:val="28"/>
          <w:szCs w:val="28"/>
          <w:lang w:val="kk-KZ"/>
        </w:rPr>
        <w:t>ұйым</w:t>
      </w:r>
      <w:r w:rsidR="000416DE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ру қажеттігін</w:t>
      </w:r>
      <w:r w:rsidR="000416DE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бір ауыздан қ</w:t>
      </w:r>
      <w:r w:rsidR="00D514C8" w:rsidRPr="005858B7">
        <w:rPr>
          <w:rFonts w:ascii="Times New Roman" w:hAnsi="Times New Roman" w:cs="Times New Roman"/>
          <w:sz w:val="28"/>
          <w:szCs w:val="28"/>
          <w:lang w:val="kk-KZ"/>
        </w:rPr>
        <w:t>олдап, бұл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14C8" w:rsidRPr="005858B7">
        <w:rPr>
          <w:rFonts w:ascii="Times New Roman" w:hAnsi="Times New Roman" w:cs="Times New Roman"/>
          <w:sz w:val="28"/>
          <w:szCs w:val="28"/>
          <w:lang w:val="kk-KZ"/>
        </w:rPr>
        <w:t>ұйымның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мен жарғысын әзірлеуді А.Топчибашев </w:t>
      </w:r>
      <w:r w:rsidR="00D514C8" w:rsidRPr="005858B7">
        <w:rPr>
          <w:rFonts w:ascii="Times New Roman" w:hAnsi="Times New Roman" w:cs="Times New Roman"/>
          <w:sz w:val="28"/>
          <w:szCs w:val="28"/>
          <w:lang w:val="kk-KZ"/>
        </w:rPr>
        <w:t>пен А.Ибрагимов</w:t>
      </w:r>
      <w:r w:rsidR="00E04DA3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D514C8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тапсырған еді</w:t>
      </w:r>
      <w:r w:rsidR="00D37F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7F86" w:rsidRPr="00D37F86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D37F86">
        <w:rPr>
          <w:rFonts w:ascii="Times New Roman" w:hAnsi="Times New Roman" w:cs="Times New Roman"/>
          <w:sz w:val="28"/>
          <w:szCs w:val="28"/>
          <w:lang w:val="kk-KZ"/>
        </w:rPr>
        <w:t>15, 101-б.</w:t>
      </w:r>
      <w:r w:rsidR="00D37F86" w:rsidRPr="00D37F86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D514C8" w:rsidRPr="005858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6C14" w:rsidRPr="005858B7" w:rsidRDefault="00A64C5A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6254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BD65CA" w:rsidRPr="005858B7">
        <w:rPr>
          <w:rFonts w:ascii="Times New Roman" w:hAnsi="Times New Roman" w:cs="Times New Roman"/>
          <w:sz w:val="28"/>
          <w:szCs w:val="28"/>
          <w:lang w:val="kk-KZ"/>
        </w:rPr>
        <w:t>сылман халықтарының азаттық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BD65CA" w:rsidRPr="005858B7">
        <w:rPr>
          <w:rFonts w:ascii="Times New Roman" w:hAnsi="Times New Roman" w:cs="Times New Roman"/>
          <w:sz w:val="28"/>
          <w:szCs w:val="28"/>
          <w:lang w:val="kk-KZ"/>
        </w:rPr>
        <w:t>үресі жол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ында д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үниеге келген «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Ресей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сылмандарының одағы»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деп аталатын саяси партияның жарғысы 1906 ж. каңтард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ың 15-23-і аралығында Петербор қ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аласында өткен Б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үкілре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сейлік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сылман с</w:t>
      </w:r>
      <w:r w:rsidR="000416DE" w:rsidRPr="005858B7">
        <w:rPr>
          <w:rFonts w:ascii="Times New Roman" w:hAnsi="Times New Roman" w:cs="Times New Roman"/>
          <w:sz w:val="28"/>
          <w:szCs w:val="28"/>
          <w:lang w:val="kk-KZ"/>
        </w:rPr>
        <w:t>ъезінде қ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абылданды. Осы съезге қ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атысушылардың тізімі 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газеті бе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тінде жарияланды. Осы жарияланған тізім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нен съезге 100-дсн астам делегаттардың қатысқ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анын көруге болады. Онда И.Гаспринский, А.Ибрагимов, А.Топчибашев секілді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сылмандық</w:t>
      </w:r>
      <w:r w:rsidR="000416DE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озғалыс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тың белсенді өкілдерімен бірге қазақ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облыстары мен Т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үркістан өлкесінен келген де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егаттар да көрсетілген. Съезге қатысқан делегаттардың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ішінде 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Уалихан Танашев, Сәлімгерей Жант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өр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ин, Мұхамеджан Оразасв секілді қазақ зиялыл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ары да б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ар еді</w:t>
      </w:r>
      <w:r w:rsidR="00E04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4DA3" w:rsidRPr="00E04DA3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E04DA3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E04DA3" w:rsidRPr="00E04DA3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бетіндегі осы материал 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кейбір ғылыми әдебиеттер мен мақалаларда  1905-1906 жылдардағы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F74E99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кілресейлік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сылман с</w:t>
      </w:r>
      <w:r w:rsidR="00C25C5C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ъездерінде тек дін </w:t>
      </w:r>
      <w:r w:rsidR="000416DE" w:rsidRPr="005858B7">
        <w:rPr>
          <w:rFonts w:ascii="Times New Roman" w:hAnsi="Times New Roman" w:cs="Times New Roman"/>
          <w:sz w:val="28"/>
          <w:szCs w:val="28"/>
          <w:lang w:val="kk-KZ"/>
        </w:rPr>
        <w:t>иелері ғана қатысты деген жаңсақ</w:t>
      </w:r>
      <w:r w:rsidR="00C25C5C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пікірлерді теріске ш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ығарады</w:t>
      </w:r>
      <w:r w:rsidR="003618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1880" w:rsidRPr="00361880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361880">
        <w:rPr>
          <w:rFonts w:ascii="Times New Roman" w:hAnsi="Times New Roman" w:cs="Times New Roman"/>
          <w:sz w:val="28"/>
          <w:szCs w:val="28"/>
          <w:lang w:val="kk-KZ"/>
        </w:rPr>
        <w:t>17, с.72</w:t>
      </w:r>
      <w:r w:rsidR="00361880" w:rsidRPr="00361880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E6C14" w:rsidRPr="005858B7" w:rsidRDefault="001E6254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E04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Ресей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сылмандары одағының» қабылданған жарғысында Ресейдің 16 қаласында оның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ішінде Орынборда, Астраханьда, Оралда, Омбыда, Қызылжар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да, Семейде, Верныйда, Ташкентте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, Ашхабадта 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ұйымның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бөлімшелері ашылатындығы көрсетілген болатын. 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газеті бетінде екінші Б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кілресейлік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сылм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ан съезінің шешімдері мен онда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аралған мәселел</w:t>
      </w:r>
      <w:r w:rsidR="009F1CDE" w:rsidRPr="005858B7">
        <w:rPr>
          <w:rFonts w:ascii="Times New Roman" w:hAnsi="Times New Roman" w:cs="Times New Roman"/>
          <w:sz w:val="28"/>
          <w:szCs w:val="28"/>
          <w:lang w:val="kk-KZ"/>
        </w:rPr>
        <w:t>ер толығымен жарияланған. Сондық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тан да б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үгінгі таңда ғасыр басындағы Рссейдегі тү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рік тілдес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сылман халықтарының азаттық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жолындағы к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үресі тарихын зертт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еушілер 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газеті бе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тіндегі осы материалдарды кеңінен пайдалануы тиіс. Осы екінші Б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кілресейлік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сылман съезінде тек 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ұйым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ру шаралары ғана емес,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>сылман халықтарының отаршылдық саясаттан кө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рген жәбірі</w:t>
      </w:r>
      <w:r w:rsidR="00AE6C14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мен орыстандыру әрекетінің халыққ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а тигізіп жаткан зардаптары делегатгар тарапынан кетерілген болатын. </w:t>
      </w:r>
    </w:p>
    <w:p w:rsidR="00A64C5A" w:rsidRPr="005858B7" w:rsidRDefault="001E6254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6188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328A2" w:rsidRPr="005858B7">
        <w:rPr>
          <w:rFonts w:ascii="Times New Roman" w:hAnsi="Times New Roman" w:cs="Times New Roman"/>
          <w:sz w:val="28"/>
          <w:szCs w:val="28"/>
          <w:lang w:val="kk-KZ"/>
        </w:rPr>
        <w:t>Съезде делегаттар Мемлекетт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ік думаға сайлау </w:t>
      </w:r>
      <w:r w:rsidR="00D328A2" w:rsidRPr="005858B7">
        <w:rPr>
          <w:rFonts w:ascii="Times New Roman" w:hAnsi="Times New Roman" w:cs="Times New Roman"/>
          <w:sz w:val="28"/>
          <w:szCs w:val="28"/>
          <w:lang w:val="kk-KZ"/>
        </w:rPr>
        <w:t>мәселесіне ерекше көңіл бөліп, «Мемлекетт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ік думаға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D328A2" w:rsidRPr="005858B7">
        <w:rPr>
          <w:rFonts w:ascii="Times New Roman" w:hAnsi="Times New Roman" w:cs="Times New Roman"/>
          <w:sz w:val="28"/>
          <w:szCs w:val="28"/>
          <w:lang w:val="kk-KZ"/>
        </w:rPr>
        <w:t>сылман өкілдері халықтың</w:t>
      </w:r>
      <w:r w:rsidR="00605271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санына қарай пропорциональ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ды т</w:t>
      </w:r>
      <w:r w:rsidR="00605271" w:rsidRPr="005858B7">
        <w:rPr>
          <w:rFonts w:ascii="Times New Roman" w:hAnsi="Times New Roman" w:cs="Times New Roman"/>
          <w:sz w:val="28"/>
          <w:szCs w:val="28"/>
          <w:lang w:val="kk-KZ"/>
        </w:rPr>
        <w:t>үрде жіберілсін» деген қаулы шығарды. Сайлау науқ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анында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605271" w:rsidRPr="005858B7">
        <w:rPr>
          <w:rFonts w:ascii="Times New Roman" w:hAnsi="Times New Roman" w:cs="Times New Roman"/>
          <w:sz w:val="28"/>
          <w:szCs w:val="28"/>
          <w:lang w:val="kk-KZ"/>
        </w:rPr>
        <w:t>сылман халықтары «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Констит</w:t>
      </w:r>
      <w:r w:rsidR="00605271" w:rsidRPr="005858B7">
        <w:rPr>
          <w:rFonts w:ascii="Times New Roman" w:hAnsi="Times New Roman" w:cs="Times New Roman"/>
          <w:sz w:val="28"/>
          <w:szCs w:val="28"/>
          <w:lang w:val="kk-KZ"/>
        </w:rPr>
        <w:t>уциялық-демократиялық партиямен» ынтымақтаса әрекет жасауы керек деген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арар кабылдады.</w:t>
      </w:r>
    </w:p>
    <w:p w:rsidR="001D6058" w:rsidRPr="005858B7" w:rsidRDefault="00361880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EB3C3F" w:rsidRPr="005858B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Ресей </w:t>
      </w:r>
      <w:r w:rsidR="00EB3C3F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9F1CDE" w:rsidRPr="005858B7">
        <w:rPr>
          <w:rFonts w:ascii="Times New Roman" w:hAnsi="Times New Roman" w:cs="Times New Roman"/>
          <w:sz w:val="28"/>
          <w:szCs w:val="28"/>
          <w:lang w:val="kk-KZ"/>
        </w:rPr>
        <w:t>сылмандары одағының»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</w:t>
      </w:r>
      <w:r w:rsidR="00EB3C3F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1906 ж. тамыздың   16-21-і аралығында Нижний Новгород қаласында өтке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н Б</w:t>
      </w:r>
      <w:r w:rsidR="00EB3C3F" w:rsidRPr="005858B7">
        <w:rPr>
          <w:rFonts w:ascii="Times New Roman" w:hAnsi="Times New Roman" w:cs="Times New Roman"/>
          <w:sz w:val="28"/>
          <w:szCs w:val="28"/>
          <w:lang w:val="kk-KZ"/>
        </w:rPr>
        <w:t>үкі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лресейлік </w:t>
      </w:r>
      <w:r w:rsidR="00EB3C3F" w:rsidRPr="005858B7">
        <w:rPr>
          <w:rFonts w:ascii="Times New Roman" w:hAnsi="Times New Roman" w:cs="Times New Roman"/>
          <w:sz w:val="28"/>
          <w:szCs w:val="28"/>
          <w:lang w:val="kk-KZ"/>
        </w:rPr>
        <w:t>үшінші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EB3C3F" w:rsidRPr="005858B7">
        <w:rPr>
          <w:rFonts w:ascii="Times New Roman" w:hAnsi="Times New Roman" w:cs="Times New Roman"/>
          <w:sz w:val="28"/>
          <w:szCs w:val="28"/>
          <w:lang w:val="kk-KZ"/>
        </w:rPr>
        <w:t>сылман съезінде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абылданды.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«Үлфәт</w:t>
      </w:r>
      <w:r w:rsidR="008D2C72" w:rsidRPr="005858B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2C72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газетінің көрсетуіне </w:t>
      </w:r>
      <w:r w:rsidR="008D2C72" w:rsidRPr="005858B7">
        <w:rPr>
          <w:rFonts w:ascii="Times New Roman" w:hAnsi="Times New Roman" w:cs="Times New Roman"/>
          <w:sz w:val="28"/>
          <w:szCs w:val="28"/>
          <w:lang w:val="kk-KZ"/>
        </w:rPr>
        <w:lastRenderedPageBreak/>
        <w:t>қарағанда бұл съезге 800-ге жуық делегат қатысқ</w:t>
      </w:r>
      <w:r w:rsidR="00BB5EB1" w:rsidRPr="005858B7">
        <w:rPr>
          <w:rFonts w:ascii="Times New Roman" w:hAnsi="Times New Roman" w:cs="Times New Roman"/>
          <w:sz w:val="28"/>
          <w:szCs w:val="28"/>
          <w:lang w:val="kk-KZ"/>
        </w:rPr>
        <w:t>ан. Делегаттар арасын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да Ж.Алда</w:t>
      </w:r>
      <w:r w:rsidR="00D13BE7" w:rsidRPr="005858B7">
        <w:rPr>
          <w:rFonts w:ascii="Times New Roman" w:hAnsi="Times New Roman" w:cs="Times New Roman"/>
          <w:sz w:val="28"/>
          <w:szCs w:val="28"/>
          <w:lang w:val="kk-KZ"/>
        </w:rPr>
        <w:t>оңғаров (Семей), Н.Дауылбаев (Ақмола), Ш.Қосшығұлов (Ақ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мола), С.Жантөрии (Уфа),</w:t>
      </w:r>
      <w:r w:rsidR="00D13BE7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А.Қойбағаров (Жетісу) секілді қазақ өкілдері де бар еді. «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Ресей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сылманда</w:t>
      </w:r>
      <w:r w:rsidR="00D13BE7" w:rsidRPr="005858B7">
        <w:rPr>
          <w:rFonts w:ascii="Times New Roman" w:hAnsi="Times New Roman" w:cs="Times New Roman"/>
          <w:sz w:val="28"/>
          <w:szCs w:val="28"/>
          <w:lang w:val="kk-KZ"/>
        </w:rPr>
        <w:t>ры одағының» бағдарламасы 72 тармақ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тан т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D13BE7" w:rsidRPr="005858B7">
        <w:rPr>
          <w:rFonts w:ascii="Times New Roman" w:hAnsi="Times New Roman" w:cs="Times New Roman"/>
          <w:sz w:val="28"/>
          <w:szCs w:val="28"/>
          <w:lang w:val="kk-KZ"/>
        </w:rPr>
        <w:t>рды. Онда «Ресе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й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D13BE7" w:rsidRPr="005858B7">
        <w:rPr>
          <w:rFonts w:ascii="Times New Roman" w:hAnsi="Times New Roman" w:cs="Times New Roman"/>
          <w:sz w:val="28"/>
          <w:szCs w:val="28"/>
          <w:lang w:val="kk-KZ"/>
        </w:rPr>
        <w:t>сылмандары од</w:t>
      </w:r>
      <w:r w:rsidR="00B2456A">
        <w:rPr>
          <w:rFonts w:ascii="Times New Roman" w:hAnsi="Times New Roman" w:cs="Times New Roman"/>
          <w:sz w:val="28"/>
          <w:szCs w:val="28"/>
          <w:lang w:val="kk-KZ"/>
        </w:rPr>
        <w:t>ағының»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мақ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саты - Ресей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сылмандарының саяси к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штерін біріктіру екендігі атап көрсетілді. Жалпы бағдарлама Ресей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>мандарының саяси, мәдени, діни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>қықтарын қорғауды басшылыкка а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ла отырып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>, елде конституциялық монархияның орнығуын, сондай-ақ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>ұлттық-мәдени автономияның берілуін талап етті</w:t>
      </w:r>
      <w:r w:rsidR="00B245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56A" w:rsidRPr="00B2456A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B2456A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B2456A" w:rsidRPr="00B2456A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1CDE" w:rsidRPr="005858B7" w:rsidRDefault="001E6254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Съезд партияның  бағдарламасын қабылдаумен қатар, оның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15 м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шеден 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>ратын</w:t>
      </w:r>
      <w:r w:rsidR="009F1CDE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Орталық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комитетін сайлады. 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«Үлфәт» газетінің  көрсетуін қарағ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анда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сайлау демократиялық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>үрде, жабық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дауыс берумен ж</w:t>
      </w:r>
      <w:r w:rsidR="001D6058" w:rsidRPr="005858B7">
        <w:rPr>
          <w:rFonts w:ascii="Times New Roman" w:hAnsi="Times New Roman" w:cs="Times New Roman"/>
          <w:sz w:val="28"/>
          <w:szCs w:val="28"/>
          <w:lang w:val="kk-KZ"/>
        </w:rPr>
        <w:t>үрген. Орталық</w:t>
      </w:r>
      <w:r w:rsidR="00C65922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комитет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рамын</w:t>
      </w:r>
      <w:r w:rsidR="00C65922" w:rsidRPr="005858B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А.Ибрагимов, А.</w:t>
      </w:r>
      <w:r w:rsidR="00C65922" w:rsidRPr="005858B7">
        <w:rPr>
          <w:rFonts w:ascii="Times New Roman" w:hAnsi="Times New Roman" w:cs="Times New Roman"/>
          <w:sz w:val="28"/>
          <w:szCs w:val="28"/>
          <w:lang w:val="kk-KZ"/>
        </w:rPr>
        <w:t>Топчибашев, И.Гаспринский С.Мақсұтов, Ш.Қосшығұлов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, С.Жантөрин және</w:t>
      </w:r>
      <w:r w:rsidR="00C65922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="00C65922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б. </w:t>
      </w:r>
      <w:r w:rsidR="009F1CDE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9F1CDE" w:rsidRPr="005858B7">
        <w:rPr>
          <w:rFonts w:ascii="Times New Roman" w:hAnsi="Times New Roman" w:cs="Times New Roman"/>
          <w:sz w:val="28"/>
          <w:szCs w:val="28"/>
          <w:lang w:val="kk-KZ"/>
        </w:rPr>
        <w:t>сылмандық қозғалыс қайраткерлері енген</w:t>
      </w:r>
      <w:r w:rsidR="00B245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56A" w:rsidRPr="0042248D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B2456A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B2456A" w:rsidRPr="0042248D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9F1CDE" w:rsidRPr="005858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0D1D" w:rsidRPr="005858B7" w:rsidRDefault="009F1CDE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0F9E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Жалпыресейлік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сылмандық қозғалысқ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 а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салушылар бар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үмітін Мемлекелтік Думаға артты.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газетінің редакторы А.Ибрагимо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сылмандар сайлау науқ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анында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йымшылдық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танытып, Думаға көбірек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сылман депутатт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ары енгізсе, бәлкім бірер министр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сылманна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тағайындалар деген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үмітте болды</w:t>
      </w:r>
      <w:r w:rsidR="00B245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56A" w:rsidRPr="00B2456A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B2456A">
        <w:rPr>
          <w:rFonts w:ascii="Times New Roman" w:hAnsi="Times New Roman" w:cs="Times New Roman"/>
          <w:sz w:val="28"/>
          <w:szCs w:val="28"/>
          <w:lang w:val="kk-KZ"/>
        </w:rPr>
        <w:t>20, 24-б.</w:t>
      </w:r>
      <w:r w:rsidR="00B2456A" w:rsidRPr="00B2456A">
        <w:rPr>
          <w:rFonts w:ascii="Times New Roman" w:hAnsi="Times New Roman" w:cs="Times New Roman"/>
          <w:sz w:val="28"/>
          <w:szCs w:val="28"/>
          <w:lang w:val="kk-KZ"/>
        </w:rPr>
        <w:t>]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. «</w:t>
      </w:r>
      <w:r w:rsidR="00B2456A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лфәт» газеті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Думад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сылман фракциясының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ұрылуын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үлкен қуанышпен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арсы алды.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сылман фракциясының қызметі газет бетінд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зілмей жарияланып т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рды. Сондыкт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B2456A">
        <w:rPr>
          <w:rFonts w:ascii="Times New Roman" w:hAnsi="Times New Roman" w:cs="Times New Roman"/>
          <w:sz w:val="28"/>
          <w:szCs w:val="28"/>
          <w:lang w:val="kk-KZ"/>
        </w:rPr>
        <w:t>«Үлфәт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газеті мемлекеттік Думадағы (алғашкы екі думадағы)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>сылман фракциясының қызметін зерттеуде құ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нды тарихи дерек 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>болып табылатындығы айтпаса да түсінікті. Бірінші және екініші Мемлекеттік Думаларға қазақ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депутаттары осы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>сылман фракциясы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>рамына 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нді. 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>газетінде Мемлекеттік Думага сайланған қазақ, депутатт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арынын, 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атқарған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ызметтері жайлы мол мәлімет берілген. Мәселен, газеттің 1907 жылғы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80- нөмірінде екінші Думадағы қазақ депутаттарының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>сылман фракцясына тапсырғ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наказы (аманаты) жарияланған. Бұл документте Думадағы қазақ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депутаттары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сылман фракциясына кірер алдында қазақ халқының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талап- 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>тілектерін тұ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жырымд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>ап алғаны айкын көрінеді. Онда қазақ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халкынын жер, дін, с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>от, мәселелері көтерілген. Қазақтардың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талап-тілектерін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>сылман фракциясы өз жұмысы барысында басшылыққа алуы тиіс болды</w:t>
      </w:r>
      <w:r w:rsidR="007E47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77F" w:rsidRPr="007E477F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7E477F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7E477F" w:rsidRPr="007E477F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238ED" w:rsidRPr="005858B7" w:rsidRDefault="00430F9E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>газетінде Ш.Қосшығұловтың екінші Думада атқ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арғ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>ан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ызметіне шолу жасалған. Онда 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Ш.Қосшығұловтың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сылман фракциясы мәжілісінде</w:t>
      </w:r>
      <w:r w:rsidR="00020D1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Семей облысының 300 қ</w:t>
      </w:r>
      <w:r>
        <w:rPr>
          <w:rFonts w:ascii="Times New Roman" w:hAnsi="Times New Roman" w:cs="Times New Roman"/>
          <w:sz w:val="28"/>
          <w:szCs w:val="28"/>
          <w:lang w:val="kk-KZ"/>
        </w:rPr>
        <w:t>азағы жер жанжалына байланысты г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енерал-губернатор Назаровтың әмі</w:t>
      </w:r>
      <w:r w:rsidR="00CF04B9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рімен жер аударылғанын, олардың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F04B9" w:rsidRPr="005858B7">
        <w:rPr>
          <w:rFonts w:ascii="Times New Roman" w:hAnsi="Times New Roman" w:cs="Times New Roman"/>
          <w:sz w:val="28"/>
          <w:szCs w:val="28"/>
          <w:lang w:val="kk-KZ"/>
        </w:rPr>
        <w:t>үгінгі күні халдерінің ауыр екенд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ігін көтергені айтылған. Осы 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мәселе жөнінде мәжілісте орталық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орындарына шағым т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үсіру керек деген шешім қабылданды. Осындай әрекетт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ерден кейін ғана генерал-губерна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тор Назаров жер аударылған 300 қазақтың хал-ахуалын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тексеру жөнінде әмір беріп, арнайы комиссия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рады</w:t>
      </w:r>
      <w:r w:rsidR="007E47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77F" w:rsidRPr="007E477F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7E477F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7E477F" w:rsidRPr="007E477F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238ED" w:rsidRPr="005858B7" w:rsidRDefault="00430F9E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</w:t>
      </w:r>
      <w:r w:rsidR="007E477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сылман фракциясы қ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рамындағы қазақ депутаттарының қызметі жайында басқ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 да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сылман басылымдарында жазылып т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рған. Олар көп жағдайда 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газе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тінен алынып отырған. Мәселен, «Тәржіман» газетінің 1907 жыл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36-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санында Б.Қаратаев, А.Бірімжанов және 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Ш.Қосшығұловтың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жерге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орналастыру және егіншілік Басқ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армасы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нын бастығы Василъчиковтың кабылдауыңда болып, қазақ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тардың жер мәселесі</w:t>
      </w:r>
      <w:r w:rsidR="00316825">
        <w:rPr>
          <w:rFonts w:ascii="Times New Roman" w:hAnsi="Times New Roman" w:cs="Times New Roman"/>
          <w:sz w:val="28"/>
          <w:szCs w:val="28"/>
          <w:lang w:val="kk-KZ"/>
        </w:rPr>
        <w:t>не қатысты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6825">
        <w:rPr>
          <w:rFonts w:ascii="Times New Roman" w:hAnsi="Times New Roman" w:cs="Times New Roman"/>
          <w:sz w:val="28"/>
          <w:szCs w:val="28"/>
          <w:lang w:val="kk-KZ"/>
        </w:rPr>
        <w:t>бастан кешіп жатқан киыншылықт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рын жеткергені жайлы айтылады. «Тәржіман» газеті бұл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хабарламаны 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газетінен алған</w:t>
      </w:r>
      <w:r w:rsidR="003168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6825" w:rsidRPr="0042248D">
        <w:rPr>
          <w:rFonts w:ascii="Times New Roman" w:hAnsi="Times New Roman" w:cs="Times New Roman"/>
          <w:sz w:val="28"/>
          <w:szCs w:val="28"/>
          <w:lang w:val="kk-KZ"/>
        </w:rPr>
        <w:t>[]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A3AB7" w:rsidRPr="005858B7" w:rsidRDefault="00A64C5A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0F9E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«Үлфәт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га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зеті бетіндегі материалдар Мемлекеттік Думадағы мұсылман фракциясы мен «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Ресей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сылмандары одағының»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өзара тығыз карым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-катынаста болғанын көрсетеді. «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Ресей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сылмандары одағынын» 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үшелері фракция мәжілістеріне қ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атысып,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сылмаңдарға қ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атысты заң </w:t>
      </w:r>
      <w:r w:rsidR="007238ED" w:rsidRPr="005858B7">
        <w:rPr>
          <w:rFonts w:ascii="Times New Roman" w:hAnsi="Times New Roman" w:cs="Times New Roman"/>
          <w:sz w:val="28"/>
          <w:szCs w:val="28"/>
          <w:lang w:val="kk-KZ"/>
        </w:rPr>
        <w:t>жобаларын әзірлеуге ат салы</w:t>
      </w:r>
      <w:r w:rsidR="00583574" w:rsidRPr="005858B7">
        <w:rPr>
          <w:rFonts w:ascii="Times New Roman" w:hAnsi="Times New Roman" w:cs="Times New Roman"/>
          <w:sz w:val="28"/>
          <w:szCs w:val="28"/>
          <w:lang w:val="kk-KZ"/>
        </w:rPr>
        <w:t>сты. Бұл ұйымның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көптеген м</w:t>
      </w:r>
      <w:r w:rsidR="001A3AB7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шелері Мемлекеттік Думаларға сайланып,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1A3AB7" w:rsidRPr="005858B7">
        <w:rPr>
          <w:rFonts w:ascii="Times New Roman" w:hAnsi="Times New Roman" w:cs="Times New Roman"/>
          <w:sz w:val="28"/>
          <w:szCs w:val="28"/>
          <w:lang w:val="kk-KZ"/>
        </w:rPr>
        <w:t>сылман фракциясының қ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>ызметіне тікелей араласты</w:t>
      </w:r>
      <w:r w:rsidR="003168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6825" w:rsidRPr="00316825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316825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316825" w:rsidRPr="00316825">
        <w:rPr>
          <w:rFonts w:ascii="Times New Roman" w:hAnsi="Times New Roman" w:cs="Times New Roman"/>
          <w:sz w:val="28"/>
          <w:szCs w:val="28"/>
          <w:lang w:val="kk-KZ"/>
        </w:rPr>
        <w:t>]</w:t>
      </w:r>
      <w:r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E6453" w:rsidRPr="005858B7" w:rsidRDefault="00430F9E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1907 ж. маусым заңын</w:t>
      </w:r>
      <w:r w:rsidR="001A3AB7" w:rsidRPr="005858B7">
        <w:rPr>
          <w:rFonts w:ascii="Times New Roman" w:hAnsi="Times New Roman" w:cs="Times New Roman"/>
          <w:sz w:val="28"/>
          <w:szCs w:val="28"/>
          <w:lang w:val="kk-KZ"/>
        </w:rPr>
        <w:t>ан кейін империяда етек алған реакциялық саясат көп ұзамай «Үлф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әт</w:t>
      </w:r>
      <w:r w:rsidR="001A3AB7" w:rsidRPr="005858B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газетіне де өз әсерін 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тигізбей қоймады. Әкімш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ілік орындары 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газетін мемлекетке 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арсы әрекет етуде деген желеумен редакцияға бірнеше рет айып салды.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ндай әрекеттер 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газет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інің жабылуына алып келді. Оның редакторы А.Ибрагимов шет елге (Т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ркияға) эмиграцияға кетіп,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онда азаттық идеясын насихаттаған «Тағариф муслимин»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сылман прогрессі»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) атты жаңа ж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урнал шығару ісін колға алды.</w:t>
      </w:r>
    </w:p>
    <w:p w:rsidR="00A64C5A" w:rsidRPr="005858B7" w:rsidRDefault="00316825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Ресейдегі т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үрік тілдес халықтардың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ғасыр басындағы тарихын зерттеуде 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«Үлфәт»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газеті мәліметт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ері б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үгінгі таңда кең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інен тартыла т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суі тиіс.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Оның редакторы А.Ибрагимовтың қоғамдык-саяси қызметі жан-жақ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>ты зерттеліп, м</w:t>
      </w:r>
      <w:r w:rsidR="00DE37A5" w:rsidRPr="005858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сылман халықтарының азаттық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жолындағы к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үресінде</w:t>
      </w:r>
      <w:r w:rsidR="00A64C5A" w:rsidRPr="005858B7">
        <w:rPr>
          <w:rFonts w:ascii="Times New Roman" w:hAnsi="Times New Roman" w:cs="Times New Roman"/>
          <w:sz w:val="28"/>
          <w:szCs w:val="28"/>
          <w:lang w:val="kk-KZ"/>
        </w:rPr>
        <w:t xml:space="preserve"> алатын орны оң бағалануы тиіс.</w:t>
      </w:r>
    </w:p>
    <w:p w:rsidR="00A64C5A" w:rsidRDefault="00A64C5A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37B8" w:rsidRPr="005858B7" w:rsidRDefault="009637B8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  <w:r w:rsidRPr="003D6BAA">
        <w:rPr>
          <w:rFonts w:ascii="Times New Roman" w:hAnsi="Times New Roman" w:cs="Times New Roman"/>
          <w:b/>
          <w:sz w:val="28"/>
          <w:szCs w:val="28"/>
        </w:rPr>
        <w:t>Әдебиеттер</w:t>
      </w:r>
    </w:p>
    <w:p w:rsidR="00A64C5A" w:rsidRPr="00316825" w:rsidRDefault="00316825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9065A">
        <w:rPr>
          <w:rFonts w:ascii="Times New Roman" w:hAnsi="Times New Roman" w:cs="Times New Roman"/>
          <w:sz w:val="28"/>
          <w:szCs w:val="28"/>
        </w:rPr>
        <w:t>1</w:t>
      </w:r>
      <w:r w:rsidR="00A64C5A" w:rsidRPr="005858B7">
        <w:rPr>
          <w:rFonts w:ascii="Times New Roman" w:hAnsi="Times New Roman" w:cs="Times New Roman"/>
          <w:sz w:val="28"/>
          <w:szCs w:val="28"/>
        </w:rPr>
        <w:tab/>
        <w:t xml:space="preserve">Амирханов Р.У. Татарская демократическая печать </w:t>
      </w:r>
      <w:r w:rsidR="0059065A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1905-1907 гг.). </w:t>
      </w:r>
      <w:r w:rsidR="0034690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.: «Наука»,</w:t>
      </w:r>
      <w:r w:rsidR="00A64C5A" w:rsidRPr="005858B7">
        <w:rPr>
          <w:rFonts w:ascii="Times New Roman" w:hAnsi="Times New Roman" w:cs="Times New Roman"/>
          <w:sz w:val="28"/>
          <w:szCs w:val="28"/>
        </w:rPr>
        <w:t xml:space="preserve"> 1988. </w:t>
      </w:r>
      <w:r>
        <w:rPr>
          <w:rFonts w:ascii="Times New Roman" w:hAnsi="Times New Roman" w:cs="Times New Roman"/>
          <w:sz w:val="28"/>
          <w:szCs w:val="28"/>
          <w:lang w:val="kk-KZ"/>
        </w:rPr>
        <w:t>– 212 с.</w:t>
      </w:r>
    </w:p>
    <w:p w:rsidR="00A64C5A" w:rsidRPr="0042248D" w:rsidRDefault="00316825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3469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65A" w:rsidRPr="0042248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64C5A" w:rsidRPr="0042248D">
        <w:rPr>
          <w:rFonts w:ascii="Times New Roman" w:hAnsi="Times New Roman" w:cs="Times New Roman"/>
          <w:sz w:val="28"/>
          <w:szCs w:val="28"/>
          <w:lang w:val="kk-KZ"/>
        </w:rPr>
        <w:tab/>
        <w:t>Айқап.</w:t>
      </w:r>
      <w:r w:rsidR="00346900" w:rsidRPr="003469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690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64C5A" w:rsidRPr="004224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48D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346900">
        <w:rPr>
          <w:rFonts w:ascii="Times New Roman" w:hAnsi="Times New Roman" w:cs="Times New Roman"/>
          <w:sz w:val="28"/>
          <w:szCs w:val="28"/>
          <w:lang w:val="kk-KZ"/>
        </w:rPr>
        <w:t xml:space="preserve"> «Қазақ энциклопедиясы»,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42248D">
        <w:rPr>
          <w:rFonts w:ascii="Times New Roman" w:hAnsi="Times New Roman" w:cs="Times New Roman"/>
          <w:sz w:val="28"/>
          <w:szCs w:val="28"/>
          <w:lang w:val="kk-KZ"/>
        </w:rPr>
        <w:t xml:space="preserve"> 1995. </w:t>
      </w:r>
      <w:r w:rsidR="00346900">
        <w:rPr>
          <w:rFonts w:ascii="Times New Roman" w:hAnsi="Times New Roman" w:cs="Times New Roman"/>
          <w:sz w:val="28"/>
          <w:szCs w:val="28"/>
          <w:lang w:val="kk-KZ"/>
        </w:rPr>
        <w:t>– 366</w:t>
      </w:r>
      <w:r w:rsidR="00A64C5A" w:rsidRPr="0042248D">
        <w:rPr>
          <w:rFonts w:ascii="Times New Roman" w:hAnsi="Times New Roman" w:cs="Times New Roman"/>
          <w:sz w:val="28"/>
          <w:szCs w:val="28"/>
          <w:lang w:val="kk-KZ"/>
        </w:rPr>
        <w:t>-6,</w:t>
      </w:r>
    </w:p>
    <w:p w:rsidR="00A64C5A" w:rsidRPr="005858B7" w:rsidRDefault="00346900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9065A" w:rsidRPr="0042248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64C5A" w:rsidRPr="0042248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Валидов Дж. </w:t>
      </w:r>
      <w:r w:rsidR="00A64C5A" w:rsidRPr="005858B7">
        <w:rPr>
          <w:rFonts w:ascii="Times New Roman" w:hAnsi="Times New Roman" w:cs="Times New Roman"/>
          <w:sz w:val="28"/>
          <w:szCs w:val="28"/>
        </w:rPr>
        <w:t xml:space="preserve">Очерк истории образованности и литературы татар.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Оксфорд</w:t>
      </w:r>
      <w:r>
        <w:rPr>
          <w:rFonts w:ascii="Times New Roman" w:hAnsi="Times New Roman" w:cs="Times New Roman"/>
          <w:sz w:val="28"/>
          <w:szCs w:val="28"/>
          <w:lang w:val="kk-KZ"/>
        </w:rPr>
        <w:t>: «Общество исследования Средней Азии»,</w:t>
      </w:r>
      <w:r w:rsidR="00A64C5A" w:rsidRPr="005858B7">
        <w:rPr>
          <w:rFonts w:ascii="Times New Roman" w:hAnsi="Times New Roman" w:cs="Times New Roman"/>
          <w:sz w:val="28"/>
          <w:szCs w:val="28"/>
        </w:rPr>
        <w:t xml:space="preserve"> 1985. </w:t>
      </w:r>
      <w:r>
        <w:rPr>
          <w:rFonts w:ascii="Times New Roman" w:hAnsi="Times New Roman" w:cs="Times New Roman"/>
          <w:sz w:val="28"/>
          <w:szCs w:val="28"/>
          <w:lang w:val="kk-KZ"/>
        </w:rPr>
        <w:t>– 215 с.</w:t>
      </w:r>
    </w:p>
    <w:p w:rsidR="00346900" w:rsidRPr="00346900" w:rsidRDefault="00346900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9065A">
        <w:rPr>
          <w:rFonts w:ascii="Times New Roman" w:hAnsi="Times New Roman" w:cs="Times New Roman"/>
          <w:sz w:val="28"/>
          <w:szCs w:val="28"/>
        </w:rPr>
        <w:t>4</w:t>
      </w:r>
      <w:r w:rsidR="006E6453" w:rsidRPr="005858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ҚР ОММ. 64-қ., 1-т., 5620-іс.</w:t>
      </w:r>
    </w:p>
    <w:p w:rsidR="00A64C5A" w:rsidRPr="005858B7" w:rsidRDefault="00346900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9065A">
        <w:rPr>
          <w:rFonts w:ascii="Times New Roman" w:hAnsi="Times New Roman" w:cs="Times New Roman"/>
          <w:sz w:val="28"/>
          <w:szCs w:val="28"/>
        </w:rPr>
        <w:t>5</w:t>
      </w:r>
      <w:r w:rsidR="00A64C5A" w:rsidRPr="005858B7">
        <w:rPr>
          <w:rFonts w:ascii="Times New Roman" w:hAnsi="Times New Roman" w:cs="Times New Roman"/>
          <w:sz w:val="28"/>
          <w:szCs w:val="28"/>
        </w:rPr>
        <w:tab/>
        <w:t xml:space="preserve">Национальные движения в период первой революции в России. Сб. документов.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58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64C5A" w:rsidRPr="005858B7">
        <w:rPr>
          <w:rFonts w:ascii="Times New Roman" w:hAnsi="Times New Roman" w:cs="Times New Roman"/>
          <w:sz w:val="28"/>
          <w:szCs w:val="28"/>
        </w:rPr>
        <w:t xml:space="preserve"> 1935.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58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64C5A" w:rsidRPr="005858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2 с.</w:t>
      </w:r>
      <w:r w:rsidR="00A64C5A" w:rsidRPr="005858B7">
        <w:rPr>
          <w:rFonts w:ascii="Times New Roman" w:hAnsi="Times New Roman" w:cs="Times New Roman"/>
          <w:sz w:val="28"/>
          <w:szCs w:val="28"/>
        </w:rPr>
        <w:t>.</w:t>
      </w:r>
    </w:p>
    <w:p w:rsidR="00A64C5A" w:rsidRPr="009905D9" w:rsidRDefault="00346900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9065A" w:rsidRPr="009905D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64C5A" w:rsidRPr="009905D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905D9">
        <w:rPr>
          <w:rFonts w:ascii="Times New Roman" w:hAnsi="Times New Roman" w:cs="Times New Roman"/>
          <w:sz w:val="28"/>
          <w:szCs w:val="28"/>
          <w:lang w:val="kk-KZ"/>
        </w:rPr>
        <w:t>Автономия //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6E6453" w:rsidRPr="009905D9">
        <w:rPr>
          <w:rFonts w:ascii="Times New Roman" w:hAnsi="Times New Roman" w:cs="Times New Roman"/>
          <w:sz w:val="28"/>
          <w:szCs w:val="28"/>
          <w:lang w:val="kk-KZ"/>
        </w:rPr>
        <w:t xml:space="preserve">лфәт. </w:t>
      </w:r>
      <w:r w:rsidR="009905D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905D9" w:rsidRPr="009905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453" w:rsidRPr="009905D9">
        <w:rPr>
          <w:rFonts w:ascii="Times New Roman" w:hAnsi="Times New Roman" w:cs="Times New Roman"/>
          <w:sz w:val="28"/>
          <w:szCs w:val="28"/>
          <w:lang w:val="kk-KZ"/>
        </w:rPr>
        <w:t>1905.</w:t>
      </w:r>
      <w:r w:rsidR="009905D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9905D9" w:rsidRPr="009905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453" w:rsidRPr="009905D9">
        <w:rPr>
          <w:rFonts w:ascii="Times New Roman" w:hAnsi="Times New Roman" w:cs="Times New Roman"/>
          <w:sz w:val="28"/>
          <w:szCs w:val="28"/>
          <w:lang w:val="kk-KZ"/>
        </w:rPr>
        <w:t xml:space="preserve"> 11 </w:t>
      </w:r>
      <w:r w:rsidR="009905D9">
        <w:rPr>
          <w:rFonts w:ascii="Times New Roman" w:hAnsi="Times New Roman" w:cs="Times New Roman"/>
          <w:sz w:val="28"/>
          <w:szCs w:val="28"/>
          <w:lang w:val="kk-KZ"/>
        </w:rPr>
        <w:t>декабрь</w:t>
      </w:r>
      <w:r w:rsidR="00A64C5A" w:rsidRPr="009905D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64C5A" w:rsidRPr="009905D9" w:rsidRDefault="009905D9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9065A" w:rsidRPr="009905D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E6453" w:rsidRPr="009905D9">
        <w:rPr>
          <w:rFonts w:ascii="Times New Roman" w:hAnsi="Times New Roman" w:cs="Times New Roman"/>
          <w:sz w:val="28"/>
          <w:szCs w:val="28"/>
          <w:lang w:val="kk-KZ"/>
        </w:rPr>
        <w:tab/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тудент Мұхамеджан әфәнди Тынышбаев жаноблариниң хатбеси // Үлфәт. – </w:t>
      </w:r>
      <w:r w:rsidRPr="009905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1905. – </w:t>
      </w:r>
      <w:r w:rsidRPr="009905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453" w:rsidRPr="009905D9">
        <w:rPr>
          <w:rFonts w:ascii="Times New Roman" w:hAnsi="Times New Roman" w:cs="Times New Roman"/>
          <w:sz w:val="28"/>
          <w:szCs w:val="28"/>
          <w:lang w:val="kk-KZ"/>
        </w:rPr>
        <w:t xml:space="preserve"> 29 </w:t>
      </w:r>
      <w:r>
        <w:rPr>
          <w:rFonts w:ascii="Times New Roman" w:hAnsi="Times New Roman" w:cs="Times New Roman"/>
          <w:sz w:val="28"/>
          <w:szCs w:val="28"/>
          <w:lang w:val="kk-KZ"/>
        </w:rPr>
        <w:t>декабрь</w:t>
      </w:r>
      <w:r w:rsidR="00A64C5A" w:rsidRPr="009905D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64C5A" w:rsidRPr="009905D9" w:rsidRDefault="009905D9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65A" w:rsidRPr="009905D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E6453" w:rsidRPr="009905D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Абдурашид әфәнди Ибрагимов жаноблариниң хатбеси // Үлфәт. – </w:t>
      </w:r>
      <w:r w:rsidRPr="009905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1905. – </w:t>
      </w:r>
      <w:r w:rsidRPr="009905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453" w:rsidRPr="009905D9">
        <w:rPr>
          <w:rFonts w:ascii="Times New Roman" w:hAnsi="Times New Roman" w:cs="Times New Roman"/>
          <w:sz w:val="28"/>
          <w:szCs w:val="28"/>
          <w:lang w:val="kk-KZ"/>
        </w:rPr>
        <w:t xml:space="preserve"> 22 </w:t>
      </w:r>
      <w:r>
        <w:rPr>
          <w:rFonts w:ascii="Times New Roman" w:hAnsi="Times New Roman" w:cs="Times New Roman"/>
          <w:sz w:val="28"/>
          <w:szCs w:val="28"/>
          <w:lang w:val="kk-KZ"/>
        </w:rPr>
        <w:t>декабрь</w:t>
      </w:r>
      <w:r w:rsidR="00A64C5A" w:rsidRPr="009905D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64C5A" w:rsidRPr="009905D9" w:rsidRDefault="009905D9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65A" w:rsidRPr="009905D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E6453" w:rsidRPr="009905D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Петербургте атономиклар жами</w:t>
      </w:r>
      <w:r w:rsidR="00C175C5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ти // Үлфәт. – </w:t>
      </w:r>
      <w:r w:rsidRPr="00E01B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1B3D">
        <w:rPr>
          <w:rFonts w:ascii="Times New Roman" w:hAnsi="Times New Roman" w:cs="Times New Roman"/>
          <w:sz w:val="28"/>
          <w:szCs w:val="28"/>
          <w:lang w:val="kk-KZ"/>
        </w:rPr>
        <w:t xml:space="preserve">1905. </w:t>
      </w:r>
      <w:r w:rsidR="00C175C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E6453" w:rsidRPr="009905D9">
        <w:rPr>
          <w:rFonts w:ascii="Times New Roman" w:hAnsi="Times New Roman" w:cs="Times New Roman"/>
          <w:sz w:val="28"/>
          <w:szCs w:val="28"/>
          <w:lang w:val="kk-KZ"/>
        </w:rPr>
        <w:t xml:space="preserve"> 11 </w:t>
      </w:r>
      <w:r>
        <w:rPr>
          <w:rFonts w:ascii="Times New Roman" w:hAnsi="Times New Roman" w:cs="Times New Roman"/>
          <w:sz w:val="28"/>
          <w:szCs w:val="28"/>
          <w:lang w:val="kk-KZ"/>
        </w:rPr>
        <w:t>декабрь</w:t>
      </w:r>
      <w:r w:rsidR="00A64C5A" w:rsidRPr="009905D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64C5A" w:rsidRPr="009905D9" w:rsidRDefault="009905D9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9065A" w:rsidRPr="009905D9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Орал шаһаринде қазақлар жами</w:t>
      </w:r>
      <w:r w:rsidR="00C175C5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ти // 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A64C5A" w:rsidRPr="009905D9">
        <w:rPr>
          <w:rFonts w:ascii="Times New Roman" w:hAnsi="Times New Roman" w:cs="Times New Roman"/>
          <w:sz w:val="28"/>
          <w:szCs w:val="28"/>
          <w:lang w:val="kk-KZ"/>
        </w:rPr>
        <w:t>л-ас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р-ул-жадид. – </w:t>
      </w:r>
      <w:r w:rsidRPr="009905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9905D9">
        <w:rPr>
          <w:rFonts w:ascii="Times New Roman" w:hAnsi="Times New Roman" w:cs="Times New Roman"/>
          <w:sz w:val="28"/>
          <w:szCs w:val="28"/>
          <w:lang w:val="kk-KZ"/>
        </w:rPr>
        <w:t>1906.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9905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9905D9">
        <w:rPr>
          <w:rFonts w:ascii="Times New Roman" w:hAnsi="Times New Roman" w:cs="Times New Roman"/>
          <w:sz w:val="28"/>
          <w:szCs w:val="28"/>
          <w:lang w:val="kk-KZ"/>
        </w:rPr>
        <w:t xml:space="preserve"> №1.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9905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9905D9">
        <w:rPr>
          <w:rFonts w:ascii="Times New Roman" w:hAnsi="Times New Roman" w:cs="Times New Roman"/>
          <w:sz w:val="28"/>
          <w:szCs w:val="28"/>
          <w:lang w:val="kk-KZ"/>
        </w:rPr>
        <w:t>13-14 б.</w:t>
      </w:r>
    </w:p>
    <w:p w:rsidR="00A64C5A" w:rsidRPr="00C175C5" w:rsidRDefault="009905D9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65A" w:rsidRPr="009905D9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A64C5A" w:rsidRPr="009905D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75C5">
        <w:rPr>
          <w:rFonts w:ascii="Times New Roman" w:hAnsi="Times New Roman" w:cs="Times New Roman"/>
          <w:sz w:val="28"/>
          <w:szCs w:val="28"/>
          <w:lang w:val="kk-KZ"/>
        </w:rPr>
        <w:t>Бөкейханов Ә. Шығармалар. – Алматы: «Қазақстан», 1994. – 384 б.</w:t>
      </w:r>
    </w:p>
    <w:p w:rsidR="00A64C5A" w:rsidRPr="00C175C5" w:rsidRDefault="00C175C5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C175C5"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Заманниң аһамиати һәм мөселманлар хәрәкәти //  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6E6453" w:rsidRPr="00C175C5">
        <w:rPr>
          <w:rFonts w:ascii="Times New Roman" w:hAnsi="Times New Roman" w:cs="Times New Roman"/>
          <w:sz w:val="28"/>
          <w:szCs w:val="28"/>
          <w:lang w:val="kk-KZ"/>
        </w:rPr>
        <w:t xml:space="preserve">лфәт.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E6453" w:rsidRPr="00C175C5">
        <w:rPr>
          <w:rFonts w:ascii="Times New Roman" w:hAnsi="Times New Roman" w:cs="Times New Roman"/>
          <w:sz w:val="28"/>
          <w:szCs w:val="28"/>
          <w:lang w:val="kk-KZ"/>
        </w:rPr>
        <w:t xml:space="preserve">1905.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E6453" w:rsidRPr="00C175C5">
        <w:rPr>
          <w:rFonts w:ascii="Times New Roman" w:hAnsi="Times New Roman" w:cs="Times New Roman"/>
          <w:sz w:val="28"/>
          <w:szCs w:val="28"/>
          <w:lang w:val="kk-KZ"/>
        </w:rPr>
        <w:t xml:space="preserve"> 22 </w:t>
      </w:r>
      <w:r>
        <w:rPr>
          <w:rFonts w:ascii="Times New Roman" w:hAnsi="Times New Roman" w:cs="Times New Roman"/>
          <w:sz w:val="28"/>
          <w:szCs w:val="28"/>
          <w:lang w:val="kk-KZ"/>
        </w:rPr>
        <w:t>декабрь.</w:t>
      </w:r>
    </w:p>
    <w:p w:rsidR="00A64C5A" w:rsidRPr="00C175C5" w:rsidRDefault="00C175C5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9065A">
        <w:rPr>
          <w:rFonts w:ascii="Times New Roman" w:hAnsi="Times New Roman" w:cs="Times New Roman"/>
          <w:sz w:val="28"/>
          <w:szCs w:val="28"/>
        </w:rPr>
        <w:t>13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тав мусульманского общества в </w:t>
      </w:r>
      <w:r w:rsidR="00A64C5A" w:rsidRPr="005858B7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rFonts w:ascii="Times New Roman" w:hAnsi="Times New Roman" w:cs="Times New Roman"/>
          <w:sz w:val="28"/>
          <w:szCs w:val="28"/>
          <w:lang w:val="kk-KZ"/>
        </w:rPr>
        <w:t>е. – Оренбург: «Вакыт»,</w:t>
      </w:r>
      <w:r>
        <w:rPr>
          <w:rFonts w:ascii="Times New Roman" w:hAnsi="Times New Roman" w:cs="Times New Roman"/>
          <w:sz w:val="28"/>
          <w:szCs w:val="28"/>
        </w:rPr>
        <w:t xml:space="preserve"> 1906. </w:t>
      </w:r>
      <w:r>
        <w:rPr>
          <w:rFonts w:ascii="Times New Roman" w:hAnsi="Times New Roman" w:cs="Times New Roman"/>
          <w:sz w:val="28"/>
          <w:szCs w:val="28"/>
          <w:lang w:val="kk-KZ"/>
        </w:rPr>
        <w:t>– 27 б.</w:t>
      </w:r>
    </w:p>
    <w:p w:rsidR="00A64C5A" w:rsidRPr="008600EF" w:rsidRDefault="00C175C5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65A" w:rsidRPr="008600EF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A64C5A" w:rsidRPr="008600E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0EF">
        <w:rPr>
          <w:rFonts w:ascii="Times New Roman" w:hAnsi="Times New Roman" w:cs="Times New Roman"/>
          <w:sz w:val="28"/>
          <w:szCs w:val="28"/>
          <w:lang w:val="kk-KZ"/>
        </w:rPr>
        <w:t xml:space="preserve">Бир қазақниң фикири // 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8600EF">
        <w:rPr>
          <w:rFonts w:ascii="Times New Roman" w:hAnsi="Times New Roman" w:cs="Times New Roman"/>
          <w:sz w:val="28"/>
          <w:szCs w:val="28"/>
          <w:lang w:val="kk-KZ"/>
        </w:rPr>
        <w:t>лфәт.</w:t>
      </w:r>
      <w:r w:rsidR="006E6453" w:rsidRPr="008600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0E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6E6453" w:rsidRPr="008600EF">
        <w:rPr>
          <w:rFonts w:ascii="Times New Roman" w:hAnsi="Times New Roman" w:cs="Times New Roman"/>
          <w:sz w:val="28"/>
          <w:szCs w:val="28"/>
          <w:lang w:val="kk-KZ"/>
        </w:rPr>
        <w:t xml:space="preserve">1906. </w:t>
      </w:r>
      <w:r w:rsidR="008600E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6E6453" w:rsidRPr="008600EF">
        <w:rPr>
          <w:rFonts w:ascii="Times New Roman" w:hAnsi="Times New Roman" w:cs="Times New Roman"/>
          <w:sz w:val="28"/>
          <w:szCs w:val="28"/>
          <w:lang w:val="kk-KZ"/>
        </w:rPr>
        <w:t xml:space="preserve">23 </w:t>
      </w:r>
      <w:r w:rsidR="008600EF">
        <w:rPr>
          <w:rFonts w:ascii="Times New Roman" w:hAnsi="Times New Roman" w:cs="Times New Roman"/>
          <w:sz w:val="28"/>
          <w:szCs w:val="28"/>
          <w:lang w:val="kk-KZ"/>
        </w:rPr>
        <w:t>март.</w:t>
      </w:r>
    </w:p>
    <w:p w:rsidR="00A64C5A" w:rsidRPr="005858B7" w:rsidRDefault="00C175C5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65A">
        <w:rPr>
          <w:rFonts w:ascii="Times New Roman" w:hAnsi="Times New Roman" w:cs="Times New Roman"/>
          <w:sz w:val="28"/>
          <w:szCs w:val="28"/>
        </w:rPr>
        <w:t>15</w:t>
      </w:r>
      <w:r w:rsidR="006E6453" w:rsidRPr="005858B7">
        <w:rPr>
          <w:rFonts w:ascii="Times New Roman" w:hAnsi="Times New Roman" w:cs="Times New Roman"/>
          <w:sz w:val="28"/>
          <w:szCs w:val="28"/>
        </w:rPr>
        <w:tab/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453" w:rsidRPr="005858B7">
        <w:rPr>
          <w:rFonts w:ascii="Times New Roman" w:hAnsi="Times New Roman" w:cs="Times New Roman"/>
          <w:sz w:val="28"/>
          <w:szCs w:val="28"/>
        </w:rPr>
        <w:t xml:space="preserve">Бигиев 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="00A64C5A" w:rsidRPr="0058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Ислахат әсаслари. – Петроград: «Максудов матбугаси», </w:t>
      </w:r>
      <w:r>
        <w:rPr>
          <w:rFonts w:ascii="Times New Roman" w:hAnsi="Times New Roman" w:cs="Times New Roman"/>
          <w:sz w:val="28"/>
          <w:szCs w:val="28"/>
        </w:rPr>
        <w:t xml:space="preserve">1915. </w:t>
      </w:r>
      <w:r>
        <w:rPr>
          <w:rFonts w:ascii="Times New Roman" w:hAnsi="Times New Roman" w:cs="Times New Roman"/>
          <w:sz w:val="28"/>
          <w:szCs w:val="28"/>
          <w:lang w:val="kk-KZ"/>
        </w:rPr>
        <w:t>– 288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5A" w:rsidRPr="005858B7" w:rsidRDefault="00C175C5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65A">
        <w:rPr>
          <w:rFonts w:ascii="Times New Roman" w:hAnsi="Times New Roman" w:cs="Times New Roman"/>
          <w:sz w:val="28"/>
          <w:szCs w:val="28"/>
        </w:rPr>
        <w:t>16</w:t>
      </w:r>
      <w:r w:rsidR="00A64C5A" w:rsidRPr="005858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Петербург меһманлари // </w:t>
      </w:r>
      <w:r w:rsidR="006E6453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6E6453" w:rsidRPr="005858B7">
        <w:rPr>
          <w:rFonts w:ascii="Times New Roman" w:hAnsi="Times New Roman" w:cs="Times New Roman"/>
          <w:sz w:val="28"/>
          <w:szCs w:val="28"/>
        </w:rPr>
        <w:t xml:space="preserve">лфәт.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6E6453" w:rsidRPr="005858B7">
        <w:rPr>
          <w:rFonts w:ascii="Times New Roman" w:hAnsi="Times New Roman" w:cs="Times New Roman"/>
          <w:sz w:val="28"/>
          <w:szCs w:val="28"/>
        </w:rPr>
        <w:t xml:space="preserve">1906.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E6453" w:rsidRPr="005858B7">
        <w:rPr>
          <w:rFonts w:ascii="Times New Roman" w:hAnsi="Times New Roman" w:cs="Times New Roman"/>
          <w:sz w:val="28"/>
          <w:szCs w:val="28"/>
        </w:rPr>
        <w:t xml:space="preserve"> 19 </w:t>
      </w:r>
      <w:r w:rsidR="008600EF">
        <w:rPr>
          <w:rFonts w:ascii="Times New Roman" w:hAnsi="Times New Roman" w:cs="Times New Roman"/>
          <w:sz w:val="28"/>
          <w:szCs w:val="28"/>
          <w:lang w:val="kk-KZ"/>
        </w:rPr>
        <w:t>январь.</w:t>
      </w:r>
    </w:p>
    <w:p w:rsidR="00D54F99" w:rsidRDefault="00D54F99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65A">
        <w:rPr>
          <w:rFonts w:ascii="Times New Roman" w:hAnsi="Times New Roman" w:cs="Times New Roman"/>
          <w:sz w:val="28"/>
          <w:szCs w:val="28"/>
        </w:rPr>
        <w:t>17</w:t>
      </w:r>
      <w:r w:rsidR="00A64C5A" w:rsidRPr="005858B7">
        <w:rPr>
          <w:rFonts w:ascii="Times New Roman" w:hAnsi="Times New Roman" w:cs="Times New Roman"/>
          <w:sz w:val="28"/>
          <w:szCs w:val="28"/>
        </w:rPr>
        <w:tab/>
        <w:t xml:space="preserve">Сабитов Н. Против реакционной идеологии панисламизма и пантюркизма// Вестник АН. Каз ССР.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64C5A" w:rsidRPr="005858B7">
        <w:rPr>
          <w:rFonts w:ascii="Times New Roman" w:hAnsi="Times New Roman" w:cs="Times New Roman"/>
          <w:sz w:val="28"/>
          <w:szCs w:val="28"/>
        </w:rPr>
        <w:t xml:space="preserve">1949.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64C5A" w:rsidRPr="005858B7">
        <w:rPr>
          <w:rFonts w:ascii="Times New Roman" w:hAnsi="Times New Roman" w:cs="Times New Roman"/>
          <w:sz w:val="28"/>
          <w:szCs w:val="28"/>
        </w:rPr>
        <w:t xml:space="preserve">№5. </w:t>
      </w:r>
      <w:r>
        <w:rPr>
          <w:rFonts w:ascii="Times New Roman" w:hAnsi="Times New Roman" w:cs="Times New Roman"/>
          <w:sz w:val="28"/>
          <w:szCs w:val="28"/>
          <w:lang w:val="kk-KZ"/>
        </w:rPr>
        <w:t>– С. 69-75.</w:t>
      </w:r>
    </w:p>
    <w:p w:rsidR="00A64C5A" w:rsidRPr="00D54F99" w:rsidRDefault="00D54F99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65A" w:rsidRPr="00D54F99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A64C5A" w:rsidRPr="00D54F9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Русие мөселманлариниң өченче надуеси // </w:t>
      </w:r>
      <w:r w:rsidR="00485DC6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D54F99">
        <w:rPr>
          <w:rFonts w:ascii="Times New Roman" w:hAnsi="Times New Roman" w:cs="Times New Roman"/>
          <w:sz w:val="28"/>
          <w:szCs w:val="28"/>
          <w:lang w:val="kk-KZ"/>
        </w:rPr>
        <w:t>лфәт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A64C5A" w:rsidRPr="00D54F99">
        <w:rPr>
          <w:rFonts w:ascii="Times New Roman" w:hAnsi="Times New Roman" w:cs="Times New Roman"/>
          <w:sz w:val="28"/>
          <w:szCs w:val="28"/>
          <w:lang w:val="kk-KZ"/>
        </w:rPr>
        <w:t>1906.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6 сентябрь.</w:t>
      </w:r>
    </w:p>
    <w:p w:rsidR="00A64C5A" w:rsidRPr="00D54F99" w:rsidRDefault="00D54F99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65A" w:rsidRPr="00D54F99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485DC6" w:rsidRPr="00D54F9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Умумий Русие мөселманлари итфақи 3-чи ижтимағи // Үлфәт. –</w:t>
      </w:r>
      <w:r w:rsidR="00485DC6" w:rsidRPr="00D54F99">
        <w:rPr>
          <w:rFonts w:ascii="Times New Roman" w:hAnsi="Times New Roman" w:cs="Times New Roman"/>
          <w:sz w:val="28"/>
          <w:szCs w:val="28"/>
          <w:lang w:val="kk-KZ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kk-KZ"/>
        </w:rPr>
        <w:t>сентябрь.</w:t>
      </w:r>
    </w:p>
    <w:p w:rsidR="00A64C5A" w:rsidRPr="005858B7" w:rsidRDefault="00D54F99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65A" w:rsidRPr="00D54F99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485DC6" w:rsidRPr="00D54F99">
        <w:rPr>
          <w:rFonts w:ascii="Times New Roman" w:hAnsi="Times New Roman" w:cs="Times New Roman"/>
          <w:sz w:val="28"/>
          <w:szCs w:val="28"/>
          <w:lang w:val="kk-KZ"/>
        </w:rPr>
        <w:tab/>
        <w:t>Ибрагим</w:t>
      </w:r>
      <w:r w:rsidR="00485DC6" w:rsidRPr="005858B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64C5A" w:rsidRPr="00D54F99">
        <w:rPr>
          <w:rFonts w:ascii="Times New Roman" w:hAnsi="Times New Roman" w:cs="Times New Roman"/>
          <w:sz w:val="28"/>
          <w:szCs w:val="28"/>
          <w:lang w:val="kk-KZ"/>
        </w:rPr>
        <w:t xml:space="preserve">в А. </w:t>
      </w:r>
      <w:r>
        <w:rPr>
          <w:rFonts w:ascii="Times New Roman" w:hAnsi="Times New Roman" w:cs="Times New Roman"/>
          <w:sz w:val="28"/>
          <w:szCs w:val="28"/>
          <w:lang w:val="kk-KZ"/>
        </w:rPr>
        <w:t>Собых-е содиқ. –</w:t>
      </w:r>
      <w:r w:rsidR="00A64C5A" w:rsidRPr="00D54F99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>Пб.,</w:t>
      </w:r>
      <w:r w:rsidR="00A64C5A" w:rsidRPr="00D54F99">
        <w:rPr>
          <w:rFonts w:ascii="Times New Roman" w:hAnsi="Times New Roman" w:cs="Times New Roman"/>
          <w:sz w:val="28"/>
          <w:szCs w:val="28"/>
          <w:lang w:val="kk-KZ"/>
        </w:rPr>
        <w:t xml:space="preserve"> 1906.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64C5A" w:rsidRPr="00D54F99">
        <w:rPr>
          <w:rFonts w:ascii="Times New Roman" w:hAnsi="Times New Roman" w:cs="Times New Roman"/>
          <w:sz w:val="28"/>
          <w:szCs w:val="28"/>
          <w:lang w:val="kk-KZ"/>
        </w:rPr>
        <w:t xml:space="preserve">24 б. </w:t>
      </w:r>
    </w:p>
    <w:p w:rsidR="00A64C5A" w:rsidRPr="005858B7" w:rsidRDefault="00D54F99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4C5A" w:rsidRPr="005858B7">
        <w:rPr>
          <w:rFonts w:ascii="Times New Roman" w:hAnsi="Times New Roman" w:cs="Times New Roman"/>
          <w:sz w:val="28"/>
          <w:szCs w:val="28"/>
        </w:rPr>
        <w:t>21</w:t>
      </w:r>
      <w:r w:rsidR="00A64C5A" w:rsidRPr="005858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Ақмола, Сырдария, Семип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лат облыстары депутатлариниң фракциеге берилмаш наказ // </w:t>
      </w:r>
      <w:r w:rsidR="00485DC6" w:rsidRPr="005858B7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64C5A" w:rsidRPr="005858B7">
        <w:rPr>
          <w:rFonts w:ascii="Times New Roman" w:hAnsi="Times New Roman" w:cs="Times New Roman"/>
          <w:sz w:val="28"/>
          <w:szCs w:val="28"/>
        </w:rPr>
        <w:t xml:space="preserve">лфәт. 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64C5A" w:rsidRPr="005858B7">
        <w:rPr>
          <w:rFonts w:ascii="Times New Roman" w:hAnsi="Times New Roman" w:cs="Times New Roman"/>
          <w:sz w:val="28"/>
          <w:szCs w:val="28"/>
        </w:rPr>
        <w:t>1907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A64C5A" w:rsidRPr="005858B7">
        <w:rPr>
          <w:rFonts w:ascii="Times New Roman" w:hAnsi="Times New Roman" w:cs="Times New Roman"/>
          <w:sz w:val="28"/>
          <w:szCs w:val="28"/>
        </w:rPr>
        <w:t xml:space="preserve"> 19 ма</w:t>
      </w:r>
      <w:r w:rsidR="007D4A9F">
        <w:rPr>
          <w:rFonts w:ascii="Times New Roman" w:hAnsi="Times New Roman" w:cs="Times New Roman"/>
          <w:sz w:val="28"/>
          <w:szCs w:val="28"/>
          <w:lang w:val="kk-KZ"/>
        </w:rPr>
        <w:t>й.</w:t>
      </w:r>
    </w:p>
    <w:p w:rsidR="00A64C5A" w:rsidRPr="007D4A9F" w:rsidRDefault="007D4A9F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9065A" w:rsidRPr="007D4A9F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A64C5A" w:rsidRPr="007D4A9F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Ақмола уа Семей уәлаятлари жер мәселеси // Үлфәт. –</w:t>
      </w:r>
      <w:r w:rsidR="00A64C5A" w:rsidRPr="007D4A9F">
        <w:rPr>
          <w:rFonts w:ascii="Times New Roman" w:hAnsi="Times New Roman" w:cs="Times New Roman"/>
          <w:sz w:val="28"/>
          <w:szCs w:val="28"/>
          <w:lang w:val="kk-KZ"/>
        </w:rPr>
        <w:t xml:space="preserve"> 1907.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64C5A" w:rsidRPr="007D4A9F">
        <w:rPr>
          <w:rFonts w:ascii="Times New Roman" w:hAnsi="Times New Roman" w:cs="Times New Roman"/>
          <w:sz w:val="28"/>
          <w:szCs w:val="28"/>
          <w:lang w:val="kk-KZ"/>
        </w:rPr>
        <w:t xml:space="preserve"> 14 </w:t>
      </w:r>
      <w:r>
        <w:rPr>
          <w:rFonts w:ascii="Times New Roman" w:hAnsi="Times New Roman" w:cs="Times New Roman"/>
          <w:sz w:val="28"/>
          <w:szCs w:val="28"/>
          <w:lang w:val="kk-KZ"/>
        </w:rPr>
        <w:t>апрель.</w:t>
      </w:r>
    </w:p>
    <w:p w:rsidR="00A64C5A" w:rsidRPr="0047193E" w:rsidRDefault="007D4A9F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9065A" w:rsidRPr="0047193E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A64C5A" w:rsidRPr="0047193E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Мөселман фиркеси // </w:t>
      </w:r>
      <w:r w:rsidR="00A64C5A" w:rsidRPr="0047193E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арджиман</w:t>
      </w:r>
      <w:r w:rsidR="00A64C5A" w:rsidRPr="0047193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64C5A" w:rsidRPr="0047193E">
        <w:rPr>
          <w:rFonts w:ascii="Times New Roman" w:hAnsi="Times New Roman" w:cs="Times New Roman"/>
          <w:sz w:val="28"/>
          <w:szCs w:val="28"/>
          <w:lang w:val="kk-KZ"/>
        </w:rPr>
        <w:t xml:space="preserve">1907.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64C5A" w:rsidRPr="0047193E">
        <w:rPr>
          <w:rFonts w:ascii="Times New Roman" w:hAnsi="Times New Roman" w:cs="Times New Roman"/>
          <w:sz w:val="28"/>
          <w:szCs w:val="28"/>
          <w:lang w:val="kk-KZ"/>
        </w:rPr>
        <w:t xml:space="preserve"> 31 </w:t>
      </w:r>
      <w:r>
        <w:rPr>
          <w:rFonts w:ascii="Times New Roman" w:hAnsi="Times New Roman" w:cs="Times New Roman"/>
          <w:sz w:val="28"/>
          <w:szCs w:val="28"/>
          <w:lang w:val="kk-KZ"/>
        </w:rPr>
        <w:t>апрель.</w:t>
      </w:r>
    </w:p>
    <w:p w:rsidR="00A64C5A" w:rsidRPr="007D4A9F" w:rsidRDefault="007D4A9F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9065A" w:rsidRPr="007D4A9F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A64C5A" w:rsidRPr="007D4A9F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Мөселман фракци</w:t>
      </w:r>
      <w:r w:rsidR="0047193E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си уа Иттифақ муслимин  // Үлфәт. – </w:t>
      </w:r>
      <w:r w:rsidR="00A64C5A" w:rsidRPr="007D4A9F">
        <w:rPr>
          <w:rFonts w:ascii="Times New Roman" w:hAnsi="Times New Roman" w:cs="Times New Roman"/>
          <w:sz w:val="28"/>
          <w:szCs w:val="28"/>
          <w:lang w:val="kk-KZ"/>
        </w:rPr>
        <w:t xml:space="preserve">1907.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64C5A" w:rsidRPr="007D4A9F">
        <w:rPr>
          <w:rFonts w:ascii="Times New Roman" w:hAnsi="Times New Roman" w:cs="Times New Roman"/>
          <w:sz w:val="28"/>
          <w:szCs w:val="28"/>
          <w:lang w:val="kk-KZ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kk-KZ"/>
        </w:rPr>
        <w:t>апрель.</w:t>
      </w:r>
    </w:p>
    <w:p w:rsidR="005858B7" w:rsidRDefault="005858B7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7479" w:rsidRDefault="009637B8" w:rsidP="009637B8">
      <w:pPr>
        <w:pStyle w:val="NoSpacing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2248D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 1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>Amirhanov R.U. Tatarskaya demokraticheskaya pechat' (1905-1907 gg.). – M.: «Nauka», 1988. – 212 s.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 2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>A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ikh</w:t>
      </w:r>
      <w:proofErr w:type="spellEnd"/>
      <w:r w:rsidRPr="009637B8">
        <w:rPr>
          <w:rFonts w:ascii="Times New Roman" w:hAnsi="Times New Roman" w:cs="Times New Roman"/>
          <w:sz w:val="28"/>
          <w:szCs w:val="28"/>
          <w:lang w:val="kk-KZ"/>
        </w:rPr>
        <w:t>ap. –  Almaty: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9637B8">
        <w:rPr>
          <w:rFonts w:ascii="Times New Roman" w:hAnsi="Times New Roman" w:cs="Times New Roman"/>
          <w:sz w:val="28"/>
          <w:szCs w:val="28"/>
          <w:lang w:val="kk-KZ"/>
        </w:rPr>
        <w:t>aza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ehnciklopediyasy»,  1995. – 366-6,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 3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>Validov Dzh. Ocherk istorii obrazovannosti i literatury tatar. – Oksford: «Obshchestvo issledovaniya Srednej Azii», 1985. – 215 s.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 4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9637B8">
        <w:rPr>
          <w:rFonts w:ascii="Times New Roman" w:hAnsi="Times New Roman" w:cs="Times New Roman"/>
          <w:sz w:val="28"/>
          <w:szCs w:val="28"/>
          <w:lang w:val="kk-KZ"/>
        </w:rPr>
        <w:t>R OMM. 64-</w:t>
      </w:r>
      <w:proofErr w:type="spellStart"/>
      <w:r w:rsidR="008600EF"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9637B8">
        <w:rPr>
          <w:rFonts w:ascii="Times New Roman" w:hAnsi="Times New Roman" w:cs="Times New Roman"/>
          <w:sz w:val="28"/>
          <w:szCs w:val="28"/>
          <w:lang w:val="kk-KZ"/>
        </w:rPr>
        <w:t>., 1-t., 5620-іs.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 5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>Nacional'nye dvizheniya v period pervoj revolyucii v Rossii. Sb. dokumentov. –  C</w:t>
      </w:r>
      <w:r w:rsidR="008600EF" w:rsidRPr="008600EF">
        <w:rPr>
          <w:rFonts w:ascii="Times New Roman" w:hAnsi="Times New Roman" w:cs="Times New Roman"/>
          <w:sz w:val="28"/>
          <w:szCs w:val="28"/>
          <w:lang w:val="kk-KZ"/>
        </w:rPr>
        <w:t>h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eboksary, 1935. –  572 s..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 6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>Avtonomiya //Үlf</w:t>
      </w:r>
      <w:r w:rsidR="008600EF" w:rsidRPr="008600EF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t. –  1905. –   11 dekabr'.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 7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Student Mұhamedzhan </w:t>
      </w:r>
      <w:r w:rsidR="008600EF" w:rsidRPr="008600EF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f</w:t>
      </w:r>
      <w:r w:rsidR="008600EF" w:rsidRPr="008600EF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ndi Tynyshbaev zhanoblariniң hatbesi // Үlf</w:t>
      </w:r>
      <w:r w:rsidR="008600EF" w:rsidRPr="008600EF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t. –  1905. –   29 dekabr'.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 8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Abdurashid 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600EF">
        <w:rPr>
          <w:rFonts w:ascii="Times New Roman" w:hAnsi="Times New Roman" w:cs="Times New Roman"/>
          <w:sz w:val="28"/>
          <w:szCs w:val="28"/>
          <w:lang w:val="kk-KZ"/>
        </w:rPr>
        <w:t>f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ndi Ibragimov zhanoblariniң hatbesi // Үlf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t. –  1905. –   22 dekabr'.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 9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>Peterburgte atonomiklar zhamiyati // Үlf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t. –  1905. – 11 dekabr'.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 10 Oral shaһarinde </w:t>
      </w:r>
      <w:r w:rsidR="008600EF" w:rsidRPr="008600EF">
        <w:rPr>
          <w:rFonts w:ascii="Times New Roman" w:hAnsi="Times New Roman" w:cs="Times New Roman"/>
          <w:sz w:val="28"/>
          <w:szCs w:val="28"/>
          <w:lang w:val="kk-KZ"/>
        </w:rPr>
        <w:t>kh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azaқlar zhamiyati // Әl-asr-ul-zhadid. –  1906. –   №1. –  13-14 b.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 11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B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kejhanov Ә. S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y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armalar. – Almaty: «</w:t>
      </w:r>
      <w:proofErr w:type="spellStart"/>
      <w:r w:rsidR="008600EF"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9637B8">
        <w:rPr>
          <w:rFonts w:ascii="Times New Roman" w:hAnsi="Times New Roman" w:cs="Times New Roman"/>
          <w:sz w:val="28"/>
          <w:szCs w:val="28"/>
          <w:lang w:val="kk-KZ"/>
        </w:rPr>
        <w:t>aza</w:t>
      </w:r>
      <w:proofErr w:type="spellStart"/>
      <w:r w:rsidR="008600EF"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9637B8">
        <w:rPr>
          <w:rFonts w:ascii="Times New Roman" w:hAnsi="Times New Roman" w:cs="Times New Roman"/>
          <w:sz w:val="28"/>
          <w:szCs w:val="28"/>
          <w:lang w:val="kk-KZ"/>
        </w:rPr>
        <w:t>stan», 1994. – 384 b.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  12 Zamanniң aһamiati һәm mөselmanlar h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r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k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ti //  Үlf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t. –1905. – 22 dekabr'.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  13 Ustav musul'manskogo obshchestva v Orenburge. – Orenburg: «Vakyt», 1906. – 27 b.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14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8600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600EF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="00860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00EF">
        <w:rPr>
          <w:rFonts w:ascii="Times New Roman" w:hAnsi="Times New Roman" w:cs="Times New Roman"/>
          <w:sz w:val="28"/>
          <w:szCs w:val="28"/>
          <w:lang w:val="en-US"/>
        </w:rPr>
        <w:t>khazakhnin</w:t>
      </w:r>
      <w:proofErr w:type="spellEnd"/>
      <w:r w:rsidR="00860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00EF">
        <w:rPr>
          <w:rFonts w:ascii="Times New Roman" w:hAnsi="Times New Roman" w:cs="Times New Roman"/>
          <w:sz w:val="28"/>
          <w:szCs w:val="28"/>
          <w:lang w:val="en-US"/>
        </w:rPr>
        <w:t>fikiri</w:t>
      </w:r>
      <w:proofErr w:type="spellEnd"/>
      <w:r w:rsidR="008600EF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Үlf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t. </w:t>
      </w:r>
      <w:r w:rsidR="008600E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1906. </w:t>
      </w:r>
      <w:r w:rsidR="008600E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23 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mart.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 15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Bigiev M. Islahat 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saslari. – Petrograd: «Maksudov matbugasi», 1915. – 288 b. 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Peterburg meһmanlari // Үlf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t. – 1906. – 19 </w:t>
      </w:r>
      <w:proofErr w:type="spellStart"/>
      <w:r w:rsidR="008600EF">
        <w:rPr>
          <w:rFonts w:ascii="Times New Roman" w:hAnsi="Times New Roman" w:cs="Times New Roman"/>
          <w:sz w:val="28"/>
          <w:szCs w:val="28"/>
          <w:lang w:val="en-US"/>
        </w:rPr>
        <w:t>yanya</w:t>
      </w:r>
      <w:proofErr w:type="spellEnd"/>
      <w:r w:rsidR="0004400C" w:rsidRPr="009637B8">
        <w:rPr>
          <w:rFonts w:ascii="Times New Roman" w:hAnsi="Times New Roman" w:cs="Times New Roman"/>
          <w:sz w:val="28"/>
          <w:szCs w:val="28"/>
          <w:lang w:val="kk-KZ"/>
        </w:rPr>
        <w:t>r'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60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Sabitov N. Protiv reakcionnoj ideologii panislamizma i pantyurkizma// Vestnik AN. Kaz SSR. –1949. – №5. – S. 69-75.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18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>Rusie m</w:t>
      </w:r>
      <w:r w:rsidR="008600EF" w:rsidRPr="0042248D">
        <w:rPr>
          <w:rFonts w:ascii="Times New Roman" w:hAnsi="Times New Roman" w:cs="Times New Roman"/>
          <w:sz w:val="28"/>
          <w:szCs w:val="28"/>
          <w:lang w:val="kk-KZ"/>
        </w:rPr>
        <w:t>u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selmanlariniң </w:t>
      </w:r>
      <w:r w:rsidR="008600EF" w:rsidRPr="0042248D">
        <w:rPr>
          <w:rFonts w:ascii="Times New Roman" w:hAnsi="Times New Roman" w:cs="Times New Roman"/>
          <w:sz w:val="28"/>
          <w:szCs w:val="28"/>
          <w:lang w:val="kk-KZ"/>
        </w:rPr>
        <w:t>y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chenche naduesi // Үlf</w:t>
      </w:r>
      <w:r w:rsidR="008600EF" w:rsidRPr="0042248D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t. – 1906. – 6 sentyabr'.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19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>Umumij Rusie m</w:t>
      </w:r>
      <w:r w:rsidR="0004400C" w:rsidRPr="0042248D">
        <w:rPr>
          <w:rFonts w:ascii="Times New Roman" w:hAnsi="Times New Roman" w:cs="Times New Roman"/>
          <w:sz w:val="28"/>
          <w:szCs w:val="28"/>
          <w:lang w:val="kk-KZ"/>
        </w:rPr>
        <w:t>u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selmanlari itfa</w:t>
      </w:r>
      <w:r w:rsidR="0004400C" w:rsidRPr="0042248D">
        <w:rPr>
          <w:rFonts w:ascii="Times New Roman" w:hAnsi="Times New Roman" w:cs="Times New Roman"/>
          <w:sz w:val="28"/>
          <w:szCs w:val="28"/>
          <w:lang w:val="kk-KZ"/>
        </w:rPr>
        <w:t>kh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i 3-chi izhtima</w:t>
      </w:r>
      <w:r w:rsidR="0004400C" w:rsidRPr="0042248D">
        <w:rPr>
          <w:rFonts w:ascii="Times New Roman" w:hAnsi="Times New Roman" w:cs="Times New Roman"/>
          <w:sz w:val="28"/>
          <w:szCs w:val="28"/>
          <w:lang w:val="kk-KZ"/>
        </w:rPr>
        <w:t>g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i // Үlf</w:t>
      </w:r>
      <w:r w:rsidR="0004400C" w:rsidRPr="0042248D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t. – 6 sentyabr'.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20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>Ibragimov A. Sobyh-e sodi</w:t>
      </w:r>
      <w:proofErr w:type="spellStart"/>
      <w:r w:rsidR="0004400C"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. – SPb., 1906.  – 24 b. 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21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>A</w:t>
      </w:r>
      <w:proofErr w:type="spellStart"/>
      <w:r w:rsidR="0004400C"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9637B8">
        <w:rPr>
          <w:rFonts w:ascii="Times New Roman" w:hAnsi="Times New Roman" w:cs="Times New Roman"/>
          <w:sz w:val="28"/>
          <w:szCs w:val="28"/>
          <w:lang w:val="kk-KZ"/>
        </w:rPr>
        <w:t>mola, Syrdariya, Semipalat oblystary deputatlariniң frakciege berilmash nakaz // Үlf</w:t>
      </w:r>
      <w:r w:rsidR="000440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t. –1907. –  19 maj.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22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>A</w:t>
      </w:r>
      <w:proofErr w:type="spellStart"/>
      <w:r w:rsidR="0004400C"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9637B8">
        <w:rPr>
          <w:rFonts w:ascii="Times New Roman" w:hAnsi="Times New Roman" w:cs="Times New Roman"/>
          <w:sz w:val="28"/>
          <w:szCs w:val="28"/>
          <w:lang w:val="kk-KZ"/>
        </w:rPr>
        <w:t>mola ua Seme</w:t>
      </w:r>
      <w:r w:rsidR="000440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uәlayatlari zher mәselesi // Үlfәt. – 1907. – 14 aprel'.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23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>M</w:t>
      </w:r>
      <w:r w:rsidR="0004400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selman firkesi // Tardzhiman. –1907. – 31 aprel'.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    24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ab/>
        <w:t>M</w:t>
      </w:r>
      <w:r w:rsidR="0004400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selman frakciyasi ua Ittifa</w:t>
      </w:r>
      <w:proofErr w:type="spellStart"/>
      <w:r w:rsidR="0004400C"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9637B8">
        <w:rPr>
          <w:rFonts w:ascii="Times New Roman" w:hAnsi="Times New Roman" w:cs="Times New Roman"/>
          <w:sz w:val="28"/>
          <w:szCs w:val="28"/>
          <w:lang w:val="kk-KZ"/>
        </w:rPr>
        <w:t xml:space="preserve"> muslimin  // Үlf</w:t>
      </w:r>
      <w:r w:rsidR="000440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37B8">
        <w:rPr>
          <w:rFonts w:ascii="Times New Roman" w:hAnsi="Times New Roman" w:cs="Times New Roman"/>
          <w:sz w:val="28"/>
          <w:szCs w:val="28"/>
          <w:lang w:val="kk-KZ"/>
        </w:rPr>
        <w:t>t. – 1907. – 7 aprel'.</w:t>
      </w:r>
    </w:p>
    <w:p w:rsidR="009637B8" w:rsidRPr="009637B8" w:rsidRDefault="009637B8" w:rsidP="009637B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7479" w:rsidRDefault="00EF7479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7479" w:rsidRDefault="00EF7479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8B7" w:rsidRPr="0004400C" w:rsidRDefault="0004400C" w:rsidP="00044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400C">
        <w:rPr>
          <w:rFonts w:ascii="Times New Roman" w:hAnsi="Times New Roman" w:cs="Times New Roman"/>
          <w:b/>
          <w:sz w:val="28"/>
          <w:szCs w:val="28"/>
          <w:lang w:val="kk-KZ"/>
        </w:rPr>
        <w:t>А.У.  АБДЫКАЛЫКОВ</w:t>
      </w:r>
    </w:p>
    <w:p w:rsidR="005858B7" w:rsidRDefault="005858B7" w:rsidP="005858B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00C" w:rsidRDefault="0004400C" w:rsidP="0004400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(Казахский национальный педагогический университет им. Абая,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E37F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докторант)</w:t>
      </w:r>
    </w:p>
    <w:p w:rsidR="0004400C" w:rsidRDefault="0004400C" w:rsidP="00044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400C">
        <w:rPr>
          <w:rFonts w:ascii="Times New Roman" w:hAnsi="Times New Roman" w:cs="Times New Roman"/>
          <w:b/>
          <w:sz w:val="28"/>
          <w:szCs w:val="28"/>
          <w:lang w:val="kk-KZ"/>
        </w:rPr>
        <w:t>ГАЗЕТА «УЛЬФ</w:t>
      </w:r>
      <w:r w:rsidR="0042248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04400C">
        <w:rPr>
          <w:rFonts w:ascii="Times New Roman" w:hAnsi="Times New Roman" w:cs="Times New Roman"/>
          <w:b/>
          <w:sz w:val="28"/>
          <w:szCs w:val="28"/>
          <w:lang w:val="kk-KZ"/>
        </w:rPr>
        <w:t>Т» КАК ИСТОРИЧЕСКИЙ ИСТОЧНИК ПО ИСТОРИИ ОБЩЕСТВЕННО-ПОЛИТИЧЕСКОЙ ЖИЗНИ ТЮРКСКИХ НАРОДОВ В ГОДЫ ПЕРВОЙ РУССКОЙ РЕВОЛЮЦИИ</w:t>
      </w:r>
    </w:p>
    <w:p w:rsidR="0004400C" w:rsidRDefault="0004400C" w:rsidP="00044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400C" w:rsidRDefault="0004400C" w:rsidP="0004400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400C" w:rsidRDefault="0004400C" w:rsidP="00044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400C">
        <w:rPr>
          <w:rFonts w:ascii="Times New Roman" w:hAnsi="Times New Roman" w:cs="Times New Roman"/>
          <w:b/>
          <w:sz w:val="28"/>
          <w:szCs w:val="28"/>
          <w:lang w:val="kk-KZ"/>
        </w:rPr>
        <w:t>Резюме</w:t>
      </w:r>
    </w:p>
    <w:p w:rsidR="0042248D" w:rsidRDefault="0042248D" w:rsidP="0042248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Газета «Ульфат» издававшейся в 1905 – 1907 гг. в Санкт-Петербурге Абдурашитом Ибрагимов являются важным источником по исследованию общественно-политической жизни тюрко-мусульманских народов </w:t>
      </w:r>
      <w:r w:rsidR="00E37F41">
        <w:rPr>
          <w:rFonts w:ascii="Times New Roman" w:hAnsi="Times New Roman" w:cs="Times New Roman"/>
          <w:sz w:val="28"/>
          <w:szCs w:val="28"/>
          <w:lang w:val="kk-KZ"/>
        </w:rPr>
        <w:t xml:space="preserve">Российской империи. </w:t>
      </w:r>
    </w:p>
    <w:p w:rsidR="00E37F41" w:rsidRPr="0042248D" w:rsidRDefault="00E37F41" w:rsidP="0042248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На страницах татарской газеты «Ульфат» отражены  социо-политические и этнокультурные проблемы тюркских народов. Эти материалы до сих пор  отечественной исторической наукой не вовлечены в научный оборот.   </w:t>
      </w:r>
    </w:p>
    <w:p w:rsidR="0004400C" w:rsidRPr="00E37F41" w:rsidRDefault="00E37F41" w:rsidP="0042248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Ключевые слова: </w:t>
      </w:r>
      <w:r w:rsidRPr="00E37F41">
        <w:rPr>
          <w:rFonts w:ascii="Times New Roman" w:hAnsi="Times New Roman" w:cs="Times New Roman"/>
          <w:sz w:val="28"/>
          <w:szCs w:val="28"/>
          <w:lang w:val="kk-KZ"/>
        </w:rPr>
        <w:t>Первая русская революция</w:t>
      </w:r>
      <w:r>
        <w:rPr>
          <w:rFonts w:ascii="Times New Roman" w:hAnsi="Times New Roman" w:cs="Times New Roman"/>
          <w:sz w:val="28"/>
          <w:szCs w:val="28"/>
          <w:lang w:val="kk-KZ"/>
        </w:rPr>
        <w:t>. «Ульфат». Тюркские народы. Российская империя. Источник. Общественно-политическая жизнь.</w:t>
      </w:r>
      <w:r w:rsidRPr="00E37F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400C" w:rsidRDefault="0042248D" w:rsidP="00E37F4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F4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212397" w:rsidRDefault="00212397" w:rsidP="0021239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Pr="00212397">
        <w:rPr>
          <w:rFonts w:ascii="Times New Roman" w:hAnsi="Times New Roman" w:cs="Times New Roman"/>
          <w:sz w:val="28"/>
          <w:szCs w:val="28"/>
          <w:lang w:val="kk-KZ"/>
        </w:rPr>
        <w:t xml:space="preserve"> A.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U.</w:t>
      </w:r>
      <w:r w:rsidRPr="00212397">
        <w:rPr>
          <w:rFonts w:ascii="Times New Roman" w:hAnsi="Times New Roman" w:cs="Times New Roman"/>
          <w:sz w:val="28"/>
          <w:szCs w:val="28"/>
          <w:lang w:val="kk-KZ"/>
        </w:rPr>
        <w:t xml:space="preserve"> ABDYKALYKOV</w:t>
      </w:r>
    </w:p>
    <w:p w:rsidR="00212397" w:rsidRPr="00212397" w:rsidRDefault="00212397" w:rsidP="0021239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212397">
        <w:rPr>
          <w:rFonts w:ascii="Times New Roman" w:hAnsi="Times New Roman" w:cs="Times New Roman"/>
          <w:sz w:val="28"/>
          <w:szCs w:val="28"/>
          <w:lang w:val="kk-KZ"/>
        </w:rPr>
        <w:t>(Kazakh national pedagogical University. Abaya, PhD doctoral student)</w:t>
      </w:r>
    </w:p>
    <w:p w:rsidR="00212397" w:rsidRPr="00212397" w:rsidRDefault="00212397" w:rsidP="0021239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3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THE NEWSPAPER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12397">
        <w:rPr>
          <w:rFonts w:ascii="Times New Roman" w:hAnsi="Times New Roman" w:cs="Times New Roman"/>
          <w:b/>
          <w:sz w:val="28"/>
          <w:szCs w:val="28"/>
          <w:lang w:val="kk-KZ"/>
        </w:rPr>
        <w:t>ULFET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123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AS A HISTORICAL SOURCE ON THE HISTORY OF SOCIAL AND POLITICAL LIFE OF THE TURKIC PEOPLES IN THE FIRST RUSSIAN REVOLUTION</w:t>
      </w: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239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Summary</w:t>
      </w:r>
    </w:p>
    <w:p w:rsidR="00212397" w:rsidRP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397" w:rsidRPr="00212397" w:rsidRDefault="00212397" w:rsidP="0021239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397">
        <w:rPr>
          <w:rFonts w:ascii="Times New Roman" w:hAnsi="Times New Roman" w:cs="Times New Roman"/>
          <w:sz w:val="28"/>
          <w:szCs w:val="28"/>
          <w:lang w:val="kk-KZ"/>
        </w:rPr>
        <w:t xml:space="preserve">          The newspaper "Ulfat" published in 1905-1907 in St. Petersburg by Abdurashit Ibragimov is an important source for the study of social and political life of the Turkic-Muslim peoples of the Russian Empire. </w:t>
      </w:r>
    </w:p>
    <w:p w:rsidR="00212397" w:rsidRPr="00212397" w:rsidRDefault="00212397" w:rsidP="0021239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397">
        <w:rPr>
          <w:rFonts w:ascii="Times New Roman" w:hAnsi="Times New Roman" w:cs="Times New Roman"/>
          <w:sz w:val="28"/>
          <w:szCs w:val="28"/>
          <w:lang w:val="kk-KZ"/>
        </w:rPr>
        <w:t xml:space="preserve">       The pages of the Tatar newspaper "Ulfat" reflect socio-political and ethno-cultural problems of the Turkic peoples. These materials are still not involved in the national historical science in scientific circulation.   </w:t>
      </w:r>
    </w:p>
    <w:p w:rsidR="00212397" w:rsidRPr="00212397" w:rsidRDefault="00212397" w:rsidP="0021239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397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212397">
        <w:rPr>
          <w:rFonts w:ascii="Times New Roman" w:hAnsi="Times New Roman" w:cs="Times New Roman"/>
          <w:b/>
          <w:sz w:val="28"/>
          <w:szCs w:val="28"/>
          <w:lang w:val="kk-KZ"/>
        </w:rPr>
        <w:t>Key words:</w:t>
      </w:r>
      <w:r w:rsidRPr="00212397">
        <w:rPr>
          <w:rFonts w:ascii="Times New Roman" w:hAnsi="Times New Roman" w:cs="Times New Roman"/>
          <w:sz w:val="28"/>
          <w:szCs w:val="28"/>
          <w:lang w:val="kk-KZ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First Russian revolution. "Ulf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2397">
        <w:rPr>
          <w:rFonts w:ascii="Times New Roman" w:hAnsi="Times New Roman" w:cs="Times New Roman"/>
          <w:sz w:val="28"/>
          <w:szCs w:val="28"/>
          <w:lang w:val="kk-KZ"/>
        </w:rPr>
        <w:t>t". Turkic people. Russian empire. Source. Social and political life.</w:t>
      </w: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Pr="00212397" w:rsidRDefault="00212397" w:rsidP="002123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397" w:rsidRPr="00212397" w:rsidRDefault="00212397" w:rsidP="0021239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397" w:rsidRPr="00212397" w:rsidRDefault="00212397" w:rsidP="0021239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400C" w:rsidRDefault="0004400C" w:rsidP="005858B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4400C" w:rsidRDefault="0004400C" w:rsidP="005858B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00C" w:rsidRDefault="0004400C" w:rsidP="005858B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00C" w:rsidRDefault="0004400C" w:rsidP="005858B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00C" w:rsidRDefault="0004400C" w:rsidP="005858B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00C" w:rsidRDefault="0004400C" w:rsidP="005858B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58B7" w:rsidRPr="005858B7" w:rsidRDefault="005858B7" w:rsidP="005858B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858B7" w:rsidRPr="005858B7" w:rsidSect="0096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47B"/>
    <w:rsid w:val="00020D1D"/>
    <w:rsid w:val="000416DE"/>
    <w:rsid w:val="0004400C"/>
    <w:rsid w:val="0005345D"/>
    <w:rsid w:val="000563D8"/>
    <w:rsid w:val="00075B91"/>
    <w:rsid w:val="00095D5C"/>
    <w:rsid w:val="000A0F7D"/>
    <w:rsid w:val="000E11D1"/>
    <w:rsid w:val="00131244"/>
    <w:rsid w:val="001A3AB7"/>
    <w:rsid w:val="001A4325"/>
    <w:rsid w:val="001C3599"/>
    <w:rsid w:val="001D6058"/>
    <w:rsid w:val="001E6254"/>
    <w:rsid w:val="00212397"/>
    <w:rsid w:val="002136D8"/>
    <w:rsid w:val="00243C71"/>
    <w:rsid w:val="00245D0A"/>
    <w:rsid w:val="002676C7"/>
    <w:rsid w:val="00286F4A"/>
    <w:rsid w:val="002A0284"/>
    <w:rsid w:val="002E6AE6"/>
    <w:rsid w:val="00316825"/>
    <w:rsid w:val="00346900"/>
    <w:rsid w:val="00361880"/>
    <w:rsid w:val="003E2999"/>
    <w:rsid w:val="0042248D"/>
    <w:rsid w:val="00430F9E"/>
    <w:rsid w:val="00442E36"/>
    <w:rsid w:val="0047193E"/>
    <w:rsid w:val="00485DC6"/>
    <w:rsid w:val="00536C8E"/>
    <w:rsid w:val="00583574"/>
    <w:rsid w:val="005858B7"/>
    <w:rsid w:val="0059065A"/>
    <w:rsid w:val="005F586E"/>
    <w:rsid w:val="005F7635"/>
    <w:rsid w:val="00605271"/>
    <w:rsid w:val="006E6453"/>
    <w:rsid w:val="007238ED"/>
    <w:rsid w:val="007248E5"/>
    <w:rsid w:val="007608F0"/>
    <w:rsid w:val="007A301C"/>
    <w:rsid w:val="007B409D"/>
    <w:rsid w:val="007D4A9F"/>
    <w:rsid w:val="007E477F"/>
    <w:rsid w:val="0080100F"/>
    <w:rsid w:val="00844B0D"/>
    <w:rsid w:val="00853732"/>
    <w:rsid w:val="008600EF"/>
    <w:rsid w:val="00860CCF"/>
    <w:rsid w:val="008D2C72"/>
    <w:rsid w:val="00927DF5"/>
    <w:rsid w:val="009620AD"/>
    <w:rsid w:val="009637B8"/>
    <w:rsid w:val="009905D9"/>
    <w:rsid w:val="009C6FBE"/>
    <w:rsid w:val="009D6B77"/>
    <w:rsid w:val="009E78FD"/>
    <w:rsid w:val="009F1CDE"/>
    <w:rsid w:val="00A1347B"/>
    <w:rsid w:val="00A64C5A"/>
    <w:rsid w:val="00A91E77"/>
    <w:rsid w:val="00AE6C14"/>
    <w:rsid w:val="00B2456A"/>
    <w:rsid w:val="00B97541"/>
    <w:rsid w:val="00BB5EB1"/>
    <w:rsid w:val="00BD65CA"/>
    <w:rsid w:val="00BF6358"/>
    <w:rsid w:val="00C175C5"/>
    <w:rsid w:val="00C25C5C"/>
    <w:rsid w:val="00C44823"/>
    <w:rsid w:val="00C600D2"/>
    <w:rsid w:val="00C65922"/>
    <w:rsid w:val="00C916E8"/>
    <w:rsid w:val="00CE0B5C"/>
    <w:rsid w:val="00CF04B9"/>
    <w:rsid w:val="00D04A19"/>
    <w:rsid w:val="00D13BE7"/>
    <w:rsid w:val="00D2579D"/>
    <w:rsid w:val="00D328A2"/>
    <w:rsid w:val="00D37F86"/>
    <w:rsid w:val="00D441CB"/>
    <w:rsid w:val="00D514C8"/>
    <w:rsid w:val="00D54F99"/>
    <w:rsid w:val="00DB79E4"/>
    <w:rsid w:val="00DE37A5"/>
    <w:rsid w:val="00E01B3D"/>
    <w:rsid w:val="00E04DA3"/>
    <w:rsid w:val="00E11885"/>
    <w:rsid w:val="00E2175C"/>
    <w:rsid w:val="00E37F41"/>
    <w:rsid w:val="00EA6AF0"/>
    <w:rsid w:val="00EB3C3F"/>
    <w:rsid w:val="00EE3153"/>
    <w:rsid w:val="00EF7479"/>
    <w:rsid w:val="00F07E86"/>
    <w:rsid w:val="00F13E18"/>
    <w:rsid w:val="00F27F4A"/>
    <w:rsid w:val="00F304BC"/>
    <w:rsid w:val="00F53CF3"/>
    <w:rsid w:val="00F74E99"/>
    <w:rsid w:val="00F97531"/>
    <w:rsid w:val="00FF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58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10</Pages>
  <Words>3648</Words>
  <Characters>20797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Сәке</cp:lastModifiedBy>
  <cp:revision>134</cp:revision>
  <cp:lastPrinted>2018-06-06T06:57:00Z</cp:lastPrinted>
  <dcterms:created xsi:type="dcterms:W3CDTF">2018-06-06T06:51:00Z</dcterms:created>
  <dcterms:modified xsi:type="dcterms:W3CDTF">2018-06-20T21:11:00Z</dcterms:modified>
</cp:coreProperties>
</file>