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29374" w14:textId="77777777" w:rsidR="008B7542" w:rsidRPr="00D47A6B" w:rsidRDefault="008B7542" w:rsidP="008B7542">
      <w:pPr>
        <w:ind w:firstLine="709"/>
        <w:jc w:val="center"/>
        <w:rPr>
          <w:b/>
          <w:sz w:val="28"/>
          <w:szCs w:val="28"/>
        </w:rPr>
      </w:pPr>
      <w:r w:rsidRPr="00D47A6B">
        <w:rPr>
          <w:b/>
          <w:sz w:val="28"/>
          <w:szCs w:val="28"/>
        </w:rPr>
        <w:t xml:space="preserve">А.А. </w:t>
      </w:r>
      <w:proofErr w:type="spellStart"/>
      <w:r w:rsidRPr="00D47A6B">
        <w:rPr>
          <w:b/>
          <w:sz w:val="28"/>
          <w:szCs w:val="28"/>
        </w:rPr>
        <w:t>Кульшанова</w:t>
      </w:r>
      <w:proofErr w:type="spellEnd"/>
      <w:r w:rsidRPr="00D47A6B">
        <w:rPr>
          <w:b/>
          <w:sz w:val="28"/>
          <w:szCs w:val="28"/>
        </w:rPr>
        <w:t>,</w:t>
      </w:r>
    </w:p>
    <w:p w14:paraId="161FB0C5" w14:textId="77777777" w:rsidR="008B7542" w:rsidRPr="000658B5" w:rsidRDefault="008B7542" w:rsidP="008B7542">
      <w:pPr>
        <w:ind w:firstLine="709"/>
        <w:jc w:val="center"/>
        <w:rPr>
          <w:sz w:val="28"/>
          <w:szCs w:val="28"/>
        </w:rPr>
      </w:pPr>
      <w:r w:rsidRPr="000658B5">
        <w:rPr>
          <w:sz w:val="28"/>
          <w:szCs w:val="28"/>
          <w:lang w:val="kk-KZ"/>
        </w:rPr>
        <w:t>к</w:t>
      </w:r>
      <w:proofErr w:type="spellStart"/>
      <w:r w:rsidRPr="000658B5">
        <w:rPr>
          <w:sz w:val="28"/>
          <w:szCs w:val="28"/>
        </w:rPr>
        <w:t>анд</w:t>
      </w:r>
      <w:proofErr w:type="spellEnd"/>
      <w:r w:rsidRPr="000658B5">
        <w:rPr>
          <w:sz w:val="28"/>
          <w:szCs w:val="28"/>
        </w:rPr>
        <w:t>. ист. наук, профессор</w:t>
      </w:r>
    </w:p>
    <w:p w14:paraId="58CD3122" w14:textId="77777777" w:rsidR="008B7542" w:rsidRPr="000658B5" w:rsidRDefault="008B7542" w:rsidP="008B7542">
      <w:pPr>
        <w:ind w:firstLine="709"/>
        <w:jc w:val="center"/>
        <w:rPr>
          <w:sz w:val="28"/>
          <w:szCs w:val="28"/>
          <w:lang w:val="kk-KZ"/>
        </w:rPr>
      </w:pPr>
      <w:r w:rsidRPr="000658B5">
        <w:rPr>
          <w:sz w:val="28"/>
          <w:szCs w:val="28"/>
          <w:lang w:val="kk-KZ"/>
        </w:rPr>
        <w:t>КазНАИ имени Т.К. Жургенова</w:t>
      </w:r>
    </w:p>
    <w:p w14:paraId="52E2CEB3" w14:textId="77777777" w:rsidR="008B7542" w:rsidRPr="000658B5" w:rsidRDefault="008B7542" w:rsidP="008B7542">
      <w:pPr>
        <w:tabs>
          <w:tab w:val="left" w:pos="3374"/>
        </w:tabs>
        <w:ind w:firstLine="709"/>
        <w:jc w:val="center"/>
        <w:rPr>
          <w:sz w:val="28"/>
          <w:szCs w:val="28"/>
          <w:lang w:val="kk-KZ"/>
        </w:rPr>
      </w:pPr>
      <w:r>
        <w:rPr>
          <w:sz w:val="28"/>
          <w:szCs w:val="28"/>
          <w:lang w:val="en-US"/>
        </w:rPr>
        <w:t>E</w:t>
      </w:r>
      <w:r w:rsidRPr="00BC783B">
        <w:rPr>
          <w:sz w:val="28"/>
          <w:szCs w:val="28"/>
        </w:rPr>
        <w:t>-</w:t>
      </w:r>
      <w:r>
        <w:rPr>
          <w:sz w:val="28"/>
          <w:szCs w:val="28"/>
          <w:lang w:val="en-US"/>
        </w:rPr>
        <w:t>mail</w:t>
      </w:r>
      <w:r w:rsidRPr="00BC783B">
        <w:rPr>
          <w:sz w:val="28"/>
          <w:szCs w:val="28"/>
        </w:rPr>
        <w:t>:</w:t>
      </w:r>
      <w:r w:rsidRPr="000658B5">
        <w:rPr>
          <w:sz w:val="28"/>
          <w:szCs w:val="28"/>
          <w:lang w:val="kk-KZ"/>
        </w:rPr>
        <w:t xml:space="preserve"> </w:t>
      </w:r>
      <w:proofErr w:type="spellStart"/>
      <w:r>
        <w:rPr>
          <w:sz w:val="28"/>
          <w:szCs w:val="28"/>
          <w:lang w:val="en-US"/>
        </w:rPr>
        <w:t>armankulshanova</w:t>
      </w:r>
      <w:proofErr w:type="spellEnd"/>
      <w:r w:rsidRPr="00BC783B">
        <w:rPr>
          <w:sz w:val="28"/>
          <w:szCs w:val="28"/>
        </w:rPr>
        <w:t>@</w:t>
      </w:r>
      <w:r w:rsidRPr="000658B5">
        <w:rPr>
          <w:sz w:val="28"/>
          <w:szCs w:val="28"/>
          <w:lang w:val="en-US"/>
        </w:rPr>
        <w:t>mail</w:t>
      </w:r>
      <w:r w:rsidRPr="00BC783B">
        <w:rPr>
          <w:sz w:val="28"/>
          <w:szCs w:val="28"/>
        </w:rPr>
        <w:t>.</w:t>
      </w:r>
      <w:proofErr w:type="spellStart"/>
      <w:r w:rsidRPr="000658B5">
        <w:rPr>
          <w:sz w:val="28"/>
          <w:szCs w:val="28"/>
          <w:lang w:val="en-US"/>
        </w:rPr>
        <w:t>ru</w:t>
      </w:r>
      <w:proofErr w:type="spellEnd"/>
    </w:p>
    <w:p w14:paraId="622091B3" w14:textId="0C2FD949" w:rsidR="008B7542" w:rsidRDefault="008B7542" w:rsidP="008B7542">
      <w:pPr>
        <w:ind w:firstLine="709"/>
        <w:jc w:val="center"/>
        <w:rPr>
          <w:sz w:val="28"/>
          <w:szCs w:val="28"/>
        </w:rPr>
      </w:pPr>
      <w:r w:rsidRPr="00CB7566">
        <w:rPr>
          <w:sz w:val="28"/>
          <w:szCs w:val="28"/>
        </w:rPr>
        <w:t>Казахстан</w:t>
      </w:r>
      <w:r w:rsidRPr="00BC783B">
        <w:rPr>
          <w:sz w:val="28"/>
          <w:szCs w:val="28"/>
        </w:rPr>
        <w:t xml:space="preserve">, </w:t>
      </w:r>
      <w:r w:rsidRPr="00CB7566">
        <w:rPr>
          <w:sz w:val="28"/>
          <w:szCs w:val="28"/>
        </w:rPr>
        <w:t>г</w:t>
      </w:r>
      <w:r w:rsidRPr="00BC783B">
        <w:rPr>
          <w:sz w:val="28"/>
          <w:szCs w:val="28"/>
        </w:rPr>
        <w:t xml:space="preserve">. </w:t>
      </w:r>
      <w:r w:rsidRPr="00CB7566">
        <w:rPr>
          <w:sz w:val="28"/>
          <w:szCs w:val="28"/>
        </w:rPr>
        <w:t>Алматы</w:t>
      </w:r>
    </w:p>
    <w:p w14:paraId="22AF8E80" w14:textId="77777777" w:rsidR="002A75C7" w:rsidRPr="00CB7566" w:rsidRDefault="002A75C7" w:rsidP="008B7542">
      <w:pPr>
        <w:ind w:firstLine="709"/>
        <w:jc w:val="center"/>
        <w:rPr>
          <w:sz w:val="28"/>
          <w:szCs w:val="28"/>
          <w:lang w:val="kk-KZ"/>
        </w:rPr>
      </w:pPr>
    </w:p>
    <w:p w14:paraId="26111988" w14:textId="38DC4F20" w:rsidR="008B7542" w:rsidRPr="00016732" w:rsidRDefault="002A75C7" w:rsidP="008D340C">
      <w:pPr>
        <w:shd w:val="clear" w:color="auto" w:fill="FFFFFF"/>
        <w:ind w:left="19" w:right="10" w:hanging="19"/>
        <w:jc w:val="center"/>
        <w:rPr>
          <w:b/>
          <w:color w:val="000000"/>
          <w:sz w:val="28"/>
          <w:szCs w:val="28"/>
        </w:rPr>
      </w:pPr>
      <w:bookmarkStart w:id="0" w:name="_Hlk515394137"/>
      <w:r>
        <w:rPr>
          <w:b/>
          <w:color w:val="000000"/>
          <w:sz w:val="28"/>
          <w:szCs w:val="28"/>
          <w:lang w:val="kk-KZ"/>
        </w:rPr>
        <w:t>УДК 94(574) «20/30»:3231</w:t>
      </w:r>
      <w:r w:rsidR="008B7542" w:rsidRPr="0010684B">
        <w:rPr>
          <w:b/>
          <w:color w:val="000000"/>
          <w:sz w:val="28"/>
          <w:szCs w:val="28"/>
        </w:rPr>
        <w:t>Диску</w:t>
      </w:r>
      <w:r w:rsidR="008B7542">
        <w:rPr>
          <w:b/>
          <w:color w:val="000000"/>
          <w:sz w:val="28"/>
          <w:szCs w:val="28"/>
          <w:lang w:val="kk-KZ"/>
        </w:rPr>
        <w:t>рсы</w:t>
      </w:r>
      <w:r w:rsidR="008B7542" w:rsidRPr="0010684B">
        <w:rPr>
          <w:b/>
          <w:color w:val="000000"/>
          <w:sz w:val="28"/>
          <w:szCs w:val="28"/>
        </w:rPr>
        <w:t xml:space="preserve"> по национальному вопросу в</w:t>
      </w:r>
      <w:r w:rsidR="008B7542">
        <w:rPr>
          <w:b/>
          <w:color w:val="000000"/>
          <w:sz w:val="28"/>
          <w:szCs w:val="28"/>
        </w:rPr>
        <w:t xml:space="preserve"> период становления </w:t>
      </w:r>
      <w:r w:rsidR="008B7542">
        <w:rPr>
          <w:b/>
          <w:color w:val="000000"/>
          <w:sz w:val="28"/>
          <w:szCs w:val="28"/>
          <w:lang w:val="kk-KZ"/>
        </w:rPr>
        <w:t>с</w:t>
      </w:r>
      <w:proofErr w:type="spellStart"/>
      <w:r w:rsidR="008B7542">
        <w:rPr>
          <w:b/>
          <w:color w:val="000000"/>
          <w:sz w:val="28"/>
          <w:szCs w:val="28"/>
        </w:rPr>
        <w:t>оветского</w:t>
      </w:r>
      <w:proofErr w:type="spellEnd"/>
      <w:r w:rsidR="008B7542">
        <w:rPr>
          <w:b/>
          <w:color w:val="000000"/>
          <w:sz w:val="28"/>
          <w:szCs w:val="28"/>
        </w:rPr>
        <w:t xml:space="preserve"> государства</w:t>
      </w:r>
    </w:p>
    <w:p w14:paraId="790D4215" w14:textId="77777777" w:rsidR="008B7542" w:rsidRPr="009177CF" w:rsidRDefault="008B7542" w:rsidP="008B7542">
      <w:pPr>
        <w:tabs>
          <w:tab w:val="left" w:pos="3374"/>
        </w:tabs>
        <w:ind w:firstLine="709"/>
        <w:jc w:val="center"/>
        <w:rPr>
          <w:b/>
          <w:sz w:val="28"/>
          <w:szCs w:val="28"/>
        </w:rPr>
      </w:pPr>
    </w:p>
    <w:p w14:paraId="0CAD0B01" w14:textId="77777777" w:rsidR="008B7542" w:rsidRDefault="008B7542" w:rsidP="008B7542">
      <w:pPr>
        <w:pStyle w:val="a5"/>
        <w:spacing w:before="0" w:beforeAutospacing="0" w:after="0" w:afterAutospacing="0"/>
        <w:ind w:firstLine="539"/>
        <w:jc w:val="both"/>
        <w:rPr>
          <w:b/>
          <w:sz w:val="28"/>
          <w:szCs w:val="28"/>
        </w:rPr>
      </w:pPr>
      <w:r w:rsidRPr="00682626">
        <w:rPr>
          <w:b/>
          <w:sz w:val="28"/>
          <w:szCs w:val="28"/>
        </w:rPr>
        <w:t xml:space="preserve">                                                 </w:t>
      </w:r>
      <w:r w:rsidRPr="00CF28EB">
        <w:rPr>
          <w:b/>
          <w:sz w:val="28"/>
          <w:szCs w:val="28"/>
        </w:rPr>
        <w:t>АННОТАЦИЯ</w:t>
      </w:r>
    </w:p>
    <w:p w14:paraId="658BE414" w14:textId="77777777" w:rsidR="008B7542" w:rsidRPr="00575690" w:rsidRDefault="008B7542" w:rsidP="008B7542">
      <w:pPr>
        <w:pStyle w:val="a5"/>
        <w:spacing w:before="0" w:beforeAutospacing="0" w:after="0" w:afterAutospacing="0"/>
        <w:ind w:firstLine="539"/>
        <w:jc w:val="both"/>
        <w:rPr>
          <w:sz w:val="28"/>
          <w:szCs w:val="28"/>
          <w:lang w:val="kk-KZ"/>
        </w:rPr>
      </w:pPr>
      <w:r w:rsidRPr="00575690">
        <w:rPr>
          <w:sz w:val="28"/>
          <w:szCs w:val="28"/>
          <w:lang w:val="kk-KZ"/>
        </w:rPr>
        <w:t>Автор статьи  анализирует  острую полемику по национальному вопросу, развернувшуюся в первые годы становления советского государства.</w:t>
      </w:r>
      <w:r>
        <w:rPr>
          <w:sz w:val="28"/>
          <w:szCs w:val="28"/>
          <w:lang w:val="kk-KZ"/>
        </w:rPr>
        <w:t xml:space="preserve"> Дискурсы по этой теме носили ожесточенный характер, что представлено автором в статье. Особое внимание заслуживает  позиция одного из  теоретиков национального вопроса – Сталина, предлагавшего свое видение решения данной проблемы.Автор в своем исследовании показывает процесс  дискутирования, острой полемики  большевистскими лидерами  вопроса принятия определенной модели государства</w:t>
      </w:r>
    </w:p>
    <w:p w14:paraId="42B9AE61" w14:textId="77777777" w:rsidR="008B7542" w:rsidRPr="006C7543" w:rsidRDefault="008B7542" w:rsidP="008B7542">
      <w:pPr>
        <w:rPr>
          <w:sz w:val="28"/>
          <w:szCs w:val="28"/>
        </w:rPr>
      </w:pPr>
      <w:r w:rsidRPr="00682626">
        <w:rPr>
          <w:b/>
          <w:sz w:val="28"/>
          <w:szCs w:val="28"/>
        </w:rPr>
        <w:t>Ключевые слова:</w:t>
      </w:r>
      <w:r>
        <w:rPr>
          <w:b/>
          <w:sz w:val="28"/>
          <w:szCs w:val="28"/>
        </w:rPr>
        <w:t xml:space="preserve"> </w:t>
      </w:r>
      <w:proofErr w:type="gramStart"/>
      <w:r w:rsidRPr="006C7543">
        <w:rPr>
          <w:sz w:val="28"/>
          <w:szCs w:val="28"/>
        </w:rPr>
        <w:t xml:space="preserve">нация,  </w:t>
      </w:r>
      <w:r>
        <w:rPr>
          <w:sz w:val="28"/>
          <w:szCs w:val="28"/>
          <w:lang w:val="kk-KZ"/>
        </w:rPr>
        <w:t>государство</w:t>
      </w:r>
      <w:proofErr w:type="gramEnd"/>
      <w:r>
        <w:rPr>
          <w:sz w:val="28"/>
          <w:szCs w:val="28"/>
          <w:lang w:val="kk-KZ"/>
        </w:rPr>
        <w:t>, автономия, федерация, нация</w:t>
      </w:r>
    </w:p>
    <w:p w14:paraId="68639448" w14:textId="77777777" w:rsidR="008B7542" w:rsidRDefault="008B7542" w:rsidP="008B7542">
      <w:pPr>
        <w:ind w:firstLine="709"/>
        <w:jc w:val="center"/>
        <w:rPr>
          <w:b/>
          <w:sz w:val="28"/>
          <w:szCs w:val="28"/>
        </w:rPr>
      </w:pPr>
    </w:p>
    <w:bookmarkEnd w:id="0"/>
    <w:p w14:paraId="50DCCC9B" w14:textId="77777777" w:rsidR="00230F34" w:rsidRDefault="00230F34" w:rsidP="00230F34">
      <w:pPr>
        <w:ind w:firstLine="709"/>
        <w:jc w:val="center"/>
        <w:rPr>
          <w:b/>
          <w:sz w:val="28"/>
          <w:szCs w:val="28"/>
        </w:rPr>
      </w:pPr>
    </w:p>
    <w:p w14:paraId="4307CC6A" w14:textId="1D39E397" w:rsidR="00230F34" w:rsidRPr="00D47A6B" w:rsidRDefault="00230F34" w:rsidP="00230F34">
      <w:pPr>
        <w:ind w:firstLine="709"/>
        <w:jc w:val="center"/>
        <w:rPr>
          <w:b/>
          <w:sz w:val="28"/>
          <w:szCs w:val="28"/>
        </w:rPr>
      </w:pPr>
      <w:r w:rsidRPr="00D47A6B">
        <w:rPr>
          <w:b/>
          <w:sz w:val="28"/>
          <w:szCs w:val="28"/>
        </w:rPr>
        <w:t xml:space="preserve">А.А. </w:t>
      </w:r>
      <w:proofErr w:type="spellStart"/>
      <w:r w:rsidRPr="00D47A6B">
        <w:rPr>
          <w:b/>
          <w:sz w:val="28"/>
          <w:szCs w:val="28"/>
        </w:rPr>
        <w:t>Кульшанова</w:t>
      </w:r>
      <w:proofErr w:type="spellEnd"/>
      <w:r w:rsidRPr="00D47A6B">
        <w:rPr>
          <w:b/>
          <w:sz w:val="28"/>
          <w:szCs w:val="28"/>
        </w:rPr>
        <w:t>,</w:t>
      </w:r>
    </w:p>
    <w:p w14:paraId="2820764C" w14:textId="77777777" w:rsidR="00230F34" w:rsidRPr="00CB7566" w:rsidRDefault="00230F34" w:rsidP="00230F34">
      <w:pPr>
        <w:tabs>
          <w:tab w:val="left" w:pos="3374"/>
        </w:tabs>
        <w:ind w:firstLine="709"/>
        <w:jc w:val="center"/>
        <w:rPr>
          <w:sz w:val="28"/>
          <w:szCs w:val="28"/>
          <w:lang w:val="kk-KZ"/>
        </w:rPr>
      </w:pPr>
      <w:r w:rsidRPr="00CB7566">
        <w:rPr>
          <w:sz w:val="28"/>
          <w:szCs w:val="28"/>
          <w:lang w:val="kk-KZ"/>
        </w:rPr>
        <w:t>Т.Ж</w:t>
      </w:r>
      <w:r>
        <w:rPr>
          <w:sz w:val="28"/>
          <w:szCs w:val="28"/>
          <w:lang w:val="kk-KZ"/>
        </w:rPr>
        <w:t>ү</w:t>
      </w:r>
      <w:r w:rsidRPr="00CB7566">
        <w:rPr>
          <w:sz w:val="28"/>
          <w:szCs w:val="28"/>
          <w:lang w:val="kk-KZ"/>
        </w:rPr>
        <w:t>ргенов атындағы Қазақ Ұлттық Өнер академиясының профессор</w:t>
      </w:r>
      <w:r>
        <w:rPr>
          <w:sz w:val="28"/>
          <w:szCs w:val="28"/>
          <w:lang w:val="kk-KZ"/>
        </w:rPr>
        <w:t>ы</w:t>
      </w:r>
    </w:p>
    <w:p w14:paraId="006717DB" w14:textId="77777777" w:rsidR="00230F34" w:rsidRDefault="00230F34" w:rsidP="00230F34">
      <w:pPr>
        <w:tabs>
          <w:tab w:val="left" w:pos="3374"/>
        </w:tabs>
        <w:ind w:firstLine="709"/>
        <w:jc w:val="center"/>
        <w:rPr>
          <w:sz w:val="28"/>
          <w:szCs w:val="28"/>
          <w:lang w:val="kk-KZ"/>
        </w:rPr>
      </w:pPr>
      <w:r w:rsidRPr="00CB7566">
        <w:rPr>
          <w:sz w:val="28"/>
          <w:szCs w:val="28"/>
          <w:lang w:val="kk-KZ"/>
        </w:rPr>
        <w:t>Тарих ғылымының кандидаты</w:t>
      </w:r>
    </w:p>
    <w:p w14:paraId="0E0AE2A9" w14:textId="77777777" w:rsidR="00230F34" w:rsidRPr="000658B5" w:rsidRDefault="00230F34" w:rsidP="00230F34">
      <w:pPr>
        <w:tabs>
          <w:tab w:val="left" w:pos="3374"/>
        </w:tabs>
        <w:ind w:firstLine="709"/>
        <w:jc w:val="center"/>
        <w:rPr>
          <w:sz w:val="28"/>
          <w:szCs w:val="28"/>
          <w:lang w:val="kk-KZ"/>
        </w:rPr>
      </w:pPr>
      <w:r w:rsidRPr="00CB7566">
        <w:rPr>
          <w:sz w:val="28"/>
          <w:szCs w:val="28"/>
          <w:lang w:val="kk-KZ"/>
        </w:rPr>
        <w:t xml:space="preserve"> </w:t>
      </w:r>
      <w:r>
        <w:rPr>
          <w:sz w:val="28"/>
          <w:szCs w:val="28"/>
          <w:lang w:val="en-US"/>
        </w:rPr>
        <w:t>E</w:t>
      </w:r>
      <w:r w:rsidRPr="00672CFE">
        <w:rPr>
          <w:sz w:val="28"/>
          <w:szCs w:val="28"/>
        </w:rPr>
        <w:t>-</w:t>
      </w:r>
      <w:r>
        <w:rPr>
          <w:sz w:val="28"/>
          <w:szCs w:val="28"/>
          <w:lang w:val="en-US"/>
        </w:rPr>
        <w:t>mail</w:t>
      </w:r>
      <w:r w:rsidRPr="00672CFE">
        <w:rPr>
          <w:sz w:val="28"/>
          <w:szCs w:val="28"/>
        </w:rPr>
        <w:t xml:space="preserve">: </w:t>
      </w:r>
      <w:proofErr w:type="spellStart"/>
      <w:r>
        <w:rPr>
          <w:sz w:val="28"/>
          <w:szCs w:val="28"/>
          <w:lang w:val="en-US"/>
        </w:rPr>
        <w:t>armankulshanova</w:t>
      </w:r>
      <w:proofErr w:type="spellEnd"/>
      <w:r w:rsidRPr="00672CFE">
        <w:rPr>
          <w:sz w:val="28"/>
          <w:szCs w:val="28"/>
        </w:rPr>
        <w:t>@</w:t>
      </w:r>
      <w:r w:rsidRPr="000658B5">
        <w:rPr>
          <w:sz w:val="28"/>
          <w:szCs w:val="28"/>
          <w:lang w:val="en-US"/>
        </w:rPr>
        <w:t>mail</w:t>
      </w:r>
      <w:r w:rsidRPr="00672CFE">
        <w:rPr>
          <w:sz w:val="28"/>
          <w:szCs w:val="28"/>
        </w:rPr>
        <w:t>.</w:t>
      </w:r>
      <w:proofErr w:type="spellStart"/>
      <w:r w:rsidRPr="000658B5">
        <w:rPr>
          <w:sz w:val="28"/>
          <w:szCs w:val="28"/>
          <w:lang w:val="en-US"/>
        </w:rPr>
        <w:t>ru</w:t>
      </w:r>
      <w:proofErr w:type="spellEnd"/>
    </w:p>
    <w:p w14:paraId="52A6266A" w14:textId="7D71E15D" w:rsidR="00230F34" w:rsidRDefault="00230F34" w:rsidP="00230F34">
      <w:pPr>
        <w:ind w:firstLine="709"/>
        <w:jc w:val="center"/>
        <w:rPr>
          <w:sz w:val="28"/>
          <w:szCs w:val="28"/>
          <w:lang w:val="kk-KZ"/>
        </w:rPr>
      </w:pPr>
      <w:r>
        <w:rPr>
          <w:sz w:val="28"/>
          <w:szCs w:val="28"/>
          <w:lang w:val="kk-KZ"/>
        </w:rPr>
        <w:t>Қазақстан, Алматы</w:t>
      </w:r>
    </w:p>
    <w:p w14:paraId="14DF9610" w14:textId="77777777" w:rsidR="00230F34" w:rsidRDefault="00230F34" w:rsidP="00230F34">
      <w:pPr>
        <w:ind w:firstLine="709"/>
        <w:jc w:val="center"/>
        <w:rPr>
          <w:sz w:val="28"/>
          <w:szCs w:val="28"/>
          <w:lang w:val="kk-KZ"/>
        </w:rPr>
      </w:pPr>
    </w:p>
    <w:p w14:paraId="2FE4CB6F" w14:textId="50E9D443" w:rsidR="00230F34" w:rsidRPr="00230F34" w:rsidRDefault="00230F34" w:rsidP="00230F34">
      <w:pPr>
        <w:shd w:val="clear" w:color="auto" w:fill="FFFFFF"/>
        <w:ind w:left="19" w:right="10" w:firstLine="539"/>
        <w:jc w:val="center"/>
        <w:rPr>
          <w:b/>
          <w:color w:val="000000"/>
          <w:sz w:val="28"/>
          <w:szCs w:val="28"/>
          <w:lang w:val="kk-KZ"/>
        </w:rPr>
      </w:pPr>
      <w:r w:rsidRPr="00DA1EAF">
        <w:rPr>
          <w:b/>
          <w:color w:val="212121"/>
          <w:sz w:val="28"/>
          <w:szCs w:val="28"/>
          <w:shd w:val="clear" w:color="auto" w:fill="FFFFFF"/>
          <w:lang w:val="kk-KZ"/>
        </w:rPr>
        <w:t>Кеңес мемлекетінің қалыптасу кезеңінде ұлттық мәселе бойынша</w:t>
      </w:r>
      <w:r>
        <w:rPr>
          <w:b/>
          <w:color w:val="212121"/>
          <w:sz w:val="28"/>
          <w:szCs w:val="28"/>
          <w:shd w:val="clear" w:color="auto" w:fill="FFFFFF"/>
          <w:lang w:val="kk-KZ"/>
        </w:rPr>
        <w:t xml:space="preserve"> </w:t>
      </w:r>
      <w:r w:rsidRPr="00230F34">
        <w:rPr>
          <w:b/>
          <w:color w:val="212121"/>
          <w:sz w:val="28"/>
          <w:szCs w:val="28"/>
          <w:shd w:val="clear" w:color="auto" w:fill="FFFFFF"/>
          <w:lang w:val="kk-KZ"/>
        </w:rPr>
        <w:t>пікірталас</w:t>
      </w:r>
    </w:p>
    <w:p w14:paraId="775D2428" w14:textId="77777777" w:rsidR="00230F34" w:rsidRPr="00230F34" w:rsidRDefault="00230F34" w:rsidP="00230F34">
      <w:pPr>
        <w:tabs>
          <w:tab w:val="left" w:pos="3374"/>
        </w:tabs>
        <w:ind w:firstLine="709"/>
        <w:jc w:val="center"/>
        <w:rPr>
          <w:b/>
          <w:sz w:val="28"/>
          <w:szCs w:val="28"/>
          <w:lang w:val="kk-KZ"/>
        </w:rPr>
      </w:pPr>
    </w:p>
    <w:p w14:paraId="391052A0" w14:textId="3580FE82" w:rsidR="00230F34" w:rsidRDefault="00230F34" w:rsidP="00230F34">
      <w:pPr>
        <w:spacing w:line="360" w:lineRule="auto"/>
        <w:ind w:firstLine="709"/>
        <w:jc w:val="center"/>
        <w:rPr>
          <w:b/>
          <w:sz w:val="28"/>
          <w:szCs w:val="28"/>
          <w:lang w:val="kk-KZ"/>
        </w:rPr>
      </w:pPr>
      <w:r w:rsidRPr="008F3487">
        <w:rPr>
          <w:b/>
          <w:sz w:val="28"/>
          <w:szCs w:val="28"/>
          <w:lang w:val="kk-KZ"/>
        </w:rPr>
        <w:t>Түйін</w:t>
      </w:r>
    </w:p>
    <w:p w14:paraId="7BE3A598" w14:textId="13E92BE9" w:rsidR="00230F34" w:rsidRPr="00DA1EAF" w:rsidRDefault="00230F34" w:rsidP="00230F34">
      <w:pPr>
        <w:pStyle w:val="HTML"/>
        <w:shd w:val="clear" w:color="auto" w:fill="FFFFFF"/>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ab/>
        <w:t>Бұл м</w:t>
      </w:r>
      <w:r w:rsidRPr="00DA1EAF">
        <w:rPr>
          <w:rFonts w:ascii="Times New Roman" w:hAnsi="Times New Roman" w:cs="Times New Roman"/>
          <w:color w:val="212121"/>
          <w:sz w:val="28"/>
          <w:szCs w:val="28"/>
          <w:lang w:val="kk-KZ"/>
        </w:rPr>
        <w:t>ақала</w:t>
      </w:r>
      <w:r>
        <w:rPr>
          <w:rFonts w:ascii="Times New Roman" w:hAnsi="Times New Roman" w:cs="Times New Roman"/>
          <w:color w:val="212121"/>
          <w:sz w:val="28"/>
          <w:szCs w:val="28"/>
          <w:lang w:val="kk-KZ"/>
        </w:rPr>
        <w:t>да</w:t>
      </w:r>
      <w:r w:rsidRPr="00DA1EAF">
        <w:rPr>
          <w:rFonts w:ascii="Times New Roman" w:hAnsi="Times New Roman" w:cs="Times New Roman"/>
          <w:color w:val="212121"/>
          <w:sz w:val="28"/>
          <w:szCs w:val="28"/>
          <w:lang w:val="kk-KZ"/>
        </w:rPr>
        <w:t xml:space="preserve"> автор Кеңес мемлекетінің алғашқы жылдарында қалыптасқан ұлттық мәселе бойынша өткір пікірталасты талдайды.</w:t>
      </w:r>
      <w:r w:rsidRPr="00DA1EAF">
        <w:rPr>
          <w:lang w:val="kk-KZ"/>
        </w:rPr>
        <w:t xml:space="preserve"> </w:t>
      </w:r>
      <w:r w:rsidRPr="00DA1EAF">
        <w:rPr>
          <w:lang w:val="kk-KZ"/>
        </w:rPr>
        <w:br/>
      </w:r>
      <w:r>
        <w:rPr>
          <w:rFonts w:ascii="Times New Roman" w:hAnsi="Times New Roman" w:cs="Times New Roman"/>
          <w:color w:val="212121"/>
          <w:sz w:val="28"/>
          <w:szCs w:val="28"/>
          <w:shd w:val="clear" w:color="auto" w:fill="FFFFFF"/>
          <w:lang w:val="kk-KZ"/>
        </w:rPr>
        <w:t>А</w:t>
      </w:r>
      <w:r w:rsidRPr="00DA1EAF">
        <w:rPr>
          <w:rFonts w:ascii="Times New Roman" w:hAnsi="Times New Roman" w:cs="Times New Roman"/>
          <w:color w:val="212121"/>
          <w:sz w:val="28"/>
          <w:szCs w:val="28"/>
          <w:shd w:val="clear" w:color="auto" w:fill="FFFFFF"/>
          <w:lang w:val="kk-KZ"/>
        </w:rPr>
        <w:t>втор</w:t>
      </w:r>
      <w:r>
        <w:rPr>
          <w:rFonts w:ascii="Times New Roman" w:hAnsi="Times New Roman" w:cs="Times New Roman"/>
          <w:color w:val="212121"/>
          <w:sz w:val="28"/>
          <w:szCs w:val="28"/>
          <w:shd w:val="clear" w:color="auto" w:fill="FFFFFF"/>
          <w:lang w:val="kk-KZ"/>
        </w:rPr>
        <w:t xml:space="preserve">дың </w:t>
      </w:r>
      <w:r w:rsidRPr="00DA1EAF">
        <w:rPr>
          <w:rFonts w:ascii="Times New Roman" w:hAnsi="Times New Roman" w:cs="Times New Roman"/>
          <w:color w:val="212121"/>
          <w:sz w:val="28"/>
          <w:szCs w:val="28"/>
          <w:shd w:val="clear" w:color="auto" w:fill="FFFFFF"/>
          <w:lang w:val="kk-KZ"/>
        </w:rPr>
        <w:t>мақала</w:t>
      </w:r>
      <w:r>
        <w:rPr>
          <w:rFonts w:ascii="Times New Roman" w:hAnsi="Times New Roman" w:cs="Times New Roman"/>
          <w:color w:val="212121"/>
          <w:sz w:val="28"/>
          <w:szCs w:val="28"/>
          <w:shd w:val="clear" w:color="auto" w:fill="FFFFFF"/>
          <w:lang w:val="kk-KZ"/>
        </w:rPr>
        <w:t>сындағы о</w:t>
      </w:r>
      <w:r w:rsidRPr="00DA1EAF">
        <w:rPr>
          <w:rFonts w:ascii="Times New Roman" w:hAnsi="Times New Roman" w:cs="Times New Roman"/>
          <w:color w:val="212121"/>
          <w:sz w:val="28"/>
          <w:szCs w:val="28"/>
          <w:shd w:val="clear" w:color="auto" w:fill="FFFFFF"/>
          <w:lang w:val="kk-KZ"/>
        </w:rPr>
        <w:t>сы тақырып бойынша баяндамалар</w:t>
      </w:r>
      <w:r>
        <w:rPr>
          <w:rFonts w:ascii="Times New Roman" w:hAnsi="Times New Roman" w:cs="Times New Roman"/>
          <w:color w:val="212121"/>
          <w:sz w:val="28"/>
          <w:szCs w:val="28"/>
          <w:shd w:val="clear" w:color="auto" w:fill="FFFFFF"/>
          <w:lang w:val="kk-KZ"/>
        </w:rPr>
        <w:t>ы</w:t>
      </w:r>
      <w:r w:rsidRPr="00DA1EAF">
        <w:rPr>
          <w:rFonts w:ascii="Times New Roman" w:hAnsi="Times New Roman" w:cs="Times New Roman"/>
          <w:color w:val="212121"/>
          <w:sz w:val="28"/>
          <w:szCs w:val="28"/>
          <w:shd w:val="clear" w:color="auto" w:fill="FFFFFF"/>
          <w:lang w:val="kk-KZ"/>
        </w:rPr>
        <w:t xml:space="preserve"> қатал </w:t>
      </w:r>
      <w:r>
        <w:rPr>
          <w:rFonts w:ascii="Times New Roman" w:hAnsi="Times New Roman" w:cs="Times New Roman"/>
          <w:color w:val="212121"/>
          <w:sz w:val="28"/>
          <w:szCs w:val="28"/>
          <w:shd w:val="clear" w:color="auto" w:fill="FFFFFF"/>
          <w:lang w:val="kk-KZ"/>
        </w:rPr>
        <w:t>сипатта болып келеді.</w:t>
      </w:r>
      <w:r w:rsidRPr="00DA1EAF">
        <w:rPr>
          <w:lang w:val="kk-KZ"/>
        </w:rPr>
        <w:t xml:space="preserve"> </w:t>
      </w:r>
      <w:r w:rsidRPr="00DA1EAF">
        <w:rPr>
          <w:lang w:val="kk-KZ"/>
        </w:rPr>
        <w:br/>
      </w:r>
      <w:r w:rsidR="00E5335D">
        <w:rPr>
          <w:rFonts w:ascii="Times New Roman" w:hAnsi="Times New Roman" w:cs="Times New Roman"/>
          <w:color w:val="212121"/>
          <w:sz w:val="28"/>
          <w:szCs w:val="28"/>
          <w:shd w:val="clear" w:color="auto" w:fill="FFFFFF"/>
          <w:lang w:val="kk-KZ"/>
        </w:rPr>
        <w:t xml:space="preserve">    </w:t>
      </w:r>
      <w:r w:rsidRPr="00DA1EAF">
        <w:rPr>
          <w:rFonts w:ascii="Times New Roman" w:hAnsi="Times New Roman" w:cs="Times New Roman"/>
          <w:color w:val="212121"/>
          <w:sz w:val="28"/>
          <w:szCs w:val="28"/>
          <w:shd w:val="clear" w:color="auto" w:fill="FFFFFF"/>
          <w:lang w:val="kk-KZ"/>
        </w:rPr>
        <w:t>Бұл мәселені шешу үші</w:t>
      </w:r>
      <w:r>
        <w:rPr>
          <w:rFonts w:ascii="Times New Roman" w:hAnsi="Times New Roman" w:cs="Times New Roman"/>
          <w:color w:val="212121"/>
          <w:sz w:val="28"/>
          <w:szCs w:val="28"/>
          <w:shd w:val="clear" w:color="auto" w:fill="FFFFFF"/>
          <w:lang w:val="kk-KZ"/>
        </w:rPr>
        <w:t xml:space="preserve">н өз көзқарасын ұсынған Сталиннің </w:t>
      </w:r>
      <w:r w:rsidRPr="00DA1EAF">
        <w:rPr>
          <w:rFonts w:ascii="Times New Roman" w:hAnsi="Times New Roman" w:cs="Times New Roman"/>
          <w:color w:val="212121"/>
          <w:sz w:val="28"/>
          <w:szCs w:val="28"/>
          <w:shd w:val="clear" w:color="auto" w:fill="FFFFFF"/>
          <w:lang w:val="kk-KZ"/>
        </w:rPr>
        <w:t xml:space="preserve"> ұлттық сұрақ</w:t>
      </w:r>
      <w:r>
        <w:rPr>
          <w:rFonts w:ascii="Times New Roman" w:hAnsi="Times New Roman" w:cs="Times New Roman"/>
          <w:color w:val="212121"/>
          <w:sz w:val="28"/>
          <w:szCs w:val="28"/>
          <w:shd w:val="clear" w:color="auto" w:fill="FFFFFF"/>
          <w:lang w:val="kk-KZ"/>
        </w:rPr>
        <w:t>тың теоретиктерінің</w:t>
      </w:r>
      <w:r w:rsidRPr="00DA1EAF">
        <w:rPr>
          <w:rFonts w:ascii="Times New Roman" w:hAnsi="Times New Roman" w:cs="Times New Roman"/>
          <w:color w:val="212121"/>
          <w:sz w:val="28"/>
          <w:szCs w:val="28"/>
          <w:shd w:val="clear" w:color="auto" w:fill="FFFFFF"/>
          <w:lang w:val="kk-KZ"/>
        </w:rPr>
        <w:t xml:space="preserve"> бірі</w:t>
      </w:r>
      <w:r>
        <w:rPr>
          <w:rFonts w:ascii="Times New Roman" w:hAnsi="Times New Roman" w:cs="Times New Roman"/>
          <w:color w:val="212121"/>
          <w:sz w:val="28"/>
          <w:szCs w:val="28"/>
          <w:shd w:val="clear" w:color="auto" w:fill="FFFFFF"/>
          <w:lang w:val="kk-KZ"/>
        </w:rPr>
        <w:t xml:space="preserve"> ретіндегі </w:t>
      </w:r>
      <w:r w:rsidRPr="00DA1EAF">
        <w:rPr>
          <w:rFonts w:ascii="Times New Roman" w:hAnsi="Times New Roman" w:cs="Times New Roman"/>
          <w:color w:val="212121"/>
          <w:sz w:val="28"/>
          <w:szCs w:val="28"/>
          <w:shd w:val="clear" w:color="auto" w:fill="FFFFFF"/>
          <w:lang w:val="kk-KZ"/>
        </w:rPr>
        <w:t xml:space="preserve"> ұстанымына айрықша назар аудару керек.</w:t>
      </w:r>
      <w:r>
        <w:rPr>
          <w:rFonts w:ascii="Times New Roman" w:hAnsi="Times New Roman" w:cs="Times New Roman"/>
          <w:color w:val="212121"/>
          <w:sz w:val="28"/>
          <w:szCs w:val="28"/>
          <w:lang w:val="kk-KZ"/>
        </w:rPr>
        <w:t>Автор з</w:t>
      </w:r>
      <w:r w:rsidRPr="00DA1EAF">
        <w:rPr>
          <w:rFonts w:ascii="Times New Roman" w:hAnsi="Times New Roman" w:cs="Times New Roman"/>
          <w:color w:val="212121"/>
          <w:sz w:val="28"/>
          <w:szCs w:val="28"/>
          <w:lang w:val="kk-KZ"/>
        </w:rPr>
        <w:t xml:space="preserve">ерттеу барысында </w:t>
      </w:r>
      <w:r>
        <w:rPr>
          <w:rFonts w:ascii="Times New Roman" w:hAnsi="Times New Roman" w:cs="Times New Roman"/>
          <w:color w:val="212121"/>
          <w:sz w:val="28"/>
          <w:szCs w:val="28"/>
          <w:lang w:val="kk-KZ"/>
        </w:rPr>
        <w:t xml:space="preserve"> большевик </w:t>
      </w:r>
      <w:r w:rsidRPr="00DA1EAF">
        <w:rPr>
          <w:rFonts w:ascii="Times New Roman" w:hAnsi="Times New Roman" w:cs="Times New Roman"/>
          <w:color w:val="212121"/>
          <w:sz w:val="28"/>
          <w:szCs w:val="28"/>
          <w:lang w:val="kk-KZ"/>
        </w:rPr>
        <w:t>басшыларының мемлекеттің белгілі бір үлгісін қабылдау мәселесінің өткір пікірталастары</w:t>
      </w:r>
      <w:r>
        <w:rPr>
          <w:rFonts w:ascii="Times New Roman" w:hAnsi="Times New Roman" w:cs="Times New Roman"/>
          <w:color w:val="212121"/>
          <w:sz w:val="28"/>
          <w:szCs w:val="28"/>
          <w:lang w:val="kk-KZ"/>
        </w:rPr>
        <w:t xml:space="preserve">н ашып көрсетеді. </w:t>
      </w:r>
    </w:p>
    <w:p w14:paraId="6754A6D0" w14:textId="5482A8B6" w:rsidR="00230F34" w:rsidRPr="006C7543" w:rsidRDefault="00230F34" w:rsidP="00230F34">
      <w:pPr>
        <w:spacing w:line="360" w:lineRule="auto"/>
        <w:rPr>
          <w:sz w:val="28"/>
          <w:szCs w:val="28"/>
        </w:rPr>
      </w:pPr>
      <w:r>
        <w:rPr>
          <w:b/>
          <w:sz w:val="28"/>
          <w:szCs w:val="28"/>
          <w:lang w:val="kk-KZ"/>
        </w:rPr>
        <w:t>Түйінді сөздер</w:t>
      </w:r>
      <w:r w:rsidRPr="00230F34">
        <w:rPr>
          <w:sz w:val="28"/>
          <w:szCs w:val="28"/>
          <w:lang w:val="kk-KZ"/>
        </w:rPr>
        <w:t>:  ұлт</w:t>
      </w:r>
      <w:r w:rsidRPr="00230F34">
        <w:rPr>
          <w:sz w:val="28"/>
          <w:szCs w:val="28"/>
        </w:rPr>
        <w:t>,</w:t>
      </w:r>
      <w:r>
        <w:rPr>
          <w:sz w:val="28"/>
          <w:szCs w:val="28"/>
        </w:rPr>
        <w:t xml:space="preserve"> </w:t>
      </w:r>
      <w:r>
        <w:rPr>
          <w:sz w:val="28"/>
          <w:szCs w:val="28"/>
          <w:lang w:val="kk-KZ"/>
        </w:rPr>
        <w:t>мемлекет, автономиялы, федерациялы</w:t>
      </w:r>
    </w:p>
    <w:p w14:paraId="3590574C" w14:textId="77777777" w:rsidR="00230F34" w:rsidRPr="004503EB" w:rsidRDefault="00230F34" w:rsidP="00230F34"/>
    <w:p w14:paraId="246BCA18" w14:textId="77777777" w:rsidR="00230F34" w:rsidRPr="00230F34" w:rsidRDefault="00230F34" w:rsidP="008B7542">
      <w:pPr>
        <w:spacing w:line="360" w:lineRule="auto"/>
        <w:ind w:firstLine="709"/>
        <w:jc w:val="center"/>
        <w:rPr>
          <w:b/>
          <w:sz w:val="28"/>
          <w:szCs w:val="28"/>
        </w:rPr>
      </w:pPr>
    </w:p>
    <w:p w14:paraId="7F4279D4" w14:textId="77777777" w:rsidR="008B7542" w:rsidRPr="0080623A" w:rsidRDefault="008B7542" w:rsidP="008B7542">
      <w:pPr>
        <w:ind w:firstLine="709"/>
        <w:jc w:val="center"/>
        <w:rPr>
          <w:b/>
          <w:i/>
          <w:sz w:val="28"/>
          <w:szCs w:val="28"/>
          <w:lang w:val="kk-KZ"/>
        </w:rPr>
      </w:pPr>
      <w:r w:rsidRPr="0080623A">
        <w:rPr>
          <w:b/>
          <w:sz w:val="28"/>
          <w:szCs w:val="28"/>
          <w:lang w:val="kk-KZ"/>
        </w:rPr>
        <w:lastRenderedPageBreak/>
        <w:t>A.A.Kulshanova</w:t>
      </w:r>
    </w:p>
    <w:p w14:paraId="3448B546" w14:textId="77777777" w:rsidR="008B7542" w:rsidRDefault="008B7542" w:rsidP="008B7542">
      <w:pPr>
        <w:ind w:firstLine="709"/>
        <w:jc w:val="center"/>
        <w:rPr>
          <w:sz w:val="28"/>
          <w:szCs w:val="28"/>
          <w:lang w:val="en-US"/>
        </w:rPr>
      </w:pPr>
      <w:r w:rsidRPr="00446FA5">
        <w:rPr>
          <w:sz w:val="28"/>
          <w:szCs w:val="28"/>
          <w:lang w:val="en-US"/>
        </w:rPr>
        <w:t xml:space="preserve">Candidate of Historical Sciences, </w:t>
      </w:r>
      <w:r>
        <w:rPr>
          <w:sz w:val="28"/>
          <w:szCs w:val="28"/>
          <w:lang w:val="en-US"/>
        </w:rPr>
        <w:t>Professor of</w:t>
      </w:r>
    </w:p>
    <w:p w14:paraId="645F10A0" w14:textId="77777777" w:rsidR="008B7542" w:rsidRPr="00446FA5" w:rsidRDefault="008B7542" w:rsidP="008B7542">
      <w:pPr>
        <w:ind w:firstLine="709"/>
        <w:jc w:val="center"/>
        <w:rPr>
          <w:sz w:val="28"/>
          <w:szCs w:val="28"/>
          <w:lang w:val="en-US"/>
        </w:rPr>
      </w:pPr>
      <w:r>
        <w:rPr>
          <w:sz w:val="28"/>
          <w:szCs w:val="28"/>
          <w:lang w:val="en-US"/>
        </w:rPr>
        <w:t xml:space="preserve">Kazakh National Academy of Art by </w:t>
      </w:r>
      <w:proofErr w:type="spellStart"/>
      <w:proofErr w:type="gramStart"/>
      <w:r>
        <w:rPr>
          <w:sz w:val="28"/>
          <w:szCs w:val="28"/>
          <w:lang w:val="en-US"/>
        </w:rPr>
        <w:t>T.Jurgenov</w:t>
      </w:r>
      <w:proofErr w:type="spellEnd"/>
      <w:proofErr w:type="gramEnd"/>
    </w:p>
    <w:p w14:paraId="2E0DADEE" w14:textId="77777777" w:rsidR="008B7542" w:rsidRDefault="008B7542" w:rsidP="008B7542">
      <w:pPr>
        <w:tabs>
          <w:tab w:val="left" w:pos="3374"/>
        </w:tabs>
        <w:ind w:firstLine="709"/>
        <w:jc w:val="center"/>
        <w:rPr>
          <w:sz w:val="28"/>
          <w:szCs w:val="28"/>
          <w:lang w:val="en-US"/>
        </w:rPr>
      </w:pPr>
      <w:r>
        <w:rPr>
          <w:sz w:val="28"/>
          <w:szCs w:val="28"/>
          <w:lang w:val="en-US"/>
        </w:rPr>
        <w:t>E-mail</w:t>
      </w:r>
      <w:r w:rsidRPr="000658B5">
        <w:rPr>
          <w:sz w:val="28"/>
          <w:szCs w:val="28"/>
          <w:lang w:val="en-US"/>
        </w:rPr>
        <w:t>:</w:t>
      </w:r>
      <w:r w:rsidRPr="000658B5">
        <w:rPr>
          <w:sz w:val="28"/>
          <w:szCs w:val="28"/>
          <w:lang w:val="kk-KZ"/>
        </w:rPr>
        <w:t xml:space="preserve"> </w:t>
      </w:r>
      <w:hyperlink r:id="rId6" w:history="1">
        <w:r w:rsidRPr="00686850">
          <w:rPr>
            <w:rStyle w:val="a6"/>
            <w:sz w:val="28"/>
            <w:szCs w:val="28"/>
            <w:lang w:val="en-US"/>
          </w:rPr>
          <w:t>armankulshanova@mail.ru</w:t>
        </w:r>
      </w:hyperlink>
    </w:p>
    <w:p w14:paraId="5DD65B33" w14:textId="77777777" w:rsidR="008B7542" w:rsidRDefault="008B7542" w:rsidP="008B7542">
      <w:pPr>
        <w:ind w:firstLine="709"/>
        <w:jc w:val="center"/>
        <w:rPr>
          <w:sz w:val="28"/>
          <w:szCs w:val="28"/>
          <w:lang w:val="en-US"/>
        </w:rPr>
      </w:pPr>
      <w:r>
        <w:rPr>
          <w:sz w:val="28"/>
          <w:szCs w:val="28"/>
          <w:lang w:val="en-US"/>
        </w:rPr>
        <w:t>Almaty</w:t>
      </w:r>
      <w:r w:rsidRPr="00446FA5">
        <w:rPr>
          <w:sz w:val="28"/>
          <w:szCs w:val="28"/>
          <w:lang w:val="en-US"/>
        </w:rPr>
        <w:t xml:space="preserve">, </w:t>
      </w:r>
      <w:r>
        <w:rPr>
          <w:sz w:val="28"/>
          <w:szCs w:val="28"/>
          <w:lang w:val="en-US"/>
        </w:rPr>
        <w:t>Kazakhstan</w:t>
      </w:r>
    </w:p>
    <w:p w14:paraId="1AC3C2F2" w14:textId="2E242705" w:rsidR="00463969" w:rsidRPr="00463969" w:rsidRDefault="00463969" w:rsidP="00230F34">
      <w:pPr>
        <w:pStyle w:val="a5"/>
        <w:jc w:val="center"/>
        <w:rPr>
          <w:b/>
          <w:color w:val="000000"/>
          <w:sz w:val="28"/>
          <w:szCs w:val="28"/>
          <w:lang w:val="en-US"/>
        </w:rPr>
      </w:pPr>
      <w:r w:rsidRPr="00463969">
        <w:rPr>
          <w:b/>
          <w:color w:val="000000"/>
          <w:sz w:val="28"/>
          <w:szCs w:val="28"/>
          <w:lang w:val="en-US"/>
        </w:rPr>
        <w:t>Discourses on the national question in the period of the formation of the Soviet state</w:t>
      </w:r>
    </w:p>
    <w:p w14:paraId="0565FBC2" w14:textId="59CCA431" w:rsidR="00230F34" w:rsidRDefault="00230F34" w:rsidP="00230F34">
      <w:pPr>
        <w:pStyle w:val="a5"/>
        <w:jc w:val="center"/>
        <w:rPr>
          <w:b/>
          <w:color w:val="000000"/>
          <w:sz w:val="28"/>
          <w:szCs w:val="28"/>
          <w:lang w:val="en-US"/>
        </w:rPr>
      </w:pPr>
      <w:r w:rsidRPr="008C5177">
        <w:rPr>
          <w:b/>
          <w:color w:val="000000"/>
          <w:sz w:val="28"/>
          <w:szCs w:val="28"/>
          <w:lang w:val="en-US"/>
        </w:rPr>
        <w:t>Summary</w:t>
      </w:r>
    </w:p>
    <w:p w14:paraId="32DEC380" w14:textId="06FEA3BD" w:rsidR="008D340C" w:rsidRPr="008D340C" w:rsidRDefault="008D340C" w:rsidP="008D340C">
      <w:pPr>
        <w:jc w:val="both"/>
        <w:rPr>
          <w:color w:val="000000"/>
          <w:sz w:val="28"/>
          <w:szCs w:val="28"/>
          <w:lang w:val="kk-KZ" w:eastAsia="kk-KZ"/>
        </w:rPr>
      </w:pPr>
      <w:r>
        <w:rPr>
          <w:color w:val="000000"/>
          <w:sz w:val="28"/>
          <w:szCs w:val="28"/>
          <w:lang w:val="en-US" w:eastAsia="kk-KZ"/>
        </w:rPr>
        <w:t xml:space="preserve">    </w:t>
      </w:r>
      <w:r w:rsidRPr="008D340C">
        <w:rPr>
          <w:color w:val="000000"/>
          <w:sz w:val="28"/>
          <w:szCs w:val="28"/>
          <w:lang w:val="kk-KZ" w:eastAsia="kk-KZ"/>
        </w:rPr>
        <w:t>The author analyzes the urgent debate on the national question that unfolded in the first years of the establishment of the Soviet state. Discourses on this topic were fierce, as presented by the author in the article. Particular attention deserves the position of one of the theoreticians of the national question - Stalin, who offered his vision for solving this problem. The author in his study shows the process of discussion, the sharp polemic by Bolshevik leaders of the issue of adopting a certain model of the state</w:t>
      </w:r>
    </w:p>
    <w:p w14:paraId="26FED261" w14:textId="2A728A42" w:rsidR="008D340C" w:rsidRPr="008D340C" w:rsidRDefault="008D340C" w:rsidP="008D340C">
      <w:pPr>
        <w:jc w:val="both"/>
        <w:rPr>
          <w:color w:val="000000"/>
          <w:sz w:val="28"/>
          <w:szCs w:val="28"/>
          <w:lang w:val="kk-KZ" w:eastAsia="kk-KZ"/>
        </w:rPr>
      </w:pPr>
      <w:r w:rsidRPr="008D340C">
        <w:rPr>
          <w:b/>
          <w:color w:val="000000"/>
          <w:sz w:val="28"/>
          <w:szCs w:val="28"/>
          <w:lang w:val="kk-KZ" w:eastAsia="kk-KZ"/>
        </w:rPr>
        <w:t>Keywords:</w:t>
      </w:r>
      <w:r w:rsidRPr="008D340C">
        <w:rPr>
          <w:color w:val="000000"/>
          <w:sz w:val="28"/>
          <w:szCs w:val="28"/>
          <w:lang w:val="kk-KZ" w:eastAsia="kk-KZ"/>
        </w:rPr>
        <w:t xml:space="preserve"> nation, state, autonomy, federation</w:t>
      </w:r>
    </w:p>
    <w:p w14:paraId="6AEF492F" w14:textId="77777777" w:rsidR="00630DF9" w:rsidRDefault="00630DF9" w:rsidP="008B7542">
      <w:pPr>
        <w:shd w:val="clear" w:color="auto" w:fill="FFFFFF"/>
        <w:spacing w:before="5"/>
        <w:ind w:left="24" w:firstLine="539"/>
        <w:jc w:val="both"/>
        <w:rPr>
          <w:b/>
          <w:color w:val="000000"/>
          <w:sz w:val="28"/>
          <w:szCs w:val="28"/>
          <w:lang w:val="en-US"/>
        </w:rPr>
      </w:pPr>
    </w:p>
    <w:p w14:paraId="604CB070" w14:textId="2A4D1A1B" w:rsidR="008B7542" w:rsidRPr="007F757E" w:rsidRDefault="008B7542" w:rsidP="008B7542">
      <w:pPr>
        <w:shd w:val="clear" w:color="auto" w:fill="FFFFFF"/>
        <w:spacing w:before="5"/>
        <w:ind w:left="24" w:firstLine="539"/>
        <w:jc w:val="both"/>
        <w:rPr>
          <w:b/>
          <w:color w:val="000000"/>
          <w:sz w:val="28"/>
          <w:szCs w:val="28"/>
          <w:lang w:val="kk-KZ"/>
        </w:rPr>
      </w:pPr>
      <w:r w:rsidRPr="007F757E">
        <w:rPr>
          <w:b/>
          <w:color w:val="000000"/>
          <w:sz w:val="28"/>
          <w:szCs w:val="28"/>
          <w:lang w:val="en-US"/>
        </w:rPr>
        <w:t>C</w:t>
      </w:r>
      <w:r w:rsidRPr="007F757E">
        <w:rPr>
          <w:b/>
          <w:color w:val="000000"/>
          <w:sz w:val="28"/>
          <w:szCs w:val="28"/>
          <w:lang w:val="kk-KZ"/>
        </w:rPr>
        <w:t>одержание</w:t>
      </w:r>
    </w:p>
    <w:p w14:paraId="7919ADDF" w14:textId="2ABB4906" w:rsidR="008B7542" w:rsidRDefault="008B7542" w:rsidP="008B7542">
      <w:pPr>
        <w:shd w:val="clear" w:color="auto" w:fill="FFFFFF"/>
        <w:spacing w:before="5"/>
        <w:ind w:left="24" w:firstLine="539"/>
        <w:jc w:val="both"/>
        <w:rPr>
          <w:color w:val="000000"/>
          <w:sz w:val="28"/>
          <w:szCs w:val="28"/>
        </w:rPr>
      </w:pPr>
      <w:r w:rsidRPr="004626C9">
        <w:rPr>
          <w:color w:val="000000"/>
          <w:sz w:val="28"/>
          <w:szCs w:val="28"/>
        </w:rPr>
        <w:t>Обстановка, слож</w:t>
      </w:r>
      <w:r>
        <w:rPr>
          <w:color w:val="000000"/>
          <w:sz w:val="28"/>
          <w:szCs w:val="28"/>
        </w:rPr>
        <w:t xml:space="preserve">ившаяся на территории </w:t>
      </w:r>
      <w:r w:rsidRPr="004626C9">
        <w:rPr>
          <w:color w:val="000000"/>
          <w:sz w:val="28"/>
          <w:szCs w:val="28"/>
        </w:rPr>
        <w:t xml:space="preserve">бывшей Российской империи после событий октября 1917 года, потребовала радикальных решений: центральная власть вынуждена была бороться за свое выживание, а усиление сепаратизма и национализма вело к тому, что от бывшей «единой и неделимой» России отпадали все новые регионы. В этих условиях лозунги федерализма стали спасительными для сохранения крупного государства. </w:t>
      </w:r>
      <w:r>
        <w:rPr>
          <w:color w:val="000000"/>
          <w:sz w:val="28"/>
          <w:szCs w:val="28"/>
        </w:rPr>
        <w:t>Однако Ленин исходил из длительной необходимости как федеративных, так и автономных форм в развитии советского государства. Это видно из ответов В.И. Ленина на вопросы председателя ЦИК Татарской АССР С.М. Султан-</w:t>
      </w:r>
      <w:proofErr w:type="spellStart"/>
      <w:r>
        <w:rPr>
          <w:color w:val="000000"/>
          <w:sz w:val="28"/>
          <w:szCs w:val="28"/>
        </w:rPr>
        <w:t>Галиева</w:t>
      </w:r>
      <w:proofErr w:type="spellEnd"/>
      <w:r>
        <w:rPr>
          <w:color w:val="000000"/>
          <w:sz w:val="28"/>
          <w:szCs w:val="28"/>
        </w:rPr>
        <w:t>: «1) необходимо ли существование мелких автономных республик Российской Советской Федерации вообще и, в частности, существование Татарии; 2) если да, то, на сколько времени, или, иначе говоря, до выполнения каких задач и до достижения каких целей». Ленин на это ответил так: «На первый вопрос – да. 2) Еще надолго»</w:t>
      </w:r>
      <w:r w:rsidR="00230F34">
        <w:rPr>
          <w:color w:val="000000"/>
          <w:sz w:val="28"/>
          <w:szCs w:val="28"/>
          <w:lang w:val="kk-KZ"/>
        </w:rPr>
        <w:t xml:space="preserve"> </w:t>
      </w:r>
      <w:r w:rsidRPr="007F757E">
        <w:rPr>
          <w:color w:val="000000"/>
          <w:sz w:val="28"/>
          <w:szCs w:val="28"/>
        </w:rPr>
        <w:t>[</w:t>
      </w:r>
      <w:r>
        <w:rPr>
          <w:color w:val="000000"/>
          <w:sz w:val="28"/>
          <w:szCs w:val="28"/>
        </w:rPr>
        <w:t>1</w:t>
      </w:r>
      <w:r>
        <w:rPr>
          <w:color w:val="000000"/>
          <w:sz w:val="28"/>
          <w:szCs w:val="28"/>
          <w:lang w:val="kk-KZ"/>
        </w:rPr>
        <w:t>, с.45</w:t>
      </w:r>
      <w:r w:rsidRPr="007F757E">
        <w:rPr>
          <w:color w:val="000000"/>
          <w:sz w:val="28"/>
          <w:szCs w:val="28"/>
        </w:rPr>
        <w:t>]</w:t>
      </w:r>
      <w:r>
        <w:rPr>
          <w:color w:val="000000"/>
          <w:sz w:val="28"/>
          <w:szCs w:val="28"/>
        </w:rPr>
        <w:t xml:space="preserve">. </w:t>
      </w:r>
    </w:p>
    <w:p w14:paraId="69304782" w14:textId="77777777" w:rsidR="008B7542" w:rsidRDefault="008B7542" w:rsidP="008B7542">
      <w:pPr>
        <w:tabs>
          <w:tab w:val="left" w:pos="426"/>
        </w:tabs>
        <w:ind w:right="-6" w:firstLine="539"/>
        <w:jc w:val="both"/>
        <w:rPr>
          <w:sz w:val="28"/>
          <w:szCs w:val="28"/>
        </w:rPr>
      </w:pPr>
      <w:r>
        <w:rPr>
          <w:sz w:val="28"/>
          <w:szCs w:val="28"/>
        </w:rPr>
        <w:t>Между тем И.В. Сталин,</w:t>
      </w:r>
      <w:r w:rsidRPr="00A768F3">
        <w:rPr>
          <w:sz w:val="28"/>
          <w:szCs w:val="28"/>
        </w:rPr>
        <w:t xml:space="preserve"> </w:t>
      </w:r>
      <w:r w:rsidRPr="004626C9">
        <w:rPr>
          <w:sz w:val="28"/>
          <w:szCs w:val="28"/>
        </w:rPr>
        <w:t>утвер</w:t>
      </w:r>
      <w:r>
        <w:rPr>
          <w:sz w:val="28"/>
          <w:szCs w:val="28"/>
        </w:rPr>
        <w:t>жденный</w:t>
      </w:r>
      <w:r w:rsidRPr="004626C9">
        <w:rPr>
          <w:sz w:val="28"/>
          <w:szCs w:val="28"/>
        </w:rPr>
        <w:t xml:space="preserve"> 26 октября </w:t>
      </w:r>
      <w:smartTag w:uri="urn:schemas-microsoft-com:office:smarttags" w:element="metricconverter">
        <w:smartTagPr>
          <w:attr w:name="ProductID" w:val="1917 г"/>
        </w:smartTagPr>
        <w:r w:rsidRPr="004626C9">
          <w:rPr>
            <w:sz w:val="28"/>
            <w:szCs w:val="28"/>
          </w:rPr>
          <w:t>1917 г</w:t>
        </w:r>
      </w:smartTag>
      <w:r w:rsidRPr="004626C9">
        <w:rPr>
          <w:sz w:val="28"/>
          <w:szCs w:val="28"/>
        </w:rPr>
        <w:t xml:space="preserve"> Втор</w:t>
      </w:r>
      <w:r>
        <w:rPr>
          <w:sz w:val="28"/>
          <w:szCs w:val="28"/>
        </w:rPr>
        <w:t>ым</w:t>
      </w:r>
      <w:r w:rsidRPr="004626C9">
        <w:rPr>
          <w:sz w:val="28"/>
          <w:szCs w:val="28"/>
        </w:rPr>
        <w:t xml:space="preserve"> съезд</w:t>
      </w:r>
      <w:r>
        <w:rPr>
          <w:sz w:val="28"/>
          <w:szCs w:val="28"/>
        </w:rPr>
        <w:t>ом</w:t>
      </w:r>
      <w:r w:rsidRPr="004626C9">
        <w:rPr>
          <w:sz w:val="28"/>
          <w:szCs w:val="28"/>
        </w:rPr>
        <w:t xml:space="preserve"> </w:t>
      </w:r>
      <w:r>
        <w:rPr>
          <w:sz w:val="28"/>
          <w:szCs w:val="28"/>
        </w:rPr>
        <w:t>С</w:t>
      </w:r>
      <w:r w:rsidRPr="004626C9">
        <w:rPr>
          <w:sz w:val="28"/>
          <w:szCs w:val="28"/>
        </w:rPr>
        <w:t xml:space="preserve">оветов на пост народного комиссара по делам </w:t>
      </w:r>
      <w:proofErr w:type="gramStart"/>
      <w:r w:rsidRPr="004626C9">
        <w:rPr>
          <w:sz w:val="28"/>
          <w:szCs w:val="28"/>
        </w:rPr>
        <w:t>национальностей</w:t>
      </w:r>
      <w:r>
        <w:rPr>
          <w:sz w:val="28"/>
          <w:szCs w:val="28"/>
        </w:rPr>
        <w:t>,  отстаивал</w:t>
      </w:r>
      <w:proofErr w:type="gramEnd"/>
      <w:r>
        <w:rPr>
          <w:sz w:val="28"/>
          <w:szCs w:val="28"/>
        </w:rPr>
        <w:t xml:space="preserve"> </w:t>
      </w:r>
      <w:r w:rsidRPr="004626C9">
        <w:rPr>
          <w:sz w:val="28"/>
          <w:szCs w:val="28"/>
        </w:rPr>
        <w:t>теорию «автономизации»</w:t>
      </w:r>
      <w:r>
        <w:rPr>
          <w:sz w:val="28"/>
          <w:szCs w:val="28"/>
        </w:rPr>
        <w:t xml:space="preserve">. Так, в статье «Одна из очередных задач», опубликованной в «Правде» 9 апреля </w:t>
      </w:r>
      <w:smartTag w:uri="urn:schemas-microsoft-com:office:smarttags" w:element="metricconverter">
        <w:smartTagPr>
          <w:attr w:name="ProductID" w:val="1918 г"/>
        </w:smartTagPr>
        <w:r>
          <w:rPr>
            <w:sz w:val="28"/>
            <w:szCs w:val="28"/>
          </w:rPr>
          <w:t>1918 г</w:t>
        </w:r>
      </w:smartTag>
      <w:r>
        <w:rPr>
          <w:sz w:val="28"/>
          <w:szCs w:val="28"/>
        </w:rPr>
        <w:t>., он сформулировал мысль кратко и твердо: «Не отрицание автономии, а признание ее является очередной задачей советской власти»</w:t>
      </w:r>
      <w:r w:rsidRPr="007F757E">
        <w:rPr>
          <w:sz w:val="28"/>
          <w:szCs w:val="28"/>
        </w:rPr>
        <w:t xml:space="preserve"> [</w:t>
      </w:r>
      <w:r>
        <w:rPr>
          <w:sz w:val="28"/>
          <w:szCs w:val="28"/>
        </w:rPr>
        <w:t>2</w:t>
      </w:r>
      <w:r>
        <w:rPr>
          <w:sz w:val="28"/>
          <w:szCs w:val="28"/>
          <w:lang w:val="kk-KZ"/>
        </w:rPr>
        <w:t>, с.76</w:t>
      </w:r>
      <w:r w:rsidRPr="007F757E">
        <w:rPr>
          <w:sz w:val="28"/>
          <w:szCs w:val="28"/>
        </w:rPr>
        <w:t>]</w:t>
      </w:r>
      <w:r>
        <w:rPr>
          <w:sz w:val="28"/>
          <w:szCs w:val="28"/>
        </w:rPr>
        <w:t>.</w:t>
      </w:r>
      <w:r w:rsidRPr="004626C9">
        <w:rPr>
          <w:sz w:val="28"/>
          <w:szCs w:val="28"/>
        </w:rPr>
        <w:t xml:space="preserve"> </w:t>
      </w:r>
      <w:r>
        <w:rPr>
          <w:sz w:val="28"/>
          <w:szCs w:val="28"/>
        </w:rPr>
        <w:t>Требование отделения окраин на данной стадии революции Сталин считал глубоко контрреволюционным</w:t>
      </w:r>
      <w:r w:rsidRPr="007F757E">
        <w:rPr>
          <w:sz w:val="28"/>
          <w:szCs w:val="28"/>
        </w:rPr>
        <w:t xml:space="preserve"> [</w:t>
      </w:r>
      <w:r>
        <w:rPr>
          <w:sz w:val="28"/>
          <w:szCs w:val="28"/>
          <w:lang w:val="kk-KZ"/>
        </w:rPr>
        <w:t>2, с.354</w:t>
      </w:r>
      <w:r w:rsidRPr="007F757E">
        <w:rPr>
          <w:sz w:val="28"/>
          <w:szCs w:val="28"/>
        </w:rPr>
        <w:t>]</w:t>
      </w:r>
      <w:r>
        <w:rPr>
          <w:sz w:val="28"/>
          <w:szCs w:val="28"/>
        </w:rPr>
        <w:t>.</w:t>
      </w:r>
    </w:p>
    <w:p w14:paraId="7C343E09" w14:textId="7E4E00E4" w:rsidR="008B7542" w:rsidRPr="003A0E9D" w:rsidRDefault="008B7542" w:rsidP="008B7542">
      <w:pPr>
        <w:pStyle w:val="a5"/>
        <w:spacing w:before="0" w:beforeAutospacing="0" w:after="0" w:afterAutospacing="0"/>
        <w:ind w:firstLine="539"/>
        <w:jc w:val="both"/>
        <w:rPr>
          <w:i/>
          <w:sz w:val="28"/>
          <w:szCs w:val="28"/>
        </w:rPr>
      </w:pPr>
      <w:r w:rsidRPr="003A0E9D">
        <w:rPr>
          <w:sz w:val="28"/>
          <w:szCs w:val="28"/>
        </w:rPr>
        <w:t xml:space="preserve">Свое понимание основных принципов строительства РСФСР И.В. Сталин дает в произведении </w:t>
      </w:r>
      <w:r>
        <w:rPr>
          <w:sz w:val="28"/>
          <w:szCs w:val="28"/>
        </w:rPr>
        <w:t>«</w:t>
      </w:r>
      <w:r w:rsidRPr="003A0E9D">
        <w:rPr>
          <w:sz w:val="28"/>
          <w:szCs w:val="28"/>
        </w:rPr>
        <w:t xml:space="preserve">Организация Российской Федеративной Республики: Беседа с сотрудником газеты </w:t>
      </w:r>
      <w:r>
        <w:rPr>
          <w:sz w:val="28"/>
          <w:szCs w:val="28"/>
        </w:rPr>
        <w:t>«</w:t>
      </w:r>
      <w:r w:rsidRPr="003A0E9D">
        <w:rPr>
          <w:sz w:val="28"/>
          <w:szCs w:val="28"/>
        </w:rPr>
        <w:t>Правда</w:t>
      </w:r>
      <w:r>
        <w:rPr>
          <w:sz w:val="28"/>
          <w:szCs w:val="28"/>
        </w:rPr>
        <w:t>» в апреле 1918 г.</w:t>
      </w:r>
      <w:r w:rsidRPr="003A0E9D">
        <w:rPr>
          <w:sz w:val="28"/>
          <w:szCs w:val="28"/>
        </w:rPr>
        <w:t xml:space="preserve"> В основе </w:t>
      </w:r>
      <w:r w:rsidRPr="003A0E9D">
        <w:rPr>
          <w:sz w:val="28"/>
          <w:szCs w:val="28"/>
        </w:rPr>
        <w:lastRenderedPageBreak/>
        <w:t xml:space="preserve">строительства РСФСР Сталин видит социалистическую федерацию как </w:t>
      </w:r>
      <w:r w:rsidRPr="003A0E9D">
        <w:rPr>
          <w:rStyle w:val="citation1"/>
          <w:i w:val="0"/>
          <w:color w:val="auto"/>
          <w:sz w:val="28"/>
          <w:szCs w:val="28"/>
        </w:rPr>
        <w:t>«союз определенных исторически выделившихся территорий, отличающихся как особым бытом, так и национальным составом»</w:t>
      </w:r>
      <w:r w:rsidRPr="003A0E9D">
        <w:rPr>
          <w:i/>
          <w:sz w:val="28"/>
          <w:szCs w:val="28"/>
        </w:rPr>
        <w:t>.</w:t>
      </w:r>
      <w:r w:rsidRPr="003A0E9D">
        <w:rPr>
          <w:sz w:val="28"/>
          <w:szCs w:val="28"/>
        </w:rPr>
        <w:t xml:space="preserve"> Здесь же Сталин упреждает попытки создать чрезмерно огромные регионы с русским населением вокруг Москвы: </w:t>
      </w:r>
      <w:r w:rsidRPr="003A0E9D">
        <w:rPr>
          <w:rStyle w:val="citation1"/>
          <w:i w:val="0"/>
          <w:color w:val="auto"/>
          <w:sz w:val="28"/>
          <w:szCs w:val="28"/>
        </w:rPr>
        <w:t xml:space="preserve">«Нет сомнения, что центральный текстильный район, охватывающий всего несколько губерний, представляет некоторую целостную экономическую единицу и, как таковой, он, несомненно, будет управляться своим областным органом, как автономной частью Высшего совета народного хозяйства. Но что может быть общего между захудалой Калугой и промышленным Иваново-Вознесенском и по какому признаку их </w:t>
      </w:r>
      <w:r>
        <w:rPr>
          <w:rStyle w:val="citation1"/>
          <w:i w:val="0"/>
          <w:color w:val="auto"/>
          <w:sz w:val="28"/>
          <w:szCs w:val="28"/>
        </w:rPr>
        <w:t>«</w:t>
      </w:r>
      <w:r w:rsidRPr="003A0E9D">
        <w:rPr>
          <w:rStyle w:val="citation1"/>
          <w:i w:val="0"/>
          <w:color w:val="auto"/>
          <w:sz w:val="28"/>
          <w:szCs w:val="28"/>
        </w:rPr>
        <w:t>объединяет</w:t>
      </w:r>
      <w:r>
        <w:rPr>
          <w:rStyle w:val="citation1"/>
          <w:i w:val="0"/>
          <w:color w:val="auto"/>
          <w:sz w:val="28"/>
          <w:szCs w:val="28"/>
        </w:rPr>
        <w:t>»</w:t>
      </w:r>
      <w:r w:rsidRPr="003A0E9D">
        <w:rPr>
          <w:rStyle w:val="citation1"/>
          <w:i w:val="0"/>
          <w:color w:val="auto"/>
          <w:sz w:val="28"/>
          <w:szCs w:val="28"/>
        </w:rPr>
        <w:t xml:space="preserve"> нынешний областной совнарком, - уму непостижимо»</w:t>
      </w:r>
      <w:r w:rsidRPr="003A0E9D">
        <w:rPr>
          <w:i/>
          <w:sz w:val="28"/>
          <w:szCs w:val="28"/>
        </w:rPr>
        <w:t>.</w:t>
      </w:r>
    </w:p>
    <w:p w14:paraId="7B3CCA1D" w14:textId="77777777" w:rsidR="008B7542" w:rsidRPr="003A0E9D" w:rsidRDefault="008B7542" w:rsidP="008B7542">
      <w:pPr>
        <w:pStyle w:val="a5"/>
        <w:spacing w:before="0" w:beforeAutospacing="0" w:after="0" w:afterAutospacing="0"/>
        <w:ind w:firstLine="539"/>
        <w:jc w:val="both"/>
        <w:rPr>
          <w:sz w:val="28"/>
          <w:szCs w:val="28"/>
        </w:rPr>
      </w:pPr>
      <w:r w:rsidRPr="003A0E9D">
        <w:rPr>
          <w:sz w:val="28"/>
          <w:szCs w:val="28"/>
        </w:rPr>
        <w:t>Таким образом, Сталин подчеркивает, что образование новых регионов в составе РСФСР не привязано жестко к национальному или географическому принципу, а производиться исключительно в целях эффективности управления всей республикой, лишь с сохранением имеющегося исторического деления регионов по различию в быту, национальному составу и пр.</w:t>
      </w:r>
    </w:p>
    <w:p w14:paraId="6622BBA2" w14:textId="63234F17" w:rsidR="008B7542" w:rsidRDefault="008B7542" w:rsidP="008B7542">
      <w:pPr>
        <w:pStyle w:val="a5"/>
        <w:spacing w:before="0" w:beforeAutospacing="0" w:after="0" w:afterAutospacing="0"/>
        <w:ind w:firstLine="539"/>
        <w:jc w:val="both"/>
        <w:rPr>
          <w:i/>
          <w:sz w:val="28"/>
          <w:szCs w:val="28"/>
        </w:rPr>
      </w:pPr>
      <w:r w:rsidRPr="003A0E9D">
        <w:rPr>
          <w:sz w:val="28"/>
          <w:szCs w:val="28"/>
        </w:rPr>
        <w:t xml:space="preserve">В конце беседы Сталин подчеркивает переходный характер сформированного федерализма социалистического государства и указывает на конечную цель социалистического государственного строительства: </w:t>
      </w:r>
      <w:r w:rsidRPr="003A0E9D">
        <w:rPr>
          <w:rStyle w:val="citation1"/>
          <w:i w:val="0"/>
          <w:color w:val="auto"/>
          <w:sz w:val="28"/>
          <w:szCs w:val="28"/>
        </w:rPr>
        <w:t>«Федерализму в России суждено, как и в Америке и Швейцарии, сыграть переходную роль - к будущему социалистическому унитаризму»</w:t>
      </w:r>
      <w:r w:rsidRPr="007F757E">
        <w:rPr>
          <w:rStyle w:val="citation1"/>
          <w:i w:val="0"/>
          <w:color w:val="auto"/>
          <w:sz w:val="28"/>
          <w:szCs w:val="28"/>
        </w:rPr>
        <w:t xml:space="preserve"> [</w:t>
      </w:r>
      <w:r w:rsidR="00D51723">
        <w:rPr>
          <w:rStyle w:val="citation1"/>
          <w:i w:val="0"/>
          <w:color w:val="auto"/>
          <w:sz w:val="28"/>
          <w:szCs w:val="28"/>
          <w:lang w:val="kk-KZ"/>
        </w:rPr>
        <w:t>3</w:t>
      </w:r>
      <w:r>
        <w:rPr>
          <w:rStyle w:val="citation1"/>
          <w:i w:val="0"/>
          <w:color w:val="auto"/>
          <w:sz w:val="28"/>
          <w:szCs w:val="28"/>
          <w:lang w:val="kk-KZ"/>
        </w:rPr>
        <w:t>, с.354</w:t>
      </w:r>
      <w:r w:rsidRPr="007F757E">
        <w:rPr>
          <w:rStyle w:val="citation1"/>
          <w:i w:val="0"/>
          <w:color w:val="auto"/>
          <w:sz w:val="28"/>
          <w:szCs w:val="28"/>
        </w:rPr>
        <w:t>]</w:t>
      </w:r>
      <w:r w:rsidR="00230F34">
        <w:rPr>
          <w:rStyle w:val="citation1"/>
          <w:i w:val="0"/>
          <w:color w:val="auto"/>
          <w:sz w:val="28"/>
          <w:szCs w:val="28"/>
          <w:lang w:val="kk-KZ"/>
        </w:rPr>
        <w:t>.</w:t>
      </w:r>
      <w:r w:rsidRPr="0016390E">
        <w:rPr>
          <w:rStyle w:val="citation1"/>
          <w:i w:val="0"/>
          <w:color w:val="auto"/>
          <w:sz w:val="28"/>
          <w:szCs w:val="28"/>
          <w:vertAlign w:val="superscript"/>
        </w:rPr>
        <w:t xml:space="preserve"> </w:t>
      </w:r>
      <w:r w:rsidRPr="003A0E9D">
        <w:rPr>
          <w:sz w:val="28"/>
          <w:szCs w:val="28"/>
        </w:rPr>
        <w:t xml:space="preserve">Сделав ставку на объединение наций РСФСР в форме автономий, Сталин уделяет большое внимание развитию советской национальной автономии, как гибкой формы сотрудничества наций с Россией. </w:t>
      </w:r>
    </w:p>
    <w:p w14:paraId="5D8534DB" w14:textId="5C9E07E2" w:rsidR="008B7542" w:rsidRDefault="008B7542" w:rsidP="008B7542">
      <w:pPr>
        <w:tabs>
          <w:tab w:val="left" w:pos="426"/>
        </w:tabs>
        <w:ind w:right="-6" w:firstLine="539"/>
        <w:jc w:val="both"/>
        <w:rPr>
          <w:sz w:val="28"/>
          <w:szCs w:val="28"/>
        </w:rPr>
      </w:pPr>
      <w:r>
        <w:rPr>
          <w:sz w:val="28"/>
          <w:szCs w:val="28"/>
        </w:rPr>
        <w:t xml:space="preserve">На </w:t>
      </w:r>
      <w:r w:rsidRPr="004626C9">
        <w:rPr>
          <w:sz w:val="28"/>
          <w:szCs w:val="28"/>
          <w:lang w:val="en-US"/>
        </w:rPr>
        <w:t>III</w:t>
      </w:r>
      <w:r w:rsidRPr="004626C9">
        <w:rPr>
          <w:sz w:val="28"/>
          <w:szCs w:val="28"/>
        </w:rPr>
        <w:t xml:space="preserve"> Всероссийск</w:t>
      </w:r>
      <w:r>
        <w:rPr>
          <w:sz w:val="28"/>
          <w:szCs w:val="28"/>
        </w:rPr>
        <w:t>ом</w:t>
      </w:r>
      <w:r w:rsidRPr="004626C9">
        <w:rPr>
          <w:sz w:val="28"/>
          <w:szCs w:val="28"/>
        </w:rPr>
        <w:t xml:space="preserve"> съезд</w:t>
      </w:r>
      <w:r>
        <w:rPr>
          <w:sz w:val="28"/>
          <w:szCs w:val="28"/>
        </w:rPr>
        <w:t>е</w:t>
      </w:r>
      <w:r w:rsidRPr="004626C9">
        <w:rPr>
          <w:sz w:val="28"/>
          <w:szCs w:val="28"/>
        </w:rPr>
        <w:t xml:space="preserve"> Советов</w:t>
      </w:r>
      <w:r>
        <w:rPr>
          <w:sz w:val="28"/>
          <w:szCs w:val="28"/>
        </w:rPr>
        <w:t xml:space="preserve"> И.В. Сталин выступил с кратким докладом по национальному вопросу, отметив рост центробежных сил внутри государства, подъем националистической волны, усиления действия факторов раскола. «Все это указывает, - сделал он вывод, - на необходимость толкования принципа самоопределения как права на самоопределение не буржуазии, а трудовых масс данной нации. Принцип самоопределения должен быть подчинен принципам социализма»</w:t>
      </w:r>
      <w:r w:rsidR="00230F34">
        <w:rPr>
          <w:sz w:val="28"/>
          <w:szCs w:val="28"/>
          <w:lang w:val="kk-KZ"/>
        </w:rPr>
        <w:t xml:space="preserve"> </w:t>
      </w:r>
      <w:r w:rsidRPr="008B7542">
        <w:rPr>
          <w:sz w:val="28"/>
          <w:szCs w:val="28"/>
        </w:rPr>
        <w:t>[</w:t>
      </w:r>
      <w:r>
        <w:rPr>
          <w:sz w:val="28"/>
          <w:szCs w:val="28"/>
          <w:lang w:val="kk-KZ"/>
        </w:rPr>
        <w:t>2, с.31-32</w:t>
      </w:r>
      <w:r w:rsidRPr="008B7542">
        <w:rPr>
          <w:sz w:val="28"/>
          <w:szCs w:val="28"/>
        </w:rPr>
        <w:t>]</w:t>
      </w:r>
      <w:r>
        <w:rPr>
          <w:sz w:val="28"/>
          <w:szCs w:val="28"/>
        </w:rPr>
        <w:t xml:space="preserve">. </w:t>
      </w:r>
    </w:p>
    <w:p w14:paraId="5A498AD3" w14:textId="35A163D6" w:rsidR="008B7542" w:rsidRPr="00E24AF1" w:rsidRDefault="008B7542" w:rsidP="008B7542">
      <w:pPr>
        <w:tabs>
          <w:tab w:val="left" w:pos="426"/>
        </w:tabs>
        <w:ind w:right="-6" w:firstLine="539"/>
        <w:jc w:val="both"/>
        <w:rPr>
          <w:sz w:val="28"/>
          <w:szCs w:val="28"/>
        </w:rPr>
      </w:pPr>
      <w:r>
        <w:rPr>
          <w:sz w:val="28"/>
          <w:szCs w:val="28"/>
        </w:rPr>
        <w:t xml:space="preserve">10-16 мая </w:t>
      </w:r>
      <w:smartTag w:uri="urn:schemas-microsoft-com:office:smarttags" w:element="metricconverter">
        <w:smartTagPr>
          <w:attr w:name="ProductID" w:val="1918 г"/>
        </w:smartTagPr>
        <w:r>
          <w:rPr>
            <w:sz w:val="28"/>
            <w:szCs w:val="28"/>
          </w:rPr>
          <w:t>1918 г</w:t>
        </w:r>
      </w:smartTag>
      <w:r>
        <w:rPr>
          <w:sz w:val="28"/>
          <w:szCs w:val="28"/>
        </w:rPr>
        <w:t xml:space="preserve">. по инициативе </w:t>
      </w:r>
      <w:proofErr w:type="spellStart"/>
      <w:r>
        <w:rPr>
          <w:sz w:val="28"/>
          <w:szCs w:val="28"/>
        </w:rPr>
        <w:t>Наркомнаца</w:t>
      </w:r>
      <w:proofErr w:type="spellEnd"/>
      <w:r>
        <w:rPr>
          <w:sz w:val="28"/>
          <w:szCs w:val="28"/>
        </w:rPr>
        <w:t xml:space="preserve"> в Москве состоялось совещание по созыву Учредительного съезда Татаро-Башкирской Советской республики, на котором председательствовал И.В. Сталин. В своей вступительной речи он сказал: «Идея автономии проистекает из самого существа Октябрьской революции, давшей свободу национальностям». Однако, как отметил докладчик, инициативу в становлении автономии перехватили буржуазные националисты, готовые создать свою администрацию, органы управления и даже вооруженные силы. «Само собой понятно, - продолжал он, - что Советская власть не может санкционировать такой автономии». Он дал свое определение существа автономии в социалистическом государстве: «Автономия есть форма. Весь вопрос в том, какое классовое содержание вкладывается в эту форму. Советская власть отнюдь не против автономии, - они за автономию, но за такую автономию, где </w:t>
      </w:r>
      <w:r>
        <w:rPr>
          <w:sz w:val="28"/>
          <w:szCs w:val="28"/>
        </w:rPr>
        <w:lastRenderedPageBreak/>
        <w:t>бы вся власть находилась в руках рабочих и крестьян, где бы буржуа всех национальностей были устранены не только от власти, но и от участия выборов правительственных органов. Такой автономией и будет автономия на советских началах»</w:t>
      </w:r>
      <w:r w:rsidR="00230F34">
        <w:rPr>
          <w:sz w:val="28"/>
          <w:szCs w:val="28"/>
          <w:lang w:val="kk-KZ"/>
        </w:rPr>
        <w:t xml:space="preserve"> </w:t>
      </w:r>
      <w:r w:rsidRPr="008B7542">
        <w:rPr>
          <w:sz w:val="28"/>
          <w:szCs w:val="28"/>
        </w:rPr>
        <w:t>[</w:t>
      </w:r>
      <w:r>
        <w:rPr>
          <w:sz w:val="28"/>
          <w:szCs w:val="28"/>
          <w:lang w:val="kk-KZ"/>
        </w:rPr>
        <w:t>2, с.85-87</w:t>
      </w:r>
      <w:r w:rsidRPr="008B7542">
        <w:rPr>
          <w:sz w:val="28"/>
          <w:szCs w:val="28"/>
        </w:rPr>
        <w:t>]</w:t>
      </w:r>
      <w:r>
        <w:rPr>
          <w:sz w:val="28"/>
          <w:szCs w:val="28"/>
        </w:rPr>
        <w:t xml:space="preserve">. </w:t>
      </w:r>
      <w:r w:rsidRPr="00E24AF1">
        <w:rPr>
          <w:sz w:val="28"/>
          <w:szCs w:val="28"/>
        </w:rPr>
        <w:t>Демократии</w:t>
      </w:r>
      <w:r>
        <w:rPr>
          <w:sz w:val="28"/>
          <w:szCs w:val="28"/>
        </w:rPr>
        <w:t xml:space="preserve"> сталинская автономия не предусматривала, это был большевистский принцип подчинения национального фактора классовому. </w:t>
      </w:r>
    </w:p>
    <w:p w14:paraId="525FB59D" w14:textId="77777777" w:rsidR="008B7542" w:rsidRDefault="008B7542" w:rsidP="008B7542">
      <w:pPr>
        <w:tabs>
          <w:tab w:val="left" w:pos="426"/>
        </w:tabs>
        <w:ind w:right="-6" w:firstLine="539"/>
        <w:jc w:val="both"/>
        <w:rPr>
          <w:sz w:val="28"/>
          <w:szCs w:val="28"/>
        </w:rPr>
      </w:pPr>
      <w:r>
        <w:rPr>
          <w:sz w:val="28"/>
          <w:szCs w:val="28"/>
        </w:rPr>
        <w:t>В толковании Сталина</w:t>
      </w:r>
      <w:r w:rsidRPr="004626C9">
        <w:rPr>
          <w:sz w:val="28"/>
          <w:szCs w:val="28"/>
        </w:rPr>
        <w:t>, не нация получает автономию, а только ее большевистская часть, что фактически означало полную подконтрольность подобной «автономии» в формирующейся однопартийной государственной системе. Пока социализм не утвердился во всем мире, страна нуждается в сильной власти, в руках которой должны остаться все важные государственные функции. Областным органам власти могут быть переданы лишь административно-политические и культурные функции чисто местного значения, так как если параллельно с центром будут созданы и местные суверенные органы власти, это будет означать крах власти вообще и реставрацию капитализма.</w:t>
      </w:r>
      <w:r>
        <w:rPr>
          <w:sz w:val="28"/>
          <w:szCs w:val="28"/>
        </w:rPr>
        <w:t xml:space="preserve"> </w:t>
      </w:r>
      <w:r w:rsidRPr="004626C9">
        <w:rPr>
          <w:sz w:val="28"/>
          <w:szCs w:val="28"/>
        </w:rPr>
        <w:t xml:space="preserve">Сталин конкретизировал, что, собственно, дозволено национальным правительствам: определение форм и методов проведения в жизнь декретов центральной власти применительно к национальным условиям и на национальном языке. </w:t>
      </w:r>
    </w:p>
    <w:p w14:paraId="3CC736A1" w14:textId="7819444C" w:rsidR="008B7542" w:rsidRDefault="008B7542" w:rsidP="008B7542">
      <w:pPr>
        <w:tabs>
          <w:tab w:val="left" w:pos="426"/>
        </w:tabs>
        <w:ind w:right="-6" w:firstLine="539"/>
        <w:jc w:val="both"/>
        <w:rPr>
          <w:sz w:val="28"/>
          <w:szCs w:val="28"/>
        </w:rPr>
      </w:pPr>
      <w:r w:rsidRPr="004626C9">
        <w:rPr>
          <w:sz w:val="28"/>
          <w:szCs w:val="28"/>
        </w:rPr>
        <w:t>Сталин ратовал за «социалистическое» самоопределение под лозунгом «Вся власть трудящимся массам угнетенных народов»</w:t>
      </w:r>
      <w:r w:rsidRPr="007F757E">
        <w:rPr>
          <w:sz w:val="28"/>
          <w:szCs w:val="28"/>
        </w:rPr>
        <w:t xml:space="preserve"> [</w:t>
      </w:r>
      <w:r>
        <w:rPr>
          <w:sz w:val="28"/>
          <w:szCs w:val="28"/>
          <w:lang w:val="kk-KZ"/>
        </w:rPr>
        <w:t>2, с.163</w:t>
      </w:r>
      <w:r w:rsidRPr="007F757E">
        <w:rPr>
          <w:sz w:val="28"/>
          <w:szCs w:val="28"/>
        </w:rPr>
        <w:t>]</w:t>
      </w:r>
      <w:r w:rsidRPr="004626C9">
        <w:rPr>
          <w:sz w:val="28"/>
          <w:szCs w:val="28"/>
        </w:rPr>
        <w:t xml:space="preserve">, что предусматривало прямую военную помощь местным трудящимся массам в свержении национальных «контрреволюционных» правительств, если они были представлены на политической арене национальных республик. Как видите, национальный вопрос нередко воспринимался как досадная помеха идеологическому самоопределению рабочего класса. Национальная специфика (традиции, культура, психология и т.д.) поглощалась классовой идеей. </w:t>
      </w:r>
    </w:p>
    <w:p w14:paraId="41879C39" w14:textId="1185354C" w:rsidR="008B7542" w:rsidRDefault="008B7542" w:rsidP="008B7542">
      <w:pPr>
        <w:tabs>
          <w:tab w:val="left" w:pos="426"/>
        </w:tabs>
        <w:ind w:right="-6" w:firstLine="539"/>
        <w:jc w:val="both"/>
        <w:rPr>
          <w:sz w:val="28"/>
          <w:szCs w:val="28"/>
        </w:rPr>
      </w:pPr>
      <w:r>
        <w:rPr>
          <w:sz w:val="28"/>
          <w:szCs w:val="28"/>
        </w:rPr>
        <w:t xml:space="preserve">Ареной столкновения сталинской позиции по национальному вопросу с ленинской стал </w:t>
      </w:r>
      <w:r>
        <w:rPr>
          <w:sz w:val="28"/>
          <w:szCs w:val="28"/>
          <w:lang w:val="en-US"/>
        </w:rPr>
        <w:t>VIII</w:t>
      </w:r>
      <w:r>
        <w:rPr>
          <w:sz w:val="28"/>
          <w:szCs w:val="28"/>
        </w:rPr>
        <w:t xml:space="preserve"> съезд РКП(б) в </w:t>
      </w:r>
      <w:smartTag w:uri="urn:schemas-microsoft-com:office:smarttags" w:element="metricconverter">
        <w:smartTagPr>
          <w:attr w:name="ProductID" w:val="1919 г"/>
        </w:smartTagPr>
        <w:r>
          <w:rPr>
            <w:sz w:val="28"/>
            <w:szCs w:val="28"/>
          </w:rPr>
          <w:t>1919 г</w:t>
        </w:r>
      </w:smartTag>
      <w:r>
        <w:rPr>
          <w:sz w:val="28"/>
          <w:szCs w:val="28"/>
        </w:rPr>
        <w:t>., где была утверждена новая программа партии, которая стала результатом определенного компромисса мнений. С докладами</w:t>
      </w:r>
      <w:r w:rsidRPr="00FC4B4F">
        <w:rPr>
          <w:sz w:val="28"/>
          <w:szCs w:val="28"/>
        </w:rPr>
        <w:t xml:space="preserve"> </w:t>
      </w:r>
      <w:r>
        <w:rPr>
          <w:sz w:val="28"/>
          <w:szCs w:val="28"/>
        </w:rPr>
        <w:t>по проекту новой Программы, в которых выявились разные подходы к решению национального вопроса в советском государстве, выступили Н.И. Бухарин и В.И. Ленин. Бухарин был против ленинского тезиса о праве нации на самоопределение, который, по его мнению, не соответствовал новым условиям России. Бухарин считал данный лозунг демонстративным и нереальным</w:t>
      </w:r>
      <w:r w:rsidRPr="008B7542">
        <w:rPr>
          <w:sz w:val="28"/>
          <w:szCs w:val="28"/>
        </w:rPr>
        <w:t xml:space="preserve"> [</w:t>
      </w:r>
      <w:r>
        <w:rPr>
          <w:sz w:val="28"/>
          <w:szCs w:val="28"/>
          <w:lang w:val="kk-KZ"/>
        </w:rPr>
        <w:t>3,</w:t>
      </w:r>
      <w:r w:rsidR="00D51723">
        <w:rPr>
          <w:sz w:val="28"/>
          <w:szCs w:val="28"/>
          <w:lang w:val="kk-KZ"/>
        </w:rPr>
        <w:t xml:space="preserve"> </w:t>
      </w:r>
      <w:r>
        <w:rPr>
          <w:sz w:val="28"/>
          <w:szCs w:val="28"/>
          <w:lang w:val="kk-KZ"/>
        </w:rPr>
        <w:t>с.55</w:t>
      </w:r>
      <w:r w:rsidRPr="008B7542">
        <w:rPr>
          <w:sz w:val="28"/>
          <w:szCs w:val="28"/>
        </w:rPr>
        <w:t>]</w:t>
      </w:r>
      <w:r>
        <w:rPr>
          <w:sz w:val="28"/>
          <w:szCs w:val="28"/>
        </w:rPr>
        <w:t>. В своих предложениях он отстаивал принцип не самоопределения наций, а самоопределения трудящихся данной нации. Бухарина также поддержал Пятаков, который попросту предлагал отменить нации</w:t>
      </w:r>
      <w:r w:rsidRPr="008B7542">
        <w:rPr>
          <w:sz w:val="28"/>
          <w:szCs w:val="28"/>
        </w:rPr>
        <w:t xml:space="preserve"> [</w:t>
      </w:r>
      <w:r w:rsidR="00D51723">
        <w:rPr>
          <w:sz w:val="28"/>
          <w:szCs w:val="28"/>
          <w:lang w:val="kk-KZ"/>
        </w:rPr>
        <w:t>4, с.18</w:t>
      </w:r>
      <w:r w:rsidRPr="008B7542">
        <w:rPr>
          <w:sz w:val="28"/>
          <w:szCs w:val="28"/>
        </w:rPr>
        <w:t>]</w:t>
      </w:r>
      <w:r>
        <w:rPr>
          <w:sz w:val="28"/>
          <w:szCs w:val="28"/>
        </w:rPr>
        <w:t>. Очистительная гроза мировой революции в начале 1920-х гг. казалась столь неотвратимой, что многие большевики уже тогда готовы были говорить о нациях как о безвозвратном историческом прошлом.</w:t>
      </w:r>
    </w:p>
    <w:p w14:paraId="0A811977" w14:textId="0B7FD074" w:rsidR="008B7542" w:rsidRPr="00E021AE" w:rsidRDefault="008B7542" w:rsidP="008B7542">
      <w:pPr>
        <w:tabs>
          <w:tab w:val="left" w:pos="426"/>
        </w:tabs>
        <w:ind w:right="-6" w:firstLine="539"/>
        <w:jc w:val="both"/>
        <w:rPr>
          <w:sz w:val="28"/>
          <w:szCs w:val="28"/>
        </w:rPr>
      </w:pPr>
      <w:r>
        <w:rPr>
          <w:sz w:val="28"/>
          <w:szCs w:val="28"/>
        </w:rPr>
        <w:t xml:space="preserve">Ленин, возражая позиции Бухарина и Пятакова, утверждал, что «откинуть самоопределение наций и поставить самоопределение трудящихся совершенно неправильно, потому что такая постановка не считается с тем, с </w:t>
      </w:r>
      <w:r>
        <w:rPr>
          <w:sz w:val="28"/>
          <w:szCs w:val="28"/>
        </w:rPr>
        <w:lastRenderedPageBreak/>
        <w:t>какими трудностями, каким извилистым путем идет дифференциация внутри наций»</w:t>
      </w:r>
      <w:r w:rsidR="00230F34">
        <w:rPr>
          <w:sz w:val="28"/>
          <w:szCs w:val="28"/>
          <w:lang w:val="kk-KZ"/>
        </w:rPr>
        <w:t xml:space="preserve"> </w:t>
      </w:r>
      <w:r w:rsidRPr="007F757E">
        <w:rPr>
          <w:sz w:val="28"/>
          <w:szCs w:val="28"/>
        </w:rPr>
        <w:t>[</w:t>
      </w:r>
      <w:r w:rsidR="00D51723">
        <w:rPr>
          <w:sz w:val="28"/>
          <w:szCs w:val="28"/>
          <w:lang w:val="kk-KZ"/>
        </w:rPr>
        <w:t>4, с.160</w:t>
      </w:r>
      <w:r w:rsidRPr="00C44A1E">
        <w:rPr>
          <w:sz w:val="28"/>
          <w:szCs w:val="28"/>
        </w:rPr>
        <w:t>]</w:t>
      </w:r>
      <w:r>
        <w:rPr>
          <w:sz w:val="28"/>
          <w:szCs w:val="28"/>
        </w:rPr>
        <w:t xml:space="preserve">. Ленин считал принцип самоопределения наций важнейшим лозунгом объединения народов России в борьбе за власть Советов. Лозунгом -  не более того! </w:t>
      </w:r>
    </w:p>
    <w:p w14:paraId="15BAAD25" w14:textId="416C9F19" w:rsidR="008B7542" w:rsidRDefault="008B7542" w:rsidP="008B7542">
      <w:pPr>
        <w:tabs>
          <w:tab w:val="left" w:pos="426"/>
        </w:tabs>
        <w:ind w:right="-6" w:firstLine="539"/>
        <w:jc w:val="both"/>
        <w:rPr>
          <w:sz w:val="28"/>
          <w:szCs w:val="28"/>
          <w:vertAlign w:val="superscript"/>
        </w:rPr>
      </w:pPr>
      <w:r>
        <w:rPr>
          <w:sz w:val="28"/>
          <w:szCs w:val="28"/>
        </w:rPr>
        <w:t>Раздел «В области национальных отношений» не содержал ни лозунга о праве нации на самоопределение, ни лозунга о самоопределении трудящихся масс каждой национальности. Признавая «полное равенство наций», Программа провозглашала «право на государственное отделение», признавая его, при этом, лишь «за колониями и неравноправными нациями»</w:t>
      </w:r>
      <w:r w:rsidRPr="00C44A1E">
        <w:rPr>
          <w:sz w:val="28"/>
          <w:szCs w:val="28"/>
        </w:rPr>
        <w:t xml:space="preserve"> [</w:t>
      </w:r>
      <w:r w:rsidR="00D51723">
        <w:rPr>
          <w:sz w:val="28"/>
          <w:szCs w:val="28"/>
          <w:lang w:val="kk-KZ"/>
        </w:rPr>
        <w:t>3,</w:t>
      </w:r>
      <w:r w:rsidR="00230F34">
        <w:rPr>
          <w:sz w:val="28"/>
          <w:szCs w:val="28"/>
          <w:lang w:val="kk-KZ"/>
        </w:rPr>
        <w:t xml:space="preserve"> </w:t>
      </w:r>
      <w:r w:rsidR="00D51723">
        <w:rPr>
          <w:sz w:val="28"/>
          <w:szCs w:val="28"/>
          <w:lang w:val="kk-KZ"/>
        </w:rPr>
        <w:t>с.8</w:t>
      </w:r>
      <w:r w:rsidRPr="00C44A1E">
        <w:rPr>
          <w:sz w:val="28"/>
          <w:szCs w:val="28"/>
        </w:rPr>
        <w:t>]</w:t>
      </w:r>
      <w:r>
        <w:rPr>
          <w:sz w:val="28"/>
          <w:szCs w:val="28"/>
        </w:rPr>
        <w:t>.</w:t>
      </w:r>
      <w:r>
        <w:rPr>
          <w:sz w:val="28"/>
          <w:szCs w:val="28"/>
          <w:vertAlign w:val="superscript"/>
        </w:rPr>
        <w:t xml:space="preserve"> </w:t>
      </w:r>
    </w:p>
    <w:p w14:paraId="35911FC9" w14:textId="7F205B51" w:rsidR="008B7542" w:rsidRPr="00EC6574" w:rsidRDefault="008B7542" w:rsidP="008B7542">
      <w:pPr>
        <w:tabs>
          <w:tab w:val="left" w:pos="426"/>
        </w:tabs>
        <w:ind w:right="-6" w:firstLine="539"/>
        <w:jc w:val="both"/>
        <w:rPr>
          <w:sz w:val="28"/>
          <w:szCs w:val="28"/>
        </w:rPr>
      </w:pPr>
      <w:r>
        <w:rPr>
          <w:sz w:val="28"/>
          <w:szCs w:val="28"/>
        </w:rPr>
        <w:t xml:space="preserve">Данные постулаты найдут дальнейшее подтверждения в решениях </w:t>
      </w:r>
      <w:r>
        <w:rPr>
          <w:sz w:val="28"/>
          <w:szCs w:val="28"/>
          <w:lang w:val="en-US"/>
        </w:rPr>
        <w:t>X</w:t>
      </w:r>
      <w:r>
        <w:rPr>
          <w:sz w:val="28"/>
          <w:szCs w:val="28"/>
        </w:rPr>
        <w:t xml:space="preserve"> съезда РКП(б) по докладу «Об очередных задачах партии в национальном вопросе», где будет подчеркнута неустойчивость изолированного существования отдельных советских республик ввиду угрозы для их существования капиталистических государств. «Изолированное существование отдельных советских республик неустойчиво, непрочно, ввиду угрозы со стороны капиталистических государств. Общие интересы обороны повелительно диктуют государственный союз отдельных союзных республик, как единственный путь спасения от капиталистической кабалы и национального гнета». Потому с настойчивостью продвигалась идея федерации, способной снять подобные риски. Между тем в резолюции съезда содержались мероприятия, направленные на ликвидацию культурного неравенства народов: «…б) развить и укрепить у себя действующие на родном языке суд, администрацию, органы хозяйства, органы власти, составленные из людей местных, знающих быт и психологию местного населения; в) развить у себя прессу, школу, театр и вообще культурно-просветительские учреждения на родном языке; г) поставить и развить широкую сеть курсов и школ как общеобразовательного, так и профессионально-технического характера на родном языке…»</w:t>
      </w:r>
      <w:r w:rsidR="00230F34">
        <w:rPr>
          <w:sz w:val="28"/>
          <w:szCs w:val="28"/>
          <w:lang w:val="kk-KZ"/>
        </w:rPr>
        <w:t xml:space="preserve"> </w:t>
      </w:r>
      <w:r w:rsidRPr="00C44A1E">
        <w:rPr>
          <w:sz w:val="28"/>
          <w:szCs w:val="28"/>
        </w:rPr>
        <w:t>[</w:t>
      </w:r>
      <w:r w:rsidR="00D51723">
        <w:rPr>
          <w:sz w:val="28"/>
          <w:szCs w:val="28"/>
          <w:lang w:val="kk-KZ"/>
        </w:rPr>
        <w:t>5,с.250</w:t>
      </w:r>
      <w:r w:rsidRPr="00C44A1E">
        <w:rPr>
          <w:sz w:val="28"/>
          <w:szCs w:val="28"/>
        </w:rPr>
        <w:t>]</w:t>
      </w:r>
      <w:r>
        <w:rPr>
          <w:sz w:val="28"/>
          <w:szCs w:val="28"/>
        </w:rPr>
        <w:t>.</w:t>
      </w:r>
    </w:p>
    <w:p w14:paraId="1B7D3677" w14:textId="77777777" w:rsidR="008B7542" w:rsidRDefault="008B7542" w:rsidP="008B7542">
      <w:pPr>
        <w:tabs>
          <w:tab w:val="left" w:pos="426"/>
        </w:tabs>
        <w:ind w:right="-6" w:firstLine="539"/>
        <w:jc w:val="both"/>
        <w:rPr>
          <w:sz w:val="28"/>
          <w:szCs w:val="28"/>
        </w:rPr>
      </w:pPr>
      <w:r>
        <w:rPr>
          <w:sz w:val="28"/>
          <w:szCs w:val="28"/>
        </w:rPr>
        <w:t xml:space="preserve">Таким образом, уже в 1918-1919 гг. наметилась тенденция на свертывание идеи о праве на отделение советских республик, в то время это была уступка леворадикальному большинству, бредившему мировой революцией, а в дальнейшем это обернется лишением национальных республик суверенных прав, поглощением их унитарным государством. Концентрированным выражением взглядов тех, кто считал, что национальный вопрос имеет свой предел и этим пределом являются интересы пролетариата, стала сталинская установка на автономизацию, предусматривающая включение автономных областей с национальным составом населения в состав Российской федерации и исключающая, хотя бы формальный, добровольный союз республик по Ленину. </w:t>
      </w:r>
    </w:p>
    <w:p w14:paraId="2D9F41E8" w14:textId="67022274" w:rsidR="008B7542" w:rsidRDefault="008B7542" w:rsidP="008B7542">
      <w:pPr>
        <w:tabs>
          <w:tab w:val="left" w:pos="426"/>
        </w:tabs>
        <w:ind w:right="-6" w:firstLine="539"/>
        <w:jc w:val="both"/>
        <w:rPr>
          <w:sz w:val="28"/>
          <w:szCs w:val="28"/>
        </w:rPr>
      </w:pPr>
      <w:r>
        <w:rPr>
          <w:sz w:val="28"/>
          <w:szCs w:val="28"/>
        </w:rPr>
        <w:t xml:space="preserve">В </w:t>
      </w:r>
      <w:smartTag w:uri="urn:schemas-microsoft-com:office:smarttags" w:element="metricconverter">
        <w:smartTagPr>
          <w:attr w:name="ProductID" w:val="1923 г"/>
        </w:smartTagPr>
        <w:r>
          <w:rPr>
            <w:sz w:val="28"/>
            <w:szCs w:val="28"/>
          </w:rPr>
          <w:t>1923 г</w:t>
        </w:r>
      </w:smartTag>
      <w:r>
        <w:rPr>
          <w:sz w:val="28"/>
          <w:szCs w:val="28"/>
        </w:rPr>
        <w:t xml:space="preserve">., выступая на </w:t>
      </w:r>
      <w:r>
        <w:rPr>
          <w:sz w:val="28"/>
          <w:szCs w:val="28"/>
          <w:lang w:val="en-US"/>
        </w:rPr>
        <w:t>XII</w:t>
      </w:r>
      <w:r>
        <w:rPr>
          <w:sz w:val="28"/>
          <w:szCs w:val="28"/>
        </w:rPr>
        <w:t xml:space="preserve"> съезде РКП(б) Сталин заметил, что «в национальном вопросе есть свои пределы. Это важный вопрос, но есть другой вопрос, более важный, и это вопрос о власти рабочего класса…Мы должны честно сказать всем националам…что мы иногда вынуждены идти против права самоопределения национальностей, против их интересов за сохранение рабочими своей власти»</w:t>
      </w:r>
      <w:r w:rsidRPr="00C44A1E">
        <w:rPr>
          <w:sz w:val="28"/>
          <w:szCs w:val="28"/>
        </w:rPr>
        <w:t xml:space="preserve"> [</w:t>
      </w:r>
      <w:r w:rsidR="00D51723">
        <w:rPr>
          <w:sz w:val="28"/>
          <w:szCs w:val="28"/>
          <w:lang w:val="kk-KZ"/>
        </w:rPr>
        <w:t>3, с.211</w:t>
      </w:r>
      <w:r w:rsidRPr="00C44A1E">
        <w:rPr>
          <w:sz w:val="28"/>
          <w:szCs w:val="28"/>
        </w:rPr>
        <w:t>]</w:t>
      </w:r>
      <w:r>
        <w:rPr>
          <w:sz w:val="28"/>
          <w:szCs w:val="28"/>
        </w:rPr>
        <w:t xml:space="preserve">. </w:t>
      </w:r>
    </w:p>
    <w:p w14:paraId="51B0307B" w14:textId="175C3F72" w:rsidR="008B7542" w:rsidRPr="004626C9" w:rsidRDefault="008B7542" w:rsidP="008B7542">
      <w:pPr>
        <w:shd w:val="clear" w:color="auto" w:fill="FFFFFF"/>
        <w:spacing w:before="10"/>
        <w:ind w:left="24" w:firstLine="539"/>
        <w:jc w:val="both"/>
      </w:pPr>
      <w:r>
        <w:rPr>
          <w:color w:val="000000"/>
          <w:sz w:val="28"/>
          <w:szCs w:val="28"/>
        </w:rPr>
        <w:lastRenderedPageBreak/>
        <w:t>Между тем в</w:t>
      </w:r>
      <w:r w:rsidRPr="004626C9">
        <w:rPr>
          <w:color w:val="000000"/>
          <w:sz w:val="28"/>
          <w:szCs w:val="28"/>
        </w:rPr>
        <w:t xml:space="preserve"> начале двадцатых годов процесс обустройства национальностей бывшей Российской империи выходит на новый уровень, что обуславливалось сложностью общей международной обстановки вокруг советских республик, необходимостью выбора определенного пути развития взаимоотношений между </w:t>
      </w:r>
      <w:r>
        <w:rPr>
          <w:color w:val="000000"/>
          <w:sz w:val="28"/>
          <w:szCs w:val="28"/>
        </w:rPr>
        <w:t>ними</w:t>
      </w:r>
      <w:r w:rsidRPr="004626C9">
        <w:rPr>
          <w:color w:val="000000"/>
          <w:sz w:val="28"/>
          <w:szCs w:val="28"/>
        </w:rPr>
        <w:t xml:space="preserve">. Практика государственного строительства порождала противоречия, </w:t>
      </w:r>
      <w:r>
        <w:rPr>
          <w:color w:val="000000"/>
          <w:sz w:val="28"/>
          <w:szCs w:val="28"/>
        </w:rPr>
        <w:t>которые</w:t>
      </w:r>
      <w:r w:rsidRPr="004626C9">
        <w:rPr>
          <w:color w:val="000000"/>
          <w:sz w:val="28"/>
          <w:szCs w:val="28"/>
        </w:rPr>
        <w:t xml:space="preserve"> проявлялись прежде всего в развитии федеративных отношений</w:t>
      </w:r>
      <w:r>
        <w:rPr>
          <w:color w:val="000000"/>
          <w:sz w:val="28"/>
          <w:szCs w:val="28"/>
        </w:rPr>
        <w:t>:</w:t>
      </w:r>
      <w:r w:rsidRPr="004626C9">
        <w:rPr>
          <w:color w:val="000000"/>
          <w:sz w:val="28"/>
          <w:szCs w:val="28"/>
        </w:rPr>
        <w:t xml:space="preserve"> </w:t>
      </w:r>
      <w:r>
        <w:rPr>
          <w:color w:val="000000"/>
          <w:sz w:val="28"/>
          <w:szCs w:val="28"/>
        </w:rPr>
        <w:t>с</w:t>
      </w:r>
      <w:r w:rsidRPr="004626C9">
        <w:rPr>
          <w:color w:val="000000"/>
          <w:sz w:val="28"/>
          <w:szCs w:val="28"/>
        </w:rPr>
        <w:t xml:space="preserve"> одной стороны, республики формально были независимы и как равные заключали с РСФСР договоры, но</w:t>
      </w:r>
      <w:r>
        <w:rPr>
          <w:color w:val="000000"/>
          <w:sz w:val="28"/>
          <w:szCs w:val="28"/>
        </w:rPr>
        <w:t>сившие</w:t>
      </w:r>
      <w:r w:rsidRPr="004626C9">
        <w:rPr>
          <w:color w:val="000000"/>
          <w:sz w:val="28"/>
          <w:szCs w:val="28"/>
        </w:rPr>
        <w:t xml:space="preserve"> международно-правовой характер, а с другой - процесс централизации республик вокруг РСФСР превышал предусмотренные договорами полномочия России. Неопределенность взаимоотношений между высшими органами власти республик и отсутствие их правовой регламентации порождали конфликты.</w:t>
      </w:r>
      <w:r>
        <w:rPr>
          <w:color w:val="000000"/>
          <w:sz w:val="28"/>
          <w:szCs w:val="28"/>
        </w:rPr>
        <w:t xml:space="preserve"> Кроме того, обозначилась весьма серьезная тенденция, когда «многие руководители советских «независимых» республик, - писал </w:t>
      </w:r>
      <w:proofErr w:type="spellStart"/>
      <w:r>
        <w:rPr>
          <w:color w:val="000000"/>
          <w:sz w:val="28"/>
          <w:szCs w:val="28"/>
        </w:rPr>
        <w:t>Авторханов</w:t>
      </w:r>
      <w:proofErr w:type="spellEnd"/>
      <w:r>
        <w:rPr>
          <w:color w:val="000000"/>
          <w:sz w:val="28"/>
          <w:szCs w:val="28"/>
        </w:rPr>
        <w:t>, - и всерьез начали играть роль «независимых», вызывающе игнорируя даже директивы ЦК»</w:t>
      </w:r>
      <w:r w:rsidRPr="00C44A1E">
        <w:rPr>
          <w:color w:val="000000"/>
          <w:sz w:val="28"/>
          <w:szCs w:val="28"/>
        </w:rPr>
        <w:t xml:space="preserve"> [</w:t>
      </w:r>
      <w:r w:rsidR="00D51723">
        <w:rPr>
          <w:color w:val="000000"/>
          <w:sz w:val="28"/>
          <w:szCs w:val="28"/>
          <w:lang w:val="kk-KZ"/>
        </w:rPr>
        <w:t>6,</w:t>
      </w:r>
      <w:r w:rsidR="00230F34">
        <w:rPr>
          <w:color w:val="000000"/>
          <w:sz w:val="28"/>
          <w:szCs w:val="28"/>
          <w:lang w:val="kk-KZ"/>
        </w:rPr>
        <w:t xml:space="preserve"> </w:t>
      </w:r>
      <w:r w:rsidR="00D51723">
        <w:rPr>
          <w:color w:val="000000"/>
          <w:sz w:val="28"/>
          <w:szCs w:val="28"/>
          <w:lang w:val="kk-KZ"/>
        </w:rPr>
        <w:t>с.14</w:t>
      </w:r>
      <w:r w:rsidRPr="00C44A1E">
        <w:rPr>
          <w:color w:val="000000"/>
          <w:sz w:val="28"/>
          <w:szCs w:val="28"/>
        </w:rPr>
        <w:t>]</w:t>
      </w:r>
      <w:r>
        <w:rPr>
          <w:color w:val="000000"/>
          <w:sz w:val="28"/>
          <w:szCs w:val="28"/>
        </w:rPr>
        <w:t>.</w:t>
      </w:r>
      <w:r w:rsidRPr="004626C9">
        <w:rPr>
          <w:color w:val="000000"/>
          <w:sz w:val="28"/>
          <w:szCs w:val="28"/>
        </w:rPr>
        <w:t xml:space="preserve"> Встал вопрос о создании нового типа государственного образования, которое должно было объединить самостоятельные советские национальные государства.</w:t>
      </w:r>
    </w:p>
    <w:p w14:paraId="6F40B84C" w14:textId="77777777" w:rsidR="008B7542" w:rsidRPr="004626C9" w:rsidRDefault="008B7542" w:rsidP="008B7542">
      <w:pPr>
        <w:shd w:val="clear" w:color="auto" w:fill="FFFFFF"/>
        <w:ind w:left="19" w:right="10" w:firstLine="539"/>
        <w:jc w:val="both"/>
      </w:pPr>
      <w:r w:rsidRPr="004626C9">
        <w:rPr>
          <w:color w:val="000000"/>
          <w:sz w:val="28"/>
          <w:szCs w:val="28"/>
        </w:rPr>
        <w:t>Как известно, к решению вопроса создания нового советского государства существовало несколько подходов, причем располагались они в достаточно широком спектре: от объединения республик в конфедеративный, международный союз до предложения включить республики в состав РСФСР на автономных началах.</w:t>
      </w:r>
    </w:p>
    <w:p w14:paraId="20EB1EBE" w14:textId="6B44E5A4" w:rsidR="008B7542" w:rsidRDefault="008B7542" w:rsidP="008B7542">
      <w:pPr>
        <w:tabs>
          <w:tab w:val="left" w:pos="426"/>
        </w:tabs>
        <w:ind w:right="-6" w:firstLine="539"/>
        <w:jc w:val="both"/>
        <w:rPr>
          <w:sz w:val="28"/>
        </w:rPr>
      </w:pPr>
      <w:r w:rsidRPr="004626C9">
        <w:rPr>
          <w:color w:val="000000"/>
          <w:sz w:val="28"/>
          <w:szCs w:val="28"/>
        </w:rPr>
        <w:t>И здесь необходимо воздать должное уважение оптимальному в той исторической обстановке варианту создания нового государства, который разработал и реализовал В.И. Ленин, предложивший не давать пищи «</w:t>
      </w:r>
      <w:proofErr w:type="spellStart"/>
      <w:r w:rsidRPr="004626C9">
        <w:rPr>
          <w:color w:val="000000"/>
          <w:sz w:val="28"/>
          <w:szCs w:val="28"/>
        </w:rPr>
        <w:t>независимцам</w:t>
      </w:r>
      <w:proofErr w:type="spellEnd"/>
      <w:r w:rsidRPr="004626C9">
        <w:rPr>
          <w:color w:val="000000"/>
          <w:sz w:val="28"/>
          <w:szCs w:val="28"/>
        </w:rPr>
        <w:t>», не уничтожать их независимости, а создать «еще новый этаж, федерацию равноправных республик»</w:t>
      </w:r>
      <w:r w:rsidRPr="00C44A1E">
        <w:rPr>
          <w:color w:val="000000"/>
          <w:sz w:val="28"/>
          <w:szCs w:val="28"/>
        </w:rPr>
        <w:t xml:space="preserve"> [</w:t>
      </w:r>
      <w:r w:rsidR="00D51723">
        <w:rPr>
          <w:color w:val="000000"/>
          <w:sz w:val="28"/>
          <w:szCs w:val="28"/>
          <w:lang w:val="kk-KZ"/>
        </w:rPr>
        <w:t>7,</w:t>
      </w:r>
      <w:r w:rsidR="00230F34">
        <w:rPr>
          <w:color w:val="000000"/>
          <w:sz w:val="28"/>
          <w:szCs w:val="28"/>
          <w:lang w:val="kk-KZ"/>
        </w:rPr>
        <w:t xml:space="preserve"> </w:t>
      </w:r>
      <w:r w:rsidR="00D51723">
        <w:rPr>
          <w:color w:val="000000"/>
          <w:sz w:val="28"/>
          <w:szCs w:val="28"/>
          <w:lang w:val="kk-KZ"/>
        </w:rPr>
        <w:t>с.212</w:t>
      </w:r>
      <w:r w:rsidRPr="00C44A1E">
        <w:rPr>
          <w:color w:val="000000"/>
          <w:sz w:val="28"/>
          <w:szCs w:val="28"/>
        </w:rPr>
        <w:t>]</w:t>
      </w:r>
      <w:r>
        <w:rPr>
          <w:color w:val="000000"/>
          <w:sz w:val="28"/>
          <w:szCs w:val="28"/>
        </w:rPr>
        <w:t>.</w:t>
      </w:r>
      <w:r w:rsidRPr="00063C9E">
        <w:rPr>
          <w:sz w:val="28"/>
          <w:szCs w:val="28"/>
        </w:rPr>
        <w:t xml:space="preserve"> </w:t>
      </w:r>
      <w:r w:rsidRPr="004626C9">
        <w:rPr>
          <w:sz w:val="28"/>
          <w:szCs w:val="28"/>
        </w:rPr>
        <w:t>На основе анализа исторического развития каждой из наций и народностей Ленин разрабатывает положение о двух формах федерации</w:t>
      </w:r>
      <w:r w:rsidRPr="004626C9">
        <w:rPr>
          <w:sz w:val="28"/>
        </w:rPr>
        <w:t>: нации, которые ранее не имели свою государственность, объединяются на началах добровольности, равноправия и суверенитета в союз государств, а народы, не имевшие ранее своей государственности, получают автономию в составе социалистических республик</w:t>
      </w:r>
      <w:r w:rsidRPr="00C44A1E">
        <w:rPr>
          <w:sz w:val="28"/>
        </w:rPr>
        <w:t xml:space="preserve"> [</w:t>
      </w:r>
      <w:r w:rsidR="00D51723">
        <w:rPr>
          <w:sz w:val="28"/>
          <w:lang w:val="kk-KZ"/>
        </w:rPr>
        <w:t>8,</w:t>
      </w:r>
      <w:r w:rsidR="00230F34">
        <w:rPr>
          <w:sz w:val="28"/>
          <w:lang w:val="kk-KZ"/>
        </w:rPr>
        <w:t xml:space="preserve"> </w:t>
      </w:r>
      <w:r w:rsidR="00D51723">
        <w:rPr>
          <w:sz w:val="28"/>
          <w:lang w:val="kk-KZ"/>
        </w:rPr>
        <w:t>с.33</w:t>
      </w:r>
      <w:r w:rsidRPr="00C44A1E">
        <w:rPr>
          <w:sz w:val="28"/>
        </w:rPr>
        <w:t>]</w:t>
      </w:r>
      <w:r w:rsidRPr="004626C9">
        <w:rPr>
          <w:sz w:val="28"/>
        </w:rPr>
        <w:t>. Причем, приоритетным посылом в обновленной социалистической концепции «самоопределения» стали не идеи национальной свободы, суверенитета, а идеи равенства, отсутствия дискриминации по национальному и расовому признакам. Безусловно, сама идея равенства народов наполнена глубоким гуманистическим содержанием</w:t>
      </w:r>
      <w:r>
        <w:rPr>
          <w:sz w:val="28"/>
        </w:rPr>
        <w:t>,</w:t>
      </w:r>
      <w:r w:rsidRPr="004626C9">
        <w:rPr>
          <w:sz w:val="28"/>
        </w:rPr>
        <w:t xml:space="preserve"> в Советском Союзе коммунистическая идеология культивировала внедрение идеи равноправия народов в общественное сознание советских людей. Между тем идея равноправия мирно уживалась с идеей «старшего брата» (русский народ) и фактом отсутствия равноправия языков в сфере государственной власти и управления, где в качестве официального признавался один язык – русский. Отсюда повсеместное распространение на территории Союза тенденции двуязычности представителей нерусских народов и </w:t>
      </w:r>
      <w:proofErr w:type="spellStart"/>
      <w:r w:rsidRPr="004626C9">
        <w:rPr>
          <w:sz w:val="28"/>
        </w:rPr>
        <w:t>моноязычности</w:t>
      </w:r>
      <w:proofErr w:type="spellEnd"/>
      <w:r w:rsidRPr="004626C9">
        <w:rPr>
          <w:sz w:val="28"/>
        </w:rPr>
        <w:t xml:space="preserve"> – русских.</w:t>
      </w:r>
    </w:p>
    <w:p w14:paraId="77071E7C" w14:textId="7AB55674" w:rsidR="008B7542" w:rsidRPr="005F705D" w:rsidRDefault="008B7542" w:rsidP="008B7542">
      <w:pPr>
        <w:ind w:right="-6" w:firstLine="540"/>
        <w:jc w:val="both"/>
        <w:rPr>
          <w:sz w:val="28"/>
        </w:rPr>
      </w:pPr>
      <w:r w:rsidRPr="004626C9">
        <w:rPr>
          <w:sz w:val="28"/>
          <w:szCs w:val="28"/>
        </w:rPr>
        <w:lastRenderedPageBreak/>
        <w:t xml:space="preserve">Итак, Сталин, отказавшись от идеи автономизации, проводил в жизнь ленинскую федеративную политику, в основе которой была общая для Ленина и Сталина концепция мирового СССР, диктатуры пролетариата, однопартийного режима. </w:t>
      </w:r>
      <w:r>
        <w:rPr>
          <w:sz w:val="28"/>
          <w:lang w:val="en-US"/>
        </w:rPr>
        <w:t>X</w:t>
      </w:r>
      <w:r w:rsidRPr="008110F5">
        <w:rPr>
          <w:sz w:val="28"/>
        </w:rPr>
        <w:t xml:space="preserve"> </w:t>
      </w:r>
      <w:r>
        <w:rPr>
          <w:sz w:val="28"/>
        </w:rPr>
        <w:t xml:space="preserve">Всероссийский съезд Советов, состоявшийся 23-27 декабря </w:t>
      </w:r>
      <w:smartTag w:uri="urn:schemas-microsoft-com:office:smarttags" w:element="metricconverter">
        <w:smartTagPr>
          <w:attr w:name="ProductID" w:val="1922 г"/>
        </w:smartTagPr>
        <w:r>
          <w:rPr>
            <w:sz w:val="28"/>
          </w:rPr>
          <w:t>1922 г</w:t>
        </w:r>
      </w:smartTag>
      <w:r>
        <w:rPr>
          <w:sz w:val="28"/>
        </w:rPr>
        <w:t>., единогласно принял постановление: «Республики РСФСР, Украина, Белоруссия и Закавказская федерация объединяются в одно союзное государство под названием «Союз Социалистических Советских республик, причем за каждой из этих республик остается право свободного выхода из Союза»</w:t>
      </w:r>
      <w:r w:rsidR="00230F34">
        <w:rPr>
          <w:sz w:val="28"/>
          <w:lang w:val="kk-KZ"/>
        </w:rPr>
        <w:t xml:space="preserve"> </w:t>
      </w:r>
      <w:r w:rsidRPr="00C44A1E">
        <w:rPr>
          <w:sz w:val="28"/>
        </w:rPr>
        <w:t>[</w:t>
      </w:r>
      <w:r w:rsidR="00517762">
        <w:rPr>
          <w:sz w:val="28"/>
          <w:lang w:val="kk-KZ"/>
        </w:rPr>
        <w:t>9, с.255</w:t>
      </w:r>
      <w:r w:rsidRPr="00C44A1E">
        <w:rPr>
          <w:sz w:val="28"/>
        </w:rPr>
        <w:t>]</w:t>
      </w:r>
      <w:r>
        <w:rPr>
          <w:sz w:val="28"/>
        </w:rPr>
        <w:t>. В качестве основных критериев определения союзных республик выделялись следующие: наличие компактного большинства нации, давшей имя союзной республике, т.е. единый национальный состав населения; окраинное положение союзных республик, связанное с наличием государственной границы с иностранными странами; особенности быта (Аджарская АССР) и географическое положение (Горно-Бадахшанская АО)</w:t>
      </w:r>
      <w:r w:rsidRPr="00C44A1E">
        <w:rPr>
          <w:sz w:val="28"/>
        </w:rPr>
        <w:t xml:space="preserve"> [</w:t>
      </w:r>
      <w:r w:rsidR="00517762">
        <w:rPr>
          <w:sz w:val="28"/>
          <w:lang w:val="kk-KZ"/>
        </w:rPr>
        <w:t>10,</w:t>
      </w:r>
      <w:r w:rsidR="00230F34">
        <w:rPr>
          <w:sz w:val="28"/>
          <w:lang w:val="kk-KZ"/>
        </w:rPr>
        <w:t xml:space="preserve"> </w:t>
      </w:r>
      <w:r w:rsidR="00517762">
        <w:rPr>
          <w:sz w:val="28"/>
          <w:lang w:val="kk-KZ"/>
        </w:rPr>
        <w:t>с.31-32</w:t>
      </w:r>
      <w:r w:rsidRPr="00C44A1E">
        <w:rPr>
          <w:sz w:val="28"/>
        </w:rPr>
        <w:t>]</w:t>
      </w:r>
      <w:r>
        <w:rPr>
          <w:sz w:val="28"/>
        </w:rPr>
        <w:t xml:space="preserve">. Вообще, преобладал национально-территориальный принцип формирования субъектов федерации. </w:t>
      </w:r>
    </w:p>
    <w:p w14:paraId="6729757A" w14:textId="248BC98C" w:rsidR="008B7542" w:rsidRDefault="008B7542" w:rsidP="008B7542">
      <w:pPr>
        <w:ind w:firstLine="540"/>
        <w:jc w:val="both"/>
        <w:rPr>
          <w:sz w:val="28"/>
        </w:rPr>
      </w:pPr>
      <w:r>
        <w:rPr>
          <w:sz w:val="28"/>
        </w:rPr>
        <w:t>На съезде были определены следующие принципиальные основы организации союзного государства: 1) организация общесоюзных законодательных и исполнительных органов; 2) слияние народных комиссариатов военно-морского, путей сообщения, иностранных дел, внешней торговли, почт и телеграфа (общесоюзные наркоматы); 3) подчинение республиканских народных комиссариатов по финансам, продовольствию, народному хозяйству, труду и рабоче-крестьянской инспекции директивам соответствующих народных комиссариатов СССР (объединенные наркоматы); 4) полное обеспечение интересов национального развития народов союзных республик</w:t>
      </w:r>
      <w:r w:rsidRPr="00C44A1E">
        <w:rPr>
          <w:sz w:val="28"/>
        </w:rPr>
        <w:t xml:space="preserve"> [</w:t>
      </w:r>
      <w:r w:rsidR="00517762">
        <w:rPr>
          <w:sz w:val="28"/>
          <w:lang w:val="kk-KZ"/>
        </w:rPr>
        <w:t>11,с.34-48</w:t>
      </w:r>
      <w:r w:rsidRPr="00C44A1E">
        <w:rPr>
          <w:sz w:val="28"/>
        </w:rPr>
        <w:t>]</w:t>
      </w:r>
      <w:r>
        <w:rPr>
          <w:sz w:val="28"/>
        </w:rPr>
        <w:t>. Общесоюзные наркоматы СССР непосредственно ведали соответствующими отраслями на всей территории СССР через уполномоченных, имевшихся в союзных республиках. В отличие от этого объединенные наркоматы осуществляли руководство соответствующими отраслями через одноименные республиканские ведомства, давая последним те или иные директивы по вопросам, имеющим общесоюзное значение и затрагивающим общие интересы. На практике это приводило к полной подконтрольности местных органов управления и к вмешательствам в их текущую работу. П.И. Милюков писал: «И союзная Конституция 6 июля формально отбирает у мнимо независимых национальных государств даже такие хозяйственные права, которыми пользовались скромные органы самоуправления царского периода, сохраняя в себе лазейки для вмешательства даже в те области управления, которые оставались в местном заведовании»</w:t>
      </w:r>
      <w:r w:rsidRPr="00C44A1E">
        <w:rPr>
          <w:sz w:val="28"/>
        </w:rPr>
        <w:t xml:space="preserve"> [</w:t>
      </w:r>
      <w:r w:rsidR="00517762">
        <w:rPr>
          <w:sz w:val="28"/>
          <w:lang w:val="kk-KZ"/>
        </w:rPr>
        <w:t>12</w:t>
      </w:r>
      <w:r w:rsidRPr="00C44A1E">
        <w:rPr>
          <w:sz w:val="28"/>
        </w:rPr>
        <w:t>]</w:t>
      </w:r>
      <w:r>
        <w:rPr>
          <w:sz w:val="28"/>
        </w:rPr>
        <w:t>.</w:t>
      </w:r>
    </w:p>
    <w:p w14:paraId="3C8CC208" w14:textId="0367DB1D" w:rsidR="008B7542" w:rsidRPr="004626C9" w:rsidRDefault="008B7542" w:rsidP="008B7542">
      <w:pPr>
        <w:tabs>
          <w:tab w:val="left" w:pos="426"/>
        </w:tabs>
        <w:ind w:right="-6" w:firstLine="540"/>
        <w:jc w:val="both"/>
        <w:rPr>
          <w:sz w:val="28"/>
          <w:szCs w:val="28"/>
          <w:lang w:val="kk-KZ"/>
        </w:rPr>
      </w:pPr>
      <w:r w:rsidRPr="004626C9">
        <w:rPr>
          <w:sz w:val="28"/>
          <w:szCs w:val="28"/>
        </w:rPr>
        <w:t>Важно подчеркнуть, что на практике ни одна модель</w:t>
      </w:r>
      <w:r>
        <w:rPr>
          <w:sz w:val="28"/>
          <w:szCs w:val="28"/>
        </w:rPr>
        <w:t xml:space="preserve"> (ни ленинская, ни сталинская)</w:t>
      </w:r>
      <w:r w:rsidRPr="004626C9">
        <w:rPr>
          <w:sz w:val="28"/>
          <w:szCs w:val="28"/>
        </w:rPr>
        <w:t xml:space="preserve"> в целостном виде не была осуществлена. Новая полемика по вопросу национально-государственного строительства </w:t>
      </w:r>
      <w:r>
        <w:rPr>
          <w:sz w:val="28"/>
          <w:szCs w:val="28"/>
        </w:rPr>
        <w:t>развернулась</w:t>
      </w:r>
      <w:r w:rsidRPr="004626C9">
        <w:rPr>
          <w:sz w:val="28"/>
          <w:szCs w:val="28"/>
        </w:rPr>
        <w:t xml:space="preserve"> в период подготовки проекта союзной конституции, но возникшие в ходе ее разработки разногласия были урегулированы решением </w:t>
      </w:r>
      <w:r w:rsidRPr="004626C9">
        <w:rPr>
          <w:sz w:val="28"/>
          <w:szCs w:val="28"/>
          <w:lang w:val="en-US"/>
        </w:rPr>
        <w:t>XII</w:t>
      </w:r>
      <w:r w:rsidRPr="004626C9">
        <w:rPr>
          <w:sz w:val="28"/>
          <w:szCs w:val="28"/>
        </w:rPr>
        <w:t xml:space="preserve"> съезда РКП</w:t>
      </w:r>
      <w:r w:rsidRPr="004626C9">
        <w:rPr>
          <w:sz w:val="28"/>
          <w:szCs w:val="28"/>
          <w:lang w:val="kk-KZ"/>
        </w:rPr>
        <w:t xml:space="preserve"> </w:t>
      </w:r>
      <w:r w:rsidRPr="004626C9">
        <w:rPr>
          <w:sz w:val="28"/>
          <w:szCs w:val="28"/>
        </w:rPr>
        <w:t>(</w:t>
      </w:r>
      <w:r w:rsidRPr="004626C9">
        <w:rPr>
          <w:sz w:val="28"/>
          <w:szCs w:val="28"/>
          <w:lang w:val="kk-KZ"/>
        </w:rPr>
        <w:t>б)</w:t>
      </w:r>
      <w:r>
        <w:rPr>
          <w:sz w:val="28"/>
          <w:szCs w:val="28"/>
          <w:lang w:val="kk-KZ"/>
        </w:rPr>
        <w:t xml:space="preserve"> в апреле </w:t>
      </w:r>
      <w:smartTag w:uri="urn:schemas-microsoft-com:office:smarttags" w:element="metricconverter">
        <w:smartTagPr>
          <w:attr w:name="ProductID" w:val="1923 г"/>
        </w:smartTagPr>
        <w:r>
          <w:rPr>
            <w:sz w:val="28"/>
            <w:szCs w:val="28"/>
            <w:lang w:val="kk-KZ"/>
          </w:rPr>
          <w:t>1923 г</w:t>
        </w:r>
      </w:smartTag>
      <w:r>
        <w:rPr>
          <w:sz w:val="28"/>
          <w:szCs w:val="28"/>
          <w:lang w:val="kk-KZ"/>
        </w:rPr>
        <w:t xml:space="preserve">., где было оглашено последнее письмо В.И. Ленина по важнейшим и </w:t>
      </w:r>
      <w:r>
        <w:rPr>
          <w:sz w:val="28"/>
          <w:szCs w:val="28"/>
          <w:lang w:val="kk-KZ"/>
        </w:rPr>
        <w:lastRenderedPageBreak/>
        <w:t>сложнейшим вопросам национальной политики «К вопросу о национальностях или об «автономизации»</w:t>
      </w:r>
      <w:r w:rsidR="00B7177F">
        <w:rPr>
          <w:sz w:val="28"/>
          <w:szCs w:val="28"/>
          <w:lang w:val="kk-KZ"/>
        </w:rPr>
        <w:t xml:space="preserve"> </w:t>
      </w:r>
      <w:r w:rsidRPr="00C44A1E">
        <w:rPr>
          <w:sz w:val="28"/>
          <w:szCs w:val="28"/>
        </w:rPr>
        <w:t>[</w:t>
      </w:r>
      <w:r w:rsidR="00517762">
        <w:rPr>
          <w:sz w:val="28"/>
          <w:szCs w:val="28"/>
          <w:lang w:val="kk-KZ"/>
        </w:rPr>
        <w:t>13</w:t>
      </w:r>
      <w:r w:rsidRPr="00C44A1E">
        <w:rPr>
          <w:sz w:val="28"/>
          <w:szCs w:val="28"/>
        </w:rPr>
        <w:t>]</w:t>
      </w:r>
      <w:r>
        <w:rPr>
          <w:sz w:val="28"/>
          <w:szCs w:val="28"/>
          <w:lang w:val="kk-KZ"/>
        </w:rPr>
        <w:t>.</w:t>
      </w:r>
    </w:p>
    <w:p w14:paraId="44DB438C" w14:textId="410C1BF0" w:rsidR="00230F34" w:rsidRDefault="00230F34" w:rsidP="00230F34">
      <w:pPr>
        <w:ind w:right="-6" w:firstLine="540"/>
        <w:jc w:val="center"/>
        <w:rPr>
          <w:b/>
          <w:sz w:val="28"/>
        </w:rPr>
      </w:pPr>
      <w:r>
        <w:rPr>
          <w:b/>
          <w:sz w:val="28"/>
          <w:lang w:val="kk-KZ"/>
        </w:rPr>
        <w:t>Список использованной л</w:t>
      </w:r>
      <w:proofErr w:type="spellStart"/>
      <w:r w:rsidRPr="005F6D37">
        <w:rPr>
          <w:b/>
          <w:sz w:val="28"/>
        </w:rPr>
        <w:t>итератур</w:t>
      </w:r>
      <w:proofErr w:type="spellEnd"/>
      <w:r>
        <w:rPr>
          <w:b/>
          <w:sz w:val="28"/>
          <w:lang w:val="kk-KZ"/>
        </w:rPr>
        <w:t>ы</w:t>
      </w:r>
      <w:r w:rsidRPr="005F6D37">
        <w:rPr>
          <w:b/>
          <w:sz w:val="28"/>
        </w:rPr>
        <w:t>:</w:t>
      </w:r>
    </w:p>
    <w:p w14:paraId="2ECEE92D" w14:textId="77777777" w:rsidR="00427240" w:rsidRDefault="00427240" w:rsidP="008B7542">
      <w:pPr>
        <w:pStyle w:val="a3"/>
        <w:jc w:val="both"/>
        <w:rPr>
          <w:sz w:val="28"/>
          <w:szCs w:val="28"/>
        </w:rPr>
      </w:pPr>
    </w:p>
    <w:p w14:paraId="1A008705" w14:textId="3E5A71DC" w:rsidR="008B7542" w:rsidRPr="00171338" w:rsidRDefault="008B7542" w:rsidP="008B7542">
      <w:pPr>
        <w:pStyle w:val="a3"/>
        <w:jc w:val="both"/>
        <w:rPr>
          <w:sz w:val="28"/>
          <w:szCs w:val="28"/>
        </w:rPr>
      </w:pPr>
      <w:r>
        <w:rPr>
          <w:sz w:val="28"/>
          <w:szCs w:val="28"/>
        </w:rPr>
        <w:t>1.</w:t>
      </w:r>
      <w:r w:rsidR="00230F34">
        <w:rPr>
          <w:sz w:val="28"/>
          <w:szCs w:val="28"/>
          <w:lang w:val="kk-KZ"/>
        </w:rPr>
        <w:t xml:space="preserve"> </w:t>
      </w:r>
      <w:r w:rsidRPr="00120A81">
        <w:rPr>
          <w:sz w:val="28"/>
          <w:szCs w:val="28"/>
        </w:rPr>
        <w:t>Ленин В.И. Полн. собр. соч.</w:t>
      </w:r>
      <w:r>
        <w:rPr>
          <w:sz w:val="28"/>
          <w:szCs w:val="28"/>
        </w:rPr>
        <w:t xml:space="preserve"> </w:t>
      </w:r>
      <w:r w:rsidRPr="008A0784">
        <w:rPr>
          <w:sz w:val="28"/>
          <w:szCs w:val="28"/>
        </w:rPr>
        <w:t xml:space="preserve">Т. </w:t>
      </w:r>
      <w:r>
        <w:rPr>
          <w:sz w:val="28"/>
          <w:szCs w:val="28"/>
        </w:rPr>
        <w:t>53</w:t>
      </w:r>
      <w:r w:rsidRPr="008A0784">
        <w:rPr>
          <w:sz w:val="28"/>
          <w:szCs w:val="28"/>
        </w:rPr>
        <w:t>.</w:t>
      </w:r>
      <w:r w:rsidR="00230F34" w:rsidRPr="00230F34">
        <w:rPr>
          <w:color w:val="000000"/>
          <w:sz w:val="27"/>
          <w:szCs w:val="27"/>
          <w:shd w:val="clear" w:color="auto" w:fill="FFFFFF"/>
          <w:lang w:val="kk-KZ"/>
        </w:rPr>
        <w:t xml:space="preserve"> </w:t>
      </w:r>
      <w:r w:rsidR="00230F34">
        <w:rPr>
          <w:color w:val="000000"/>
          <w:sz w:val="27"/>
          <w:szCs w:val="27"/>
          <w:shd w:val="clear" w:color="auto" w:fill="FFFFFF"/>
          <w:lang w:val="kk-KZ"/>
        </w:rPr>
        <w:t>–</w:t>
      </w:r>
      <w:r w:rsidR="00171338">
        <w:rPr>
          <w:rFonts w:ascii="Arial" w:hAnsi="Arial" w:cs="Arial"/>
          <w:color w:val="000000"/>
          <w:sz w:val="27"/>
          <w:szCs w:val="27"/>
          <w:shd w:val="clear" w:color="auto" w:fill="FFFFFF"/>
          <w:lang w:val="kk-KZ"/>
        </w:rPr>
        <w:t xml:space="preserve"> </w:t>
      </w:r>
      <w:r w:rsidR="00171338" w:rsidRPr="00171338">
        <w:rPr>
          <w:color w:val="000000"/>
          <w:sz w:val="27"/>
          <w:szCs w:val="27"/>
          <w:shd w:val="clear" w:color="auto" w:fill="FFFFFF"/>
          <w:lang w:val="kk-KZ"/>
        </w:rPr>
        <w:t xml:space="preserve">М.: Издательство политической литературы. – 1970. </w:t>
      </w:r>
      <w:r w:rsidR="00171338">
        <w:rPr>
          <w:color w:val="000000"/>
          <w:sz w:val="27"/>
          <w:szCs w:val="27"/>
          <w:shd w:val="clear" w:color="auto" w:fill="FFFFFF"/>
          <w:lang w:val="kk-KZ"/>
        </w:rPr>
        <w:t>–</w:t>
      </w:r>
      <w:r w:rsidRPr="00171338">
        <w:rPr>
          <w:sz w:val="28"/>
          <w:szCs w:val="28"/>
        </w:rPr>
        <w:t xml:space="preserve"> </w:t>
      </w:r>
      <w:r w:rsidR="00171338">
        <w:rPr>
          <w:sz w:val="28"/>
          <w:szCs w:val="28"/>
          <w:lang w:val="kk-KZ"/>
        </w:rPr>
        <w:t>545</w:t>
      </w:r>
      <w:r w:rsidR="00230F34">
        <w:rPr>
          <w:sz w:val="28"/>
          <w:szCs w:val="28"/>
          <w:lang w:val="kk-KZ"/>
        </w:rPr>
        <w:t xml:space="preserve"> </w:t>
      </w:r>
      <w:r w:rsidR="00171338">
        <w:rPr>
          <w:sz w:val="28"/>
          <w:szCs w:val="28"/>
          <w:lang w:val="kk-KZ"/>
        </w:rPr>
        <w:t>с.</w:t>
      </w:r>
    </w:p>
    <w:p w14:paraId="21487E12" w14:textId="2E7A995A" w:rsidR="008B7542" w:rsidRPr="00E770A0" w:rsidRDefault="008B7542" w:rsidP="008B7542">
      <w:pPr>
        <w:pStyle w:val="a3"/>
        <w:jc w:val="both"/>
        <w:rPr>
          <w:sz w:val="28"/>
          <w:szCs w:val="28"/>
          <w:lang w:val="kk-KZ"/>
        </w:rPr>
      </w:pPr>
      <w:r>
        <w:rPr>
          <w:sz w:val="28"/>
          <w:szCs w:val="28"/>
        </w:rPr>
        <w:t>2.</w:t>
      </w:r>
      <w:r w:rsidR="00230F34">
        <w:rPr>
          <w:sz w:val="28"/>
          <w:szCs w:val="28"/>
          <w:lang w:val="kk-KZ"/>
        </w:rPr>
        <w:t xml:space="preserve"> </w:t>
      </w:r>
      <w:r w:rsidRPr="008A0784">
        <w:rPr>
          <w:sz w:val="28"/>
          <w:szCs w:val="28"/>
        </w:rPr>
        <w:t>Сталин И.В. Соч. Т. 4.</w:t>
      </w:r>
      <w:r w:rsidR="00230F34" w:rsidRPr="00230F34">
        <w:rPr>
          <w:color w:val="000000"/>
          <w:sz w:val="27"/>
          <w:szCs w:val="27"/>
          <w:shd w:val="clear" w:color="auto" w:fill="FFFFFF"/>
          <w:lang w:val="kk-KZ"/>
        </w:rPr>
        <w:t xml:space="preserve"> </w:t>
      </w:r>
      <w:r w:rsidR="00230F34">
        <w:rPr>
          <w:color w:val="000000"/>
          <w:sz w:val="27"/>
          <w:szCs w:val="27"/>
          <w:shd w:val="clear" w:color="auto" w:fill="FFFFFF"/>
          <w:lang w:val="kk-KZ"/>
        </w:rPr>
        <w:t>–</w:t>
      </w:r>
      <w:r w:rsidRPr="008A0784">
        <w:rPr>
          <w:sz w:val="28"/>
          <w:szCs w:val="28"/>
        </w:rPr>
        <w:t xml:space="preserve"> </w:t>
      </w:r>
      <w:r w:rsidR="00E770A0" w:rsidRPr="00E770A0">
        <w:rPr>
          <w:bCs/>
          <w:color w:val="000000"/>
          <w:sz w:val="28"/>
          <w:szCs w:val="28"/>
        </w:rPr>
        <w:t>М.: ОГИЗ; Государственное издательство политической литературы, 1947.</w:t>
      </w:r>
      <w:r w:rsidR="00E770A0">
        <w:rPr>
          <w:bCs/>
          <w:color w:val="000000"/>
          <w:sz w:val="28"/>
          <w:szCs w:val="28"/>
          <w:lang w:val="kk-KZ"/>
        </w:rPr>
        <w:t xml:space="preserve"> – 478</w:t>
      </w:r>
      <w:r w:rsidR="00D30E52">
        <w:rPr>
          <w:bCs/>
          <w:color w:val="000000"/>
          <w:sz w:val="28"/>
          <w:szCs w:val="28"/>
          <w:lang w:val="kk-KZ"/>
        </w:rPr>
        <w:t xml:space="preserve"> </w:t>
      </w:r>
      <w:r w:rsidR="00E770A0">
        <w:rPr>
          <w:bCs/>
          <w:color w:val="000000"/>
          <w:sz w:val="28"/>
          <w:szCs w:val="28"/>
          <w:lang w:val="kk-KZ"/>
        </w:rPr>
        <w:t>с.</w:t>
      </w:r>
    </w:p>
    <w:p w14:paraId="631ED716" w14:textId="2DBE7F45" w:rsidR="008B7542" w:rsidRPr="004C7B0A" w:rsidRDefault="008B7542" w:rsidP="008B7542">
      <w:pPr>
        <w:pStyle w:val="a3"/>
        <w:jc w:val="both"/>
        <w:rPr>
          <w:sz w:val="28"/>
          <w:szCs w:val="28"/>
        </w:rPr>
      </w:pPr>
      <w:r>
        <w:rPr>
          <w:sz w:val="28"/>
          <w:szCs w:val="28"/>
        </w:rPr>
        <w:t>3.</w:t>
      </w:r>
      <w:r w:rsidR="00D30E52">
        <w:rPr>
          <w:sz w:val="28"/>
          <w:szCs w:val="28"/>
          <w:lang w:val="kk-KZ"/>
        </w:rPr>
        <w:t xml:space="preserve"> </w:t>
      </w:r>
      <w:r>
        <w:rPr>
          <w:sz w:val="28"/>
          <w:szCs w:val="28"/>
        </w:rPr>
        <w:t>Национальный вопрос на перекрестке мнений. 20-е гг. Доклады и материалы.</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Pr>
          <w:sz w:val="28"/>
          <w:szCs w:val="28"/>
        </w:rPr>
        <w:t xml:space="preserve"> М.: Наука, 1992.</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Pr>
          <w:sz w:val="28"/>
          <w:szCs w:val="28"/>
        </w:rPr>
        <w:t xml:space="preserve"> С.</w:t>
      </w:r>
      <w:r w:rsidRPr="003C63BD">
        <w:rPr>
          <w:sz w:val="28"/>
          <w:szCs w:val="28"/>
        </w:rPr>
        <w:t xml:space="preserve"> </w:t>
      </w:r>
      <w:r>
        <w:rPr>
          <w:sz w:val="28"/>
          <w:szCs w:val="28"/>
        </w:rPr>
        <w:t>29.</w:t>
      </w:r>
    </w:p>
    <w:p w14:paraId="486E5687" w14:textId="127248A9" w:rsidR="008B7542" w:rsidRPr="00232CF6" w:rsidRDefault="00E770A0" w:rsidP="008B7542">
      <w:pPr>
        <w:pStyle w:val="a3"/>
        <w:jc w:val="both"/>
        <w:rPr>
          <w:sz w:val="28"/>
          <w:szCs w:val="28"/>
        </w:rPr>
      </w:pPr>
      <w:r>
        <w:rPr>
          <w:sz w:val="28"/>
          <w:szCs w:val="28"/>
          <w:lang w:val="kk-KZ"/>
        </w:rPr>
        <w:t>4</w:t>
      </w:r>
      <w:r w:rsidR="008B7542">
        <w:rPr>
          <w:sz w:val="28"/>
          <w:szCs w:val="28"/>
        </w:rPr>
        <w:t>.</w:t>
      </w:r>
      <w:r w:rsidR="00D30E52">
        <w:rPr>
          <w:sz w:val="28"/>
          <w:szCs w:val="28"/>
          <w:lang w:val="kk-KZ"/>
        </w:rPr>
        <w:t xml:space="preserve"> </w:t>
      </w:r>
      <w:r w:rsidR="008B7542" w:rsidRPr="00120A81">
        <w:rPr>
          <w:sz w:val="28"/>
          <w:szCs w:val="28"/>
        </w:rPr>
        <w:t>Ленин В.И. Полн. собр. соч.</w:t>
      </w:r>
      <w:r w:rsidR="008B7542">
        <w:rPr>
          <w:sz w:val="28"/>
          <w:szCs w:val="28"/>
        </w:rPr>
        <w:t xml:space="preserve"> </w:t>
      </w:r>
      <w:r w:rsidR="008B7542" w:rsidRPr="008A0784">
        <w:rPr>
          <w:sz w:val="28"/>
          <w:szCs w:val="28"/>
        </w:rPr>
        <w:t xml:space="preserve">Т. </w:t>
      </w:r>
      <w:r w:rsidR="008B7542">
        <w:rPr>
          <w:sz w:val="28"/>
          <w:szCs w:val="28"/>
        </w:rPr>
        <w:t>38</w:t>
      </w:r>
      <w:r w:rsidR="008B7542" w:rsidRPr="008A0784">
        <w:rPr>
          <w:sz w:val="28"/>
          <w:szCs w:val="28"/>
        </w:rPr>
        <w:t>.</w:t>
      </w:r>
      <w:r w:rsidR="00171338">
        <w:rPr>
          <w:sz w:val="28"/>
          <w:szCs w:val="28"/>
          <w:lang w:val="kk-KZ"/>
        </w:rPr>
        <w:t xml:space="preserve"> </w:t>
      </w:r>
      <w:r w:rsidR="00D30E52">
        <w:rPr>
          <w:color w:val="000000"/>
          <w:sz w:val="27"/>
          <w:szCs w:val="27"/>
          <w:shd w:val="clear" w:color="auto" w:fill="FFFFFF"/>
          <w:lang w:val="kk-KZ"/>
        </w:rPr>
        <w:t>–</w:t>
      </w:r>
      <w:r w:rsidR="00171338">
        <w:rPr>
          <w:sz w:val="28"/>
          <w:szCs w:val="28"/>
          <w:lang w:val="kk-KZ"/>
        </w:rPr>
        <w:t xml:space="preserve"> М.:</w:t>
      </w:r>
      <w:r w:rsidR="00171338" w:rsidRPr="00171338">
        <w:rPr>
          <w:color w:val="000000"/>
          <w:sz w:val="27"/>
          <w:szCs w:val="27"/>
          <w:shd w:val="clear" w:color="auto" w:fill="FFFFFF"/>
          <w:lang w:val="kk-KZ"/>
        </w:rPr>
        <w:t xml:space="preserve"> Издательство политической литературы. – </w:t>
      </w:r>
      <w:r w:rsidR="00171338">
        <w:rPr>
          <w:sz w:val="28"/>
          <w:szCs w:val="28"/>
          <w:lang w:val="kk-KZ"/>
        </w:rPr>
        <w:t>1969.  – 579</w:t>
      </w:r>
      <w:r w:rsidR="00D30E52">
        <w:rPr>
          <w:sz w:val="28"/>
          <w:szCs w:val="28"/>
          <w:lang w:val="kk-KZ"/>
        </w:rPr>
        <w:t xml:space="preserve"> </w:t>
      </w:r>
      <w:r w:rsidR="00171338">
        <w:rPr>
          <w:sz w:val="28"/>
          <w:szCs w:val="28"/>
          <w:lang w:val="kk-KZ"/>
        </w:rPr>
        <w:t>с.</w:t>
      </w:r>
    </w:p>
    <w:p w14:paraId="0D4D976E" w14:textId="6CF8C064" w:rsidR="008B7542" w:rsidRPr="00907152" w:rsidRDefault="00E770A0" w:rsidP="008B7542">
      <w:pPr>
        <w:pStyle w:val="a3"/>
        <w:jc w:val="both"/>
        <w:rPr>
          <w:sz w:val="28"/>
          <w:szCs w:val="28"/>
        </w:rPr>
      </w:pPr>
      <w:r>
        <w:rPr>
          <w:sz w:val="28"/>
          <w:szCs w:val="28"/>
          <w:lang w:val="kk-KZ"/>
        </w:rPr>
        <w:t>5</w:t>
      </w:r>
      <w:r w:rsidR="008B7542">
        <w:rPr>
          <w:sz w:val="28"/>
          <w:szCs w:val="28"/>
        </w:rPr>
        <w:t>.</w:t>
      </w:r>
      <w:r w:rsidR="00D30E52">
        <w:rPr>
          <w:sz w:val="28"/>
          <w:szCs w:val="28"/>
          <w:lang w:val="kk-KZ"/>
        </w:rPr>
        <w:t xml:space="preserve"> </w:t>
      </w:r>
      <w:r w:rsidR="008B7542">
        <w:rPr>
          <w:sz w:val="28"/>
          <w:szCs w:val="28"/>
        </w:rPr>
        <w:t>КПСС в резолюциях и решениях съездов, конференций и пленумов ЦК. Т. 2.</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8B7542">
        <w:rPr>
          <w:sz w:val="28"/>
          <w:szCs w:val="28"/>
        </w:rPr>
        <w:t xml:space="preserve"> М., 1970.</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EC1780" w:rsidRPr="00EC1780">
        <w:rPr>
          <w:color w:val="000000"/>
          <w:sz w:val="27"/>
          <w:szCs w:val="27"/>
          <w:shd w:val="clear" w:color="auto" w:fill="FFFFFF"/>
        </w:rPr>
        <w:t xml:space="preserve">535 </w:t>
      </w:r>
      <w:r w:rsidR="00EC1780">
        <w:rPr>
          <w:color w:val="000000"/>
          <w:sz w:val="27"/>
          <w:szCs w:val="27"/>
          <w:shd w:val="clear" w:color="auto" w:fill="FFFFFF"/>
          <w:lang w:val="en-US"/>
        </w:rPr>
        <w:t>c</w:t>
      </w:r>
      <w:r w:rsidR="00EC1780" w:rsidRPr="00EC1780">
        <w:rPr>
          <w:color w:val="000000"/>
          <w:sz w:val="27"/>
          <w:szCs w:val="27"/>
          <w:shd w:val="clear" w:color="auto" w:fill="FFFFFF"/>
        </w:rPr>
        <w:t>.</w:t>
      </w:r>
    </w:p>
    <w:p w14:paraId="2D743839" w14:textId="503937D8" w:rsidR="008B7542" w:rsidRDefault="00E770A0" w:rsidP="008B7542">
      <w:pPr>
        <w:pStyle w:val="a3"/>
        <w:jc w:val="both"/>
        <w:rPr>
          <w:sz w:val="28"/>
          <w:szCs w:val="28"/>
        </w:rPr>
      </w:pPr>
      <w:r>
        <w:rPr>
          <w:sz w:val="28"/>
          <w:szCs w:val="28"/>
          <w:lang w:val="kk-KZ"/>
        </w:rPr>
        <w:t>6</w:t>
      </w:r>
      <w:r w:rsidR="008B7542">
        <w:rPr>
          <w:sz w:val="28"/>
          <w:szCs w:val="28"/>
        </w:rPr>
        <w:t>.</w:t>
      </w:r>
      <w:r w:rsidR="008B7542" w:rsidRPr="00616C06">
        <w:rPr>
          <w:sz w:val="28"/>
          <w:szCs w:val="28"/>
        </w:rPr>
        <w:t xml:space="preserve"> </w:t>
      </w:r>
      <w:proofErr w:type="spellStart"/>
      <w:r w:rsidR="008B7542">
        <w:rPr>
          <w:sz w:val="28"/>
          <w:szCs w:val="28"/>
        </w:rPr>
        <w:t>Авторханов</w:t>
      </w:r>
      <w:proofErr w:type="spellEnd"/>
      <w:r w:rsidR="008B7542">
        <w:rPr>
          <w:sz w:val="28"/>
          <w:szCs w:val="28"/>
        </w:rPr>
        <w:t xml:space="preserve"> А. Империя Кремля. </w:t>
      </w:r>
      <w:r w:rsidR="00D30E52">
        <w:rPr>
          <w:color w:val="000000"/>
          <w:sz w:val="27"/>
          <w:szCs w:val="27"/>
          <w:shd w:val="clear" w:color="auto" w:fill="FFFFFF"/>
          <w:lang w:val="kk-KZ"/>
        </w:rPr>
        <w:t>–</w:t>
      </w:r>
      <w:r w:rsidR="00171338">
        <w:rPr>
          <w:sz w:val="28"/>
          <w:szCs w:val="28"/>
          <w:lang w:val="kk-KZ"/>
        </w:rPr>
        <w:t xml:space="preserve"> </w:t>
      </w:r>
      <w:r w:rsidR="008B7542">
        <w:rPr>
          <w:sz w:val="28"/>
          <w:szCs w:val="28"/>
        </w:rPr>
        <w:t xml:space="preserve">Минск-Москва: </w:t>
      </w:r>
      <w:proofErr w:type="spellStart"/>
      <w:r w:rsidR="008B7542">
        <w:rPr>
          <w:sz w:val="28"/>
          <w:szCs w:val="28"/>
        </w:rPr>
        <w:t>Полифакт</w:t>
      </w:r>
      <w:proofErr w:type="spellEnd"/>
      <w:r w:rsidR="008B7542">
        <w:rPr>
          <w:sz w:val="28"/>
          <w:szCs w:val="28"/>
        </w:rPr>
        <w:t>-Дружба народов, 1991</w:t>
      </w:r>
      <w:r w:rsidR="00171338">
        <w:rPr>
          <w:sz w:val="28"/>
          <w:szCs w:val="28"/>
          <w:lang w:val="kk-KZ"/>
        </w:rPr>
        <w:t>.</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171338">
        <w:rPr>
          <w:sz w:val="28"/>
          <w:szCs w:val="28"/>
          <w:lang w:val="kk-KZ"/>
        </w:rPr>
        <w:t xml:space="preserve"> </w:t>
      </w:r>
      <w:r w:rsidR="00B7177F">
        <w:rPr>
          <w:sz w:val="28"/>
          <w:szCs w:val="28"/>
          <w:lang w:val="kk-KZ"/>
        </w:rPr>
        <w:t>240с.</w:t>
      </w:r>
    </w:p>
    <w:p w14:paraId="10FE385C" w14:textId="4636E41E" w:rsidR="00171338" w:rsidRPr="00171338" w:rsidRDefault="00E770A0" w:rsidP="00171338">
      <w:pPr>
        <w:pStyle w:val="a3"/>
        <w:jc w:val="both"/>
        <w:rPr>
          <w:sz w:val="28"/>
          <w:szCs w:val="28"/>
        </w:rPr>
      </w:pPr>
      <w:r>
        <w:rPr>
          <w:sz w:val="28"/>
          <w:szCs w:val="28"/>
          <w:lang w:val="kk-KZ"/>
        </w:rPr>
        <w:t>7</w:t>
      </w:r>
      <w:r w:rsidR="008B7542">
        <w:rPr>
          <w:sz w:val="28"/>
          <w:szCs w:val="28"/>
        </w:rPr>
        <w:t>.</w:t>
      </w:r>
      <w:r w:rsidR="00D30E52">
        <w:rPr>
          <w:sz w:val="28"/>
          <w:szCs w:val="28"/>
          <w:lang w:val="kk-KZ"/>
        </w:rPr>
        <w:t xml:space="preserve"> </w:t>
      </w:r>
      <w:r w:rsidR="008B7542" w:rsidRPr="008A0784">
        <w:rPr>
          <w:sz w:val="28"/>
          <w:szCs w:val="28"/>
        </w:rPr>
        <w:t xml:space="preserve">Ленин В.И. Полн. </w:t>
      </w:r>
      <w:r w:rsidR="008B7542">
        <w:rPr>
          <w:sz w:val="28"/>
          <w:szCs w:val="28"/>
        </w:rPr>
        <w:t>с</w:t>
      </w:r>
      <w:r w:rsidR="008B7542" w:rsidRPr="008A0784">
        <w:rPr>
          <w:sz w:val="28"/>
          <w:szCs w:val="28"/>
        </w:rPr>
        <w:t>обр. соч. Т. 45.</w:t>
      </w:r>
      <w:r w:rsidR="00171338">
        <w:rPr>
          <w:sz w:val="28"/>
          <w:szCs w:val="28"/>
          <w:lang w:val="kk-KZ"/>
        </w:rPr>
        <w:t xml:space="preserve"> –– </w:t>
      </w:r>
      <w:r w:rsidR="00171338" w:rsidRPr="00171338">
        <w:rPr>
          <w:color w:val="000000"/>
          <w:sz w:val="27"/>
          <w:szCs w:val="27"/>
          <w:shd w:val="clear" w:color="auto" w:fill="FFFFFF"/>
          <w:lang w:val="kk-KZ"/>
        </w:rPr>
        <w:t xml:space="preserve">М.: Издательство политической литературы. – 1970. </w:t>
      </w:r>
      <w:r w:rsidR="00171338">
        <w:rPr>
          <w:color w:val="000000"/>
          <w:sz w:val="27"/>
          <w:szCs w:val="27"/>
          <w:shd w:val="clear" w:color="auto" w:fill="FFFFFF"/>
          <w:lang w:val="kk-KZ"/>
        </w:rPr>
        <w:t>–</w:t>
      </w:r>
      <w:r w:rsidR="00171338" w:rsidRPr="00171338">
        <w:rPr>
          <w:sz w:val="28"/>
          <w:szCs w:val="28"/>
        </w:rPr>
        <w:t xml:space="preserve"> </w:t>
      </w:r>
      <w:r w:rsidR="00171338">
        <w:rPr>
          <w:sz w:val="28"/>
          <w:szCs w:val="28"/>
          <w:lang w:val="kk-KZ"/>
        </w:rPr>
        <w:t>729</w:t>
      </w:r>
      <w:r w:rsidR="00D30E52">
        <w:rPr>
          <w:sz w:val="28"/>
          <w:szCs w:val="28"/>
          <w:lang w:val="kk-KZ"/>
        </w:rPr>
        <w:t xml:space="preserve"> </w:t>
      </w:r>
      <w:r w:rsidR="00171338">
        <w:rPr>
          <w:sz w:val="28"/>
          <w:szCs w:val="28"/>
          <w:lang w:val="kk-KZ"/>
        </w:rPr>
        <w:t>с.</w:t>
      </w:r>
    </w:p>
    <w:p w14:paraId="61C7B604" w14:textId="70DBEECC" w:rsidR="008B7542" w:rsidRPr="008C775F" w:rsidRDefault="00E770A0" w:rsidP="008B7542">
      <w:pPr>
        <w:pStyle w:val="a3"/>
        <w:jc w:val="both"/>
        <w:rPr>
          <w:sz w:val="28"/>
          <w:szCs w:val="28"/>
        </w:rPr>
      </w:pPr>
      <w:r>
        <w:rPr>
          <w:sz w:val="28"/>
          <w:szCs w:val="28"/>
          <w:lang w:val="kk-KZ"/>
        </w:rPr>
        <w:t>8</w:t>
      </w:r>
      <w:r w:rsidR="008B7542">
        <w:rPr>
          <w:sz w:val="28"/>
          <w:szCs w:val="28"/>
        </w:rPr>
        <w:t>.</w:t>
      </w:r>
      <w:r w:rsidR="00D30E52">
        <w:rPr>
          <w:sz w:val="28"/>
          <w:szCs w:val="28"/>
          <w:lang w:val="kk-KZ"/>
        </w:rPr>
        <w:t xml:space="preserve"> </w:t>
      </w:r>
      <w:r w:rsidR="008B7542" w:rsidRPr="008A0784">
        <w:rPr>
          <w:sz w:val="28"/>
          <w:szCs w:val="28"/>
        </w:rPr>
        <w:t xml:space="preserve">Полевой Л.П. Национально-государственное строительство в СССР: факты и домыслы. </w:t>
      </w:r>
      <w:r w:rsidR="00D30E52">
        <w:rPr>
          <w:color w:val="000000"/>
          <w:sz w:val="27"/>
          <w:szCs w:val="27"/>
          <w:shd w:val="clear" w:color="auto" w:fill="FFFFFF"/>
          <w:lang w:val="kk-KZ"/>
        </w:rPr>
        <w:t xml:space="preserve">– </w:t>
      </w:r>
      <w:r w:rsidR="008B7542" w:rsidRPr="008A0784">
        <w:rPr>
          <w:sz w:val="28"/>
          <w:szCs w:val="28"/>
        </w:rPr>
        <w:t xml:space="preserve">Киев: </w:t>
      </w:r>
      <w:proofErr w:type="spellStart"/>
      <w:r w:rsidR="008B7542" w:rsidRPr="008A0784">
        <w:rPr>
          <w:sz w:val="28"/>
          <w:szCs w:val="28"/>
        </w:rPr>
        <w:t>Вища</w:t>
      </w:r>
      <w:proofErr w:type="spellEnd"/>
      <w:r w:rsidR="008B7542" w:rsidRPr="008A0784">
        <w:rPr>
          <w:sz w:val="28"/>
          <w:szCs w:val="28"/>
        </w:rPr>
        <w:t xml:space="preserve"> школа, 1977.</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8B7542" w:rsidRPr="008A0784">
        <w:rPr>
          <w:sz w:val="28"/>
          <w:szCs w:val="28"/>
        </w:rPr>
        <w:t xml:space="preserve"> </w:t>
      </w:r>
      <w:r w:rsidR="00196B35" w:rsidRPr="00196B35">
        <w:rPr>
          <w:sz w:val="28"/>
          <w:szCs w:val="28"/>
        </w:rPr>
        <w:t xml:space="preserve">189 </w:t>
      </w:r>
      <w:r w:rsidR="00196B35">
        <w:rPr>
          <w:sz w:val="28"/>
          <w:szCs w:val="28"/>
          <w:lang w:val="en-US"/>
        </w:rPr>
        <w:t>c</w:t>
      </w:r>
      <w:r w:rsidR="00196B35" w:rsidRPr="00196B35">
        <w:rPr>
          <w:sz w:val="28"/>
          <w:szCs w:val="28"/>
        </w:rPr>
        <w:t>.</w:t>
      </w:r>
    </w:p>
    <w:p w14:paraId="459EA3B9" w14:textId="0361E05F" w:rsidR="008B7542" w:rsidRPr="00C37AB8" w:rsidRDefault="00E770A0" w:rsidP="008B7542">
      <w:pPr>
        <w:pStyle w:val="a3"/>
        <w:rPr>
          <w:sz w:val="24"/>
          <w:szCs w:val="24"/>
        </w:rPr>
      </w:pPr>
      <w:r>
        <w:rPr>
          <w:sz w:val="28"/>
          <w:szCs w:val="28"/>
          <w:lang w:val="kk-KZ"/>
        </w:rPr>
        <w:t>9</w:t>
      </w:r>
      <w:r w:rsidR="008B7542">
        <w:rPr>
          <w:sz w:val="28"/>
          <w:szCs w:val="28"/>
        </w:rPr>
        <w:t>.</w:t>
      </w:r>
      <w:r w:rsidR="00D30E52">
        <w:rPr>
          <w:sz w:val="28"/>
          <w:szCs w:val="28"/>
          <w:lang w:val="kk-KZ"/>
        </w:rPr>
        <w:t xml:space="preserve"> </w:t>
      </w:r>
      <w:r w:rsidR="008B7542" w:rsidRPr="00B80E0F">
        <w:rPr>
          <w:sz w:val="28"/>
          <w:szCs w:val="28"/>
        </w:rPr>
        <w:t xml:space="preserve">Съезды Советов РСФСР в постановлениях и резолюциях. </w:t>
      </w:r>
      <w:r w:rsidR="00D30E52">
        <w:rPr>
          <w:color w:val="000000"/>
          <w:sz w:val="27"/>
          <w:szCs w:val="27"/>
          <w:shd w:val="clear" w:color="auto" w:fill="FFFFFF"/>
          <w:lang w:val="kk-KZ"/>
        </w:rPr>
        <w:t xml:space="preserve">– </w:t>
      </w:r>
      <w:r w:rsidR="008B7542" w:rsidRPr="00B80E0F">
        <w:rPr>
          <w:sz w:val="28"/>
          <w:szCs w:val="28"/>
        </w:rPr>
        <w:t>М., 193</w:t>
      </w:r>
      <w:r w:rsidR="008B7542">
        <w:rPr>
          <w:sz w:val="28"/>
          <w:szCs w:val="28"/>
        </w:rPr>
        <w:t>5</w:t>
      </w:r>
      <w:r w:rsidR="008B7542" w:rsidRPr="00B80E0F">
        <w:rPr>
          <w:sz w:val="28"/>
          <w:szCs w:val="28"/>
        </w:rPr>
        <w:t>.</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8B7542" w:rsidRPr="00B80E0F">
        <w:rPr>
          <w:sz w:val="28"/>
          <w:szCs w:val="28"/>
        </w:rPr>
        <w:t xml:space="preserve"> </w:t>
      </w:r>
      <w:r w:rsidR="00EC1780" w:rsidRPr="00EC1780">
        <w:rPr>
          <w:sz w:val="28"/>
          <w:szCs w:val="28"/>
        </w:rPr>
        <w:t xml:space="preserve">304 </w:t>
      </w:r>
      <w:r w:rsidR="00EC1780">
        <w:rPr>
          <w:sz w:val="28"/>
          <w:szCs w:val="28"/>
          <w:lang w:val="en-US"/>
        </w:rPr>
        <w:t>c</w:t>
      </w:r>
      <w:r w:rsidR="00EC1780" w:rsidRPr="00EC1780">
        <w:rPr>
          <w:sz w:val="28"/>
          <w:szCs w:val="28"/>
        </w:rPr>
        <w:t>.</w:t>
      </w:r>
    </w:p>
    <w:p w14:paraId="71FBDC1A" w14:textId="44A7B0B5" w:rsidR="008B7542" w:rsidRPr="00547FA0" w:rsidRDefault="00E770A0" w:rsidP="008B7542">
      <w:pPr>
        <w:pStyle w:val="a3"/>
        <w:jc w:val="both"/>
        <w:rPr>
          <w:sz w:val="28"/>
          <w:szCs w:val="28"/>
        </w:rPr>
      </w:pPr>
      <w:r>
        <w:rPr>
          <w:sz w:val="28"/>
          <w:szCs w:val="28"/>
          <w:lang w:val="kk-KZ"/>
        </w:rPr>
        <w:t>10</w:t>
      </w:r>
      <w:r w:rsidR="008B7542">
        <w:rPr>
          <w:sz w:val="28"/>
          <w:szCs w:val="28"/>
        </w:rPr>
        <w:t>.</w:t>
      </w:r>
      <w:r w:rsidR="00D30E52">
        <w:rPr>
          <w:sz w:val="28"/>
          <w:szCs w:val="28"/>
          <w:lang w:val="kk-KZ"/>
        </w:rPr>
        <w:t xml:space="preserve"> </w:t>
      </w:r>
      <w:r w:rsidR="008B7542">
        <w:rPr>
          <w:sz w:val="28"/>
          <w:szCs w:val="28"/>
        </w:rPr>
        <w:t xml:space="preserve">Кириченко М.Г. Единое союзное многонациональное государство. </w:t>
      </w:r>
      <w:r w:rsidR="00D30E52">
        <w:rPr>
          <w:color w:val="000000"/>
          <w:sz w:val="27"/>
          <w:szCs w:val="27"/>
          <w:shd w:val="clear" w:color="auto" w:fill="FFFFFF"/>
          <w:lang w:val="kk-KZ"/>
        </w:rPr>
        <w:t xml:space="preserve">– </w:t>
      </w:r>
      <w:r w:rsidR="008B7542">
        <w:rPr>
          <w:sz w:val="28"/>
          <w:szCs w:val="28"/>
        </w:rPr>
        <w:t xml:space="preserve">М.: </w:t>
      </w:r>
      <w:proofErr w:type="spellStart"/>
      <w:r w:rsidR="008B7542">
        <w:rPr>
          <w:sz w:val="28"/>
          <w:szCs w:val="28"/>
        </w:rPr>
        <w:t>Юрид</w:t>
      </w:r>
      <w:proofErr w:type="spellEnd"/>
      <w:r w:rsidR="008B7542">
        <w:rPr>
          <w:sz w:val="28"/>
          <w:szCs w:val="28"/>
        </w:rPr>
        <w:t xml:space="preserve">. </w:t>
      </w:r>
      <w:proofErr w:type="gramStart"/>
      <w:r w:rsidR="008B7542">
        <w:rPr>
          <w:sz w:val="28"/>
          <w:szCs w:val="28"/>
        </w:rPr>
        <w:t>лит-</w:t>
      </w:r>
      <w:proofErr w:type="spellStart"/>
      <w:r w:rsidR="008B7542">
        <w:rPr>
          <w:sz w:val="28"/>
          <w:szCs w:val="28"/>
        </w:rPr>
        <w:t>ра</w:t>
      </w:r>
      <w:proofErr w:type="spellEnd"/>
      <w:proofErr w:type="gramEnd"/>
      <w:r w:rsidR="008B7542">
        <w:rPr>
          <w:sz w:val="28"/>
          <w:szCs w:val="28"/>
        </w:rPr>
        <w:t xml:space="preserve">, 1978. </w:t>
      </w:r>
      <w:r w:rsidR="008C74AE">
        <w:rPr>
          <w:color w:val="000000"/>
          <w:sz w:val="27"/>
          <w:szCs w:val="27"/>
          <w:shd w:val="clear" w:color="auto" w:fill="FFFFFF"/>
          <w:lang w:val="kk-KZ"/>
        </w:rPr>
        <w:t>–</w:t>
      </w:r>
      <w:r w:rsidR="008C74AE" w:rsidRPr="00B80E0F">
        <w:rPr>
          <w:sz w:val="28"/>
          <w:szCs w:val="28"/>
        </w:rPr>
        <w:t xml:space="preserve"> </w:t>
      </w:r>
      <w:r w:rsidR="008B7542">
        <w:rPr>
          <w:sz w:val="28"/>
          <w:szCs w:val="28"/>
        </w:rPr>
        <w:t xml:space="preserve">88 с. </w:t>
      </w:r>
    </w:p>
    <w:p w14:paraId="6637C0DD" w14:textId="4A762618" w:rsidR="008B7542" w:rsidRPr="008A0784" w:rsidRDefault="00E770A0" w:rsidP="008B7542">
      <w:pPr>
        <w:pStyle w:val="a3"/>
        <w:jc w:val="both"/>
        <w:rPr>
          <w:sz w:val="28"/>
          <w:szCs w:val="28"/>
        </w:rPr>
      </w:pPr>
      <w:r>
        <w:rPr>
          <w:sz w:val="28"/>
          <w:szCs w:val="28"/>
          <w:lang w:val="kk-KZ"/>
        </w:rPr>
        <w:t>11</w:t>
      </w:r>
      <w:r w:rsidR="008B7542">
        <w:rPr>
          <w:sz w:val="28"/>
          <w:szCs w:val="28"/>
        </w:rPr>
        <w:t>.</w:t>
      </w:r>
      <w:r w:rsidR="00D30E52">
        <w:rPr>
          <w:sz w:val="28"/>
          <w:szCs w:val="28"/>
          <w:lang w:val="kk-KZ"/>
        </w:rPr>
        <w:t xml:space="preserve"> </w:t>
      </w:r>
      <w:r w:rsidR="008B7542" w:rsidRPr="008A0784">
        <w:rPr>
          <w:sz w:val="28"/>
          <w:szCs w:val="28"/>
        </w:rPr>
        <w:t>Съезды РСФСР в постановлениях и резолюциях.</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8B7542" w:rsidRPr="008A0784">
        <w:rPr>
          <w:sz w:val="28"/>
          <w:szCs w:val="28"/>
        </w:rPr>
        <w:t xml:space="preserve"> М., 1939. </w:t>
      </w:r>
      <w:r w:rsidR="00D30E52">
        <w:rPr>
          <w:color w:val="000000"/>
          <w:sz w:val="27"/>
          <w:szCs w:val="27"/>
          <w:shd w:val="clear" w:color="auto" w:fill="FFFFFF"/>
          <w:lang w:val="kk-KZ"/>
        </w:rPr>
        <w:t xml:space="preserve">– </w:t>
      </w:r>
      <w:r w:rsidR="00B7177F">
        <w:rPr>
          <w:color w:val="000000"/>
          <w:sz w:val="27"/>
          <w:szCs w:val="27"/>
          <w:shd w:val="clear" w:color="auto" w:fill="FFFFFF"/>
          <w:lang w:val="kk-KZ"/>
        </w:rPr>
        <w:t>304</w:t>
      </w:r>
      <w:r w:rsidR="00196B35" w:rsidRPr="00196B35">
        <w:rPr>
          <w:color w:val="000000"/>
          <w:sz w:val="27"/>
          <w:szCs w:val="27"/>
          <w:shd w:val="clear" w:color="auto" w:fill="FFFFFF"/>
        </w:rPr>
        <w:t xml:space="preserve"> </w:t>
      </w:r>
      <w:r w:rsidR="00B7177F">
        <w:rPr>
          <w:color w:val="000000"/>
          <w:sz w:val="27"/>
          <w:szCs w:val="27"/>
          <w:shd w:val="clear" w:color="auto" w:fill="FFFFFF"/>
          <w:lang w:val="kk-KZ"/>
        </w:rPr>
        <w:t>с.</w:t>
      </w:r>
    </w:p>
    <w:p w14:paraId="03EEBC06" w14:textId="7EA8A699" w:rsidR="008B7542" w:rsidRPr="006B4F37" w:rsidRDefault="00E770A0" w:rsidP="008B7542">
      <w:pPr>
        <w:pStyle w:val="a3"/>
        <w:jc w:val="both"/>
        <w:rPr>
          <w:sz w:val="28"/>
          <w:szCs w:val="28"/>
        </w:rPr>
      </w:pPr>
      <w:r>
        <w:rPr>
          <w:sz w:val="28"/>
          <w:szCs w:val="28"/>
          <w:lang w:val="kk-KZ"/>
        </w:rPr>
        <w:t>12</w:t>
      </w:r>
      <w:r w:rsidR="008B7542">
        <w:rPr>
          <w:sz w:val="28"/>
          <w:szCs w:val="28"/>
        </w:rPr>
        <w:t>.</w:t>
      </w:r>
      <w:r w:rsidR="008B7542" w:rsidRPr="008E3E90">
        <w:rPr>
          <w:sz w:val="28"/>
          <w:szCs w:val="28"/>
        </w:rPr>
        <w:t xml:space="preserve"> </w:t>
      </w:r>
      <w:r w:rsidR="008B7542">
        <w:rPr>
          <w:sz w:val="28"/>
          <w:szCs w:val="28"/>
        </w:rPr>
        <w:t xml:space="preserve">Милюков П.А. Национальный вопрос: происхождение национальности и национальные вопросы в России. </w:t>
      </w:r>
      <w:r w:rsidR="00D30E52">
        <w:rPr>
          <w:color w:val="000000"/>
          <w:sz w:val="27"/>
          <w:szCs w:val="27"/>
          <w:shd w:val="clear" w:color="auto" w:fill="FFFFFF"/>
          <w:lang w:val="kk-KZ"/>
        </w:rPr>
        <w:t xml:space="preserve">– </w:t>
      </w:r>
      <w:r w:rsidR="008B7542">
        <w:rPr>
          <w:sz w:val="28"/>
          <w:szCs w:val="28"/>
        </w:rPr>
        <w:t xml:space="preserve">М.: Гос. </w:t>
      </w:r>
      <w:proofErr w:type="spellStart"/>
      <w:r w:rsidR="008B7542">
        <w:rPr>
          <w:sz w:val="28"/>
          <w:szCs w:val="28"/>
        </w:rPr>
        <w:t>публ</w:t>
      </w:r>
      <w:proofErr w:type="spellEnd"/>
      <w:r w:rsidR="008B7542">
        <w:rPr>
          <w:sz w:val="28"/>
          <w:szCs w:val="28"/>
        </w:rPr>
        <w:t xml:space="preserve">. </w:t>
      </w:r>
      <w:proofErr w:type="spellStart"/>
      <w:r w:rsidR="008B7542">
        <w:rPr>
          <w:sz w:val="28"/>
          <w:szCs w:val="28"/>
        </w:rPr>
        <w:t>истор</w:t>
      </w:r>
      <w:proofErr w:type="spellEnd"/>
      <w:r w:rsidR="008B7542">
        <w:rPr>
          <w:sz w:val="28"/>
          <w:szCs w:val="28"/>
        </w:rPr>
        <w:t xml:space="preserve">. </w:t>
      </w:r>
      <w:proofErr w:type="spellStart"/>
      <w:r w:rsidR="008B7542">
        <w:rPr>
          <w:sz w:val="28"/>
          <w:szCs w:val="28"/>
        </w:rPr>
        <w:t>библ</w:t>
      </w:r>
      <w:proofErr w:type="spellEnd"/>
      <w:r w:rsidR="008B7542">
        <w:rPr>
          <w:sz w:val="28"/>
          <w:szCs w:val="28"/>
        </w:rPr>
        <w:t>-ка России, 2005.</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8B7542">
        <w:rPr>
          <w:sz w:val="28"/>
          <w:szCs w:val="28"/>
        </w:rPr>
        <w:t xml:space="preserve"> 153 с.</w:t>
      </w:r>
    </w:p>
    <w:p w14:paraId="78AFEE92" w14:textId="3DA8B746" w:rsidR="008B7542" w:rsidRPr="006B313A" w:rsidRDefault="00E770A0" w:rsidP="008B7542">
      <w:pPr>
        <w:pStyle w:val="a3"/>
        <w:jc w:val="both"/>
        <w:rPr>
          <w:sz w:val="28"/>
          <w:szCs w:val="28"/>
        </w:rPr>
      </w:pPr>
      <w:r>
        <w:rPr>
          <w:sz w:val="28"/>
          <w:szCs w:val="28"/>
          <w:lang w:val="kk-KZ"/>
        </w:rPr>
        <w:t>13</w:t>
      </w:r>
      <w:r w:rsidR="008B7542">
        <w:rPr>
          <w:sz w:val="28"/>
          <w:szCs w:val="28"/>
        </w:rPr>
        <w:t>.</w:t>
      </w:r>
      <w:r w:rsidR="005B030A">
        <w:rPr>
          <w:sz w:val="28"/>
          <w:szCs w:val="28"/>
          <w:lang w:val="kk-KZ"/>
        </w:rPr>
        <w:t xml:space="preserve"> </w:t>
      </w:r>
      <w:r w:rsidR="008B7542">
        <w:rPr>
          <w:sz w:val="28"/>
          <w:szCs w:val="28"/>
        </w:rPr>
        <w:t>Мельников А.Н. Размышления о нациях.</w:t>
      </w:r>
      <w:r w:rsidR="00D30E52" w:rsidRPr="00D30E52">
        <w:rPr>
          <w:color w:val="000000"/>
          <w:sz w:val="27"/>
          <w:szCs w:val="27"/>
          <w:shd w:val="clear" w:color="auto" w:fill="FFFFFF"/>
          <w:lang w:val="kk-KZ"/>
        </w:rPr>
        <w:t xml:space="preserve"> </w:t>
      </w:r>
      <w:r w:rsidR="00D30E52">
        <w:rPr>
          <w:color w:val="000000"/>
          <w:sz w:val="27"/>
          <w:szCs w:val="27"/>
          <w:shd w:val="clear" w:color="auto" w:fill="FFFFFF"/>
          <w:lang w:val="kk-KZ"/>
        </w:rPr>
        <w:t>–</w:t>
      </w:r>
      <w:r w:rsidR="008B7542">
        <w:rPr>
          <w:sz w:val="28"/>
          <w:szCs w:val="28"/>
        </w:rPr>
        <w:t xml:space="preserve"> Барнаул: Алтайское книжное изд-во, 1989. </w:t>
      </w:r>
      <w:r w:rsidR="00D30E52">
        <w:rPr>
          <w:color w:val="000000"/>
          <w:sz w:val="27"/>
          <w:szCs w:val="27"/>
          <w:shd w:val="clear" w:color="auto" w:fill="FFFFFF"/>
          <w:lang w:val="kk-KZ"/>
        </w:rPr>
        <w:t xml:space="preserve">– </w:t>
      </w:r>
      <w:r w:rsidR="008B7542">
        <w:rPr>
          <w:sz w:val="28"/>
          <w:szCs w:val="28"/>
        </w:rPr>
        <w:t>152 с.</w:t>
      </w:r>
    </w:p>
    <w:p w14:paraId="10604051" w14:textId="77777777" w:rsidR="008B7542" w:rsidRDefault="008B7542" w:rsidP="008B7542">
      <w:pPr>
        <w:tabs>
          <w:tab w:val="left" w:pos="426"/>
        </w:tabs>
        <w:ind w:right="-6" w:firstLine="539"/>
        <w:jc w:val="both"/>
        <w:rPr>
          <w:sz w:val="28"/>
          <w:szCs w:val="28"/>
          <w:lang w:val="kk-KZ"/>
        </w:rPr>
      </w:pPr>
    </w:p>
    <w:p w14:paraId="57901ED8" w14:textId="77777777" w:rsidR="008B7542" w:rsidRPr="009177CF" w:rsidRDefault="008B7542" w:rsidP="008B7542">
      <w:pPr>
        <w:tabs>
          <w:tab w:val="left" w:pos="426"/>
        </w:tabs>
        <w:ind w:right="-6" w:firstLine="539"/>
        <w:jc w:val="center"/>
        <w:rPr>
          <w:b/>
          <w:sz w:val="28"/>
          <w:szCs w:val="28"/>
          <w:lang w:val="kk-KZ"/>
        </w:rPr>
      </w:pPr>
      <w:r w:rsidRPr="009177CF">
        <w:rPr>
          <w:b/>
          <w:sz w:val="28"/>
          <w:szCs w:val="28"/>
          <w:lang w:val="en-US"/>
        </w:rPr>
        <w:t>References</w:t>
      </w:r>
      <w:r w:rsidRPr="009177CF">
        <w:rPr>
          <w:b/>
          <w:sz w:val="28"/>
          <w:szCs w:val="28"/>
          <w:lang w:val="kk-KZ"/>
        </w:rPr>
        <w:t>:</w:t>
      </w:r>
    </w:p>
    <w:p w14:paraId="4EFC1FE1" w14:textId="77777777" w:rsidR="008B7542" w:rsidRPr="009177CF" w:rsidRDefault="008B7542" w:rsidP="008B7542">
      <w:pPr>
        <w:tabs>
          <w:tab w:val="left" w:pos="426"/>
        </w:tabs>
        <w:ind w:right="-6" w:firstLine="539"/>
        <w:jc w:val="center"/>
        <w:rPr>
          <w:b/>
          <w:sz w:val="28"/>
          <w:szCs w:val="28"/>
          <w:lang w:val="kk-KZ"/>
        </w:rPr>
      </w:pPr>
    </w:p>
    <w:p w14:paraId="784DF87B" w14:textId="067467BB" w:rsidR="00463969" w:rsidRDefault="00463969" w:rsidP="00463969">
      <w:pPr>
        <w:jc w:val="both"/>
        <w:rPr>
          <w:color w:val="000000"/>
          <w:sz w:val="28"/>
          <w:szCs w:val="28"/>
          <w:lang w:val="kk-KZ" w:eastAsia="kk-KZ"/>
        </w:rPr>
      </w:pPr>
      <w:bookmarkStart w:id="1" w:name="_GoBack"/>
      <w:bookmarkEnd w:id="1"/>
      <w:r w:rsidRPr="00463969">
        <w:rPr>
          <w:color w:val="000000"/>
          <w:sz w:val="28"/>
          <w:szCs w:val="28"/>
          <w:lang w:val="kk-KZ" w:eastAsia="kk-KZ"/>
        </w:rPr>
        <w:t>1. Lenin V.I. Poln. sobr. soch. T. 53.</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M.: Izdatel'stvo politicheskoy literatury. – 1970. – 545</w:t>
      </w:r>
      <w:r w:rsidR="00196B35">
        <w:rPr>
          <w:color w:val="000000"/>
          <w:sz w:val="28"/>
          <w:szCs w:val="28"/>
          <w:lang w:val="en-US" w:eastAsia="kk-KZ"/>
        </w:rPr>
        <w:t xml:space="preserve"> </w:t>
      </w:r>
      <w:r w:rsidRPr="00463969">
        <w:rPr>
          <w:color w:val="000000"/>
          <w:sz w:val="28"/>
          <w:szCs w:val="28"/>
          <w:lang w:val="kk-KZ" w:eastAsia="kk-KZ"/>
        </w:rPr>
        <w:t>s.</w:t>
      </w:r>
    </w:p>
    <w:p w14:paraId="294F717A" w14:textId="3ABC1AF8" w:rsidR="00463969" w:rsidRDefault="00463969" w:rsidP="00463969">
      <w:pPr>
        <w:jc w:val="both"/>
        <w:rPr>
          <w:color w:val="000000"/>
          <w:sz w:val="28"/>
          <w:szCs w:val="28"/>
          <w:lang w:val="kk-KZ" w:eastAsia="kk-KZ"/>
        </w:rPr>
      </w:pPr>
      <w:r w:rsidRPr="00463969">
        <w:rPr>
          <w:color w:val="000000"/>
          <w:sz w:val="28"/>
          <w:szCs w:val="28"/>
          <w:lang w:val="kk-KZ" w:eastAsia="kk-KZ"/>
        </w:rPr>
        <w:t xml:space="preserve"> 2. Stalin I.V. Soch. T. 4.</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M.: OGIZ; Gosudarstvennoye izdatel'stvo politicheskoy literatury, 1947. – 478</w:t>
      </w:r>
      <w:r w:rsidR="00196B35">
        <w:rPr>
          <w:color w:val="000000"/>
          <w:sz w:val="28"/>
          <w:szCs w:val="28"/>
          <w:lang w:val="en-US" w:eastAsia="kk-KZ"/>
        </w:rPr>
        <w:t xml:space="preserve"> </w:t>
      </w:r>
      <w:r w:rsidRPr="00463969">
        <w:rPr>
          <w:color w:val="000000"/>
          <w:sz w:val="28"/>
          <w:szCs w:val="28"/>
          <w:lang w:val="kk-KZ" w:eastAsia="kk-KZ"/>
        </w:rPr>
        <w:t xml:space="preserve">s. </w:t>
      </w:r>
    </w:p>
    <w:p w14:paraId="77E4F8F4" w14:textId="2A0E81AB" w:rsidR="00463969" w:rsidRDefault="00463969" w:rsidP="00463969">
      <w:pPr>
        <w:jc w:val="both"/>
        <w:rPr>
          <w:color w:val="000000"/>
          <w:sz w:val="28"/>
          <w:szCs w:val="28"/>
          <w:lang w:val="kk-KZ" w:eastAsia="kk-KZ"/>
        </w:rPr>
      </w:pPr>
      <w:r w:rsidRPr="00463969">
        <w:rPr>
          <w:color w:val="000000"/>
          <w:sz w:val="28"/>
          <w:szCs w:val="28"/>
          <w:lang w:val="kk-KZ" w:eastAsia="kk-KZ"/>
        </w:rPr>
        <w:t>3. Natsional'nyy vopros na perekrestke mneniy. 20-ye gg. Doklady i materialy.</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M.: Nauka, 1992.</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S. 29. </w:t>
      </w:r>
    </w:p>
    <w:p w14:paraId="0C1CE76D" w14:textId="5D63721C" w:rsidR="00463969" w:rsidRDefault="00463969" w:rsidP="00463969">
      <w:pPr>
        <w:jc w:val="both"/>
        <w:rPr>
          <w:color w:val="000000"/>
          <w:sz w:val="28"/>
          <w:szCs w:val="28"/>
          <w:lang w:val="kk-KZ" w:eastAsia="kk-KZ"/>
        </w:rPr>
      </w:pPr>
      <w:r w:rsidRPr="00463969">
        <w:rPr>
          <w:color w:val="000000"/>
          <w:sz w:val="28"/>
          <w:szCs w:val="28"/>
          <w:lang w:val="kk-KZ" w:eastAsia="kk-KZ"/>
        </w:rPr>
        <w:t xml:space="preserve">4. Lenin V.I. Poln. sobr. soch. T. 38. </w:t>
      </w:r>
      <w:r w:rsidR="00270DAD" w:rsidRPr="00463969">
        <w:rPr>
          <w:color w:val="000000"/>
          <w:sz w:val="28"/>
          <w:szCs w:val="28"/>
          <w:lang w:val="kk-KZ" w:eastAsia="kk-KZ"/>
        </w:rPr>
        <w:t xml:space="preserve">– </w:t>
      </w:r>
      <w:r w:rsidRPr="00463969">
        <w:rPr>
          <w:color w:val="000000"/>
          <w:sz w:val="28"/>
          <w:szCs w:val="28"/>
          <w:lang w:val="kk-KZ" w:eastAsia="kk-KZ"/>
        </w:rPr>
        <w:t xml:space="preserve"> M.: Izdatel'stvo politicheskoy literatury. – 1969. – 579</w:t>
      </w:r>
      <w:r w:rsidR="00196B35">
        <w:rPr>
          <w:color w:val="000000"/>
          <w:sz w:val="28"/>
          <w:szCs w:val="28"/>
          <w:lang w:val="en-US" w:eastAsia="kk-KZ"/>
        </w:rPr>
        <w:t xml:space="preserve"> </w:t>
      </w:r>
      <w:r w:rsidRPr="00463969">
        <w:rPr>
          <w:color w:val="000000"/>
          <w:sz w:val="28"/>
          <w:szCs w:val="28"/>
          <w:lang w:val="kk-KZ" w:eastAsia="kk-KZ"/>
        </w:rPr>
        <w:t xml:space="preserve">s. </w:t>
      </w:r>
    </w:p>
    <w:p w14:paraId="75B873E0" w14:textId="52B53ED7" w:rsidR="00463969" w:rsidRDefault="00463969" w:rsidP="00463969">
      <w:pPr>
        <w:jc w:val="both"/>
        <w:rPr>
          <w:color w:val="000000"/>
          <w:sz w:val="28"/>
          <w:szCs w:val="28"/>
          <w:lang w:val="kk-KZ" w:eastAsia="kk-KZ"/>
        </w:rPr>
      </w:pPr>
      <w:r w:rsidRPr="00463969">
        <w:rPr>
          <w:color w:val="000000"/>
          <w:sz w:val="28"/>
          <w:szCs w:val="28"/>
          <w:lang w:val="kk-KZ" w:eastAsia="kk-KZ"/>
        </w:rPr>
        <w:t xml:space="preserve">5. KPSS v rezolyutsiyakh i resheniyakh s"yezdov, konferentsiy i plenumov TSK. T. 2. </w:t>
      </w:r>
      <w:r w:rsidR="00270DAD" w:rsidRPr="00463969">
        <w:rPr>
          <w:color w:val="000000"/>
          <w:sz w:val="28"/>
          <w:szCs w:val="28"/>
          <w:lang w:val="kk-KZ" w:eastAsia="kk-KZ"/>
        </w:rPr>
        <w:t xml:space="preserve">– </w:t>
      </w:r>
      <w:r w:rsidRPr="00463969">
        <w:rPr>
          <w:color w:val="000000"/>
          <w:sz w:val="28"/>
          <w:szCs w:val="28"/>
          <w:lang w:val="kk-KZ" w:eastAsia="kk-KZ"/>
        </w:rPr>
        <w:t xml:space="preserve">M., 1970. </w:t>
      </w:r>
      <w:r w:rsidR="00270DAD" w:rsidRPr="00463969">
        <w:rPr>
          <w:color w:val="000000"/>
          <w:sz w:val="28"/>
          <w:szCs w:val="28"/>
          <w:lang w:val="kk-KZ" w:eastAsia="kk-KZ"/>
        </w:rPr>
        <w:t xml:space="preserve">– </w:t>
      </w:r>
      <w:r w:rsidR="00EC1780">
        <w:rPr>
          <w:color w:val="000000"/>
          <w:sz w:val="28"/>
          <w:szCs w:val="28"/>
          <w:lang w:val="en-US" w:eastAsia="kk-KZ"/>
        </w:rPr>
        <w:t>535 s.</w:t>
      </w:r>
    </w:p>
    <w:p w14:paraId="48CEFFA8" w14:textId="6C701620" w:rsidR="00463969" w:rsidRDefault="00463969" w:rsidP="00463969">
      <w:pPr>
        <w:jc w:val="both"/>
        <w:rPr>
          <w:color w:val="000000"/>
          <w:sz w:val="28"/>
          <w:szCs w:val="28"/>
          <w:lang w:val="kk-KZ" w:eastAsia="kk-KZ"/>
        </w:rPr>
      </w:pPr>
      <w:r w:rsidRPr="00463969">
        <w:rPr>
          <w:color w:val="000000"/>
          <w:sz w:val="28"/>
          <w:szCs w:val="28"/>
          <w:lang w:val="kk-KZ" w:eastAsia="kk-KZ"/>
        </w:rPr>
        <w:t xml:space="preserve"> 6. Avtorkhanov A. Imperiya Kremlya.</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Minsk-Moskva: Polifakt-Druzhba narodov, 1991. </w:t>
      </w:r>
      <w:r w:rsidR="00270DAD" w:rsidRPr="00463969">
        <w:rPr>
          <w:color w:val="000000"/>
          <w:sz w:val="28"/>
          <w:szCs w:val="28"/>
          <w:lang w:val="kk-KZ" w:eastAsia="kk-KZ"/>
        </w:rPr>
        <w:t xml:space="preserve">– </w:t>
      </w:r>
      <w:r w:rsidRPr="00463969">
        <w:rPr>
          <w:color w:val="000000"/>
          <w:sz w:val="28"/>
          <w:szCs w:val="28"/>
          <w:lang w:val="kk-KZ" w:eastAsia="kk-KZ"/>
        </w:rPr>
        <w:t xml:space="preserve"> </w:t>
      </w:r>
      <w:r w:rsidR="00196B35">
        <w:rPr>
          <w:color w:val="000000"/>
          <w:sz w:val="28"/>
          <w:szCs w:val="28"/>
          <w:lang w:val="en-US" w:eastAsia="kk-KZ"/>
        </w:rPr>
        <w:t>240 s</w:t>
      </w:r>
      <w:r w:rsidRPr="00463969">
        <w:rPr>
          <w:color w:val="000000"/>
          <w:sz w:val="28"/>
          <w:szCs w:val="28"/>
          <w:lang w:val="kk-KZ" w:eastAsia="kk-KZ"/>
        </w:rPr>
        <w:t>.</w:t>
      </w:r>
    </w:p>
    <w:p w14:paraId="5CF3276E" w14:textId="77777777" w:rsidR="00463969" w:rsidRDefault="00463969" w:rsidP="00463969">
      <w:pPr>
        <w:jc w:val="both"/>
        <w:rPr>
          <w:color w:val="000000"/>
          <w:sz w:val="28"/>
          <w:szCs w:val="28"/>
          <w:lang w:val="kk-KZ" w:eastAsia="kk-KZ"/>
        </w:rPr>
      </w:pPr>
      <w:r w:rsidRPr="00463969">
        <w:rPr>
          <w:color w:val="000000"/>
          <w:sz w:val="28"/>
          <w:szCs w:val="28"/>
          <w:lang w:val="kk-KZ" w:eastAsia="kk-KZ"/>
        </w:rPr>
        <w:lastRenderedPageBreak/>
        <w:t xml:space="preserve"> 7. Lenin V.I. Poln. sobr. soch. T. 45. –– M.: Izdatel'stvo politicheskoy literatury. – 1970. – 729s.</w:t>
      </w:r>
    </w:p>
    <w:p w14:paraId="68315E1D" w14:textId="206664C4" w:rsidR="00463969" w:rsidRDefault="00463969" w:rsidP="00463969">
      <w:pPr>
        <w:jc w:val="both"/>
        <w:rPr>
          <w:color w:val="000000"/>
          <w:sz w:val="28"/>
          <w:szCs w:val="28"/>
          <w:lang w:val="kk-KZ" w:eastAsia="kk-KZ"/>
        </w:rPr>
      </w:pPr>
      <w:r w:rsidRPr="00463969">
        <w:rPr>
          <w:color w:val="000000"/>
          <w:sz w:val="28"/>
          <w:szCs w:val="28"/>
          <w:lang w:val="kk-KZ" w:eastAsia="kk-KZ"/>
        </w:rPr>
        <w:t xml:space="preserve"> 8. Polevoy L.P. Natsional'no-gosudarstvennoye stroitel'stvo v SSSR: fakty i domysly.</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Kiyev: Vishcha shkola, 1977.</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w:t>
      </w:r>
      <w:r w:rsidR="00196B35">
        <w:rPr>
          <w:color w:val="000000"/>
          <w:sz w:val="28"/>
          <w:szCs w:val="28"/>
          <w:lang w:val="en-US" w:eastAsia="kk-KZ"/>
        </w:rPr>
        <w:t>189 s</w:t>
      </w:r>
      <w:r w:rsidRPr="00463969">
        <w:rPr>
          <w:color w:val="000000"/>
          <w:sz w:val="28"/>
          <w:szCs w:val="28"/>
          <w:lang w:val="kk-KZ" w:eastAsia="kk-KZ"/>
        </w:rPr>
        <w:t>.</w:t>
      </w:r>
    </w:p>
    <w:p w14:paraId="2D0986CF" w14:textId="64D54D94" w:rsidR="00463969" w:rsidRDefault="00463969" w:rsidP="00463969">
      <w:pPr>
        <w:jc w:val="both"/>
        <w:rPr>
          <w:color w:val="000000"/>
          <w:sz w:val="28"/>
          <w:szCs w:val="28"/>
          <w:lang w:val="kk-KZ" w:eastAsia="kk-KZ"/>
        </w:rPr>
      </w:pPr>
      <w:r w:rsidRPr="00463969">
        <w:rPr>
          <w:color w:val="000000"/>
          <w:sz w:val="28"/>
          <w:szCs w:val="28"/>
          <w:lang w:val="kk-KZ" w:eastAsia="kk-KZ"/>
        </w:rPr>
        <w:t xml:space="preserve"> 9. S"yezdy Sovetov RSFSR v postanovleniyakh i rezolyutsiyakh. </w:t>
      </w:r>
      <w:r w:rsidR="00270DAD" w:rsidRPr="00463969">
        <w:rPr>
          <w:color w:val="000000"/>
          <w:sz w:val="28"/>
          <w:szCs w:val="28"/>
          <w:lang w:val="kk-KZ" w:eastAsia="kk-KZ"/>
        </w:rPr>
        <w:t xml:space="preserve">– </w:t>
      </w:r>
      <w:r w:rsidRPr="00463969">
        <w:rPr>
          <w:color w:val="000000"/>
          <w:sz w:val="28"/>
          <w:szCs w:val="28"/>
          <w:lang w:val="kk-KZ" w:eastAsia="kk-KZ"/>
        </w:rPr>
        <w:t xml:space="preserve">M., 1935. </w:t>
      </w:r>
      <w:r w:rsidR="00270DAD" w:rsidRPr="00463969">
        <w:rPr>
          <w:color w:val="000000"/>
          <w:sz w:val="28"/>
          <w:szCs w:val="28"/>
          <w:lang w:val="kk-KZ" w:eastAsia="kk-KZ"/>
        </w:rPr>
        <w:t xml:space="preserve">– </w:t>
      </w:r>
      <w:r w:rsidR="00EC1780">
        <w:rPr>
          <w:color w:val="000000"/>
          <w:sz w:val="28"/>
          <w:szCs w:val="28"/>
          <w:lang w:val="en-US" w:eastAsia="kk-KZ"/>
        </w:rPr>
        <w:t>304 s.</w:t>
      </w:r>
      <w:r w:rsidRPr="00463969">
        <w:rPr>
          <w:color w:val="000000"/>
          <w:sz w:val="28"/>
          <w:szCs w:val="28"/>
          <w:lang w:val="kk-KZ" w:eastAsia="kk-KZ"/>
        </w:rPr>
        <w:t xml:space="preserve"> </w:t>
      </w:r>
    </w:p>
    <w:p w14:paraId="589AEBAB" w14:textId="6E565AAA" w:rsidR="00463969" w:rsidRPr="00270DAD" w:rsidRDefault="00463969" w:rsidP="00463969">
      <w:pPr>
        <w:jc w:val="both"/>
        <w:rPr>
          <w:color w:val="000000"/>
          <w:sz w:val="28"/>
          <w:szCs w:val="28"/>
          <w:lang w:val="en-US" w:eastAsia="kk-KZ"/>
        </w:rPr>
      </w:pPr>
      <w:r w:rsidRPr="00463969">
        <w:rPr>
          <w:color w:val="000000"/>
          <w:sz w:val="28"/>
          <w:szCs w:val="28"/>
          <w:lang w:val="kk-KZ" w:eastAsia="kk-KZ"/>
        </w:rPr>
        <w:t>10. Kirichenko M.G. Yedinoye soyuznoye mnogonatsional'noye gosudarstvo.</w:t>
      </w:r>
      <w:r w:rsidR="00270DAD" w:rsidRPr="00270DAD">
        <w:rPr>
          <w:color w:val="000000"/>
          <w:sz w:val="28"/>
          <w:szCs w:val="28"/>
          <w:lang w:val="kk-KZ" w:eastAsia="kk-KZ"/>
        </w:rPr>
        <w:t xml:space="preserve"> </w:t>
      </w:r>
      <w:r w:rsidR="00270DAD" w:rsidRPr="00463969">
        <w:rPr>
          <w:color w:val="000000"/>
          <w:sz w:val="28"/>
          <w:szCs w:val="28"/>
          <w:lang w:val="kk-KZ" w:eastAsia="kk-KZ"/>
        </w:rPr>
        <w:t xml:space="preserve">– </w:t>
      </w:r>
      <w:r w:rsidRPr="00463969">
        <w:rPr>
          <w:color w:val="000000"/>
          <w:sz w:val="28"/>
          <w:szCs w:val="28"/>
          <w:lang w:val="kk-KZ" w:eastAsia="kk-KZ"/>
        </w:rPr>
        <w:t xml:space="preserve"> M.: Yurid. lit-ra, 1978. </w:t>
      </w:r>
      <w:r w:rsidR="00196B35">
        <w:rPr>
          <w:color w:val="000000"/>
          <w:sz w:val="28"/>
          <w:szCs w:val="28"/>
          <w:lang w:val="en-US" w:eastAsia="kk-KZ"/>
        </w:rPr>
        <w:t xml:space="preserve"> </w:t>
      </w:r>
      <w:r w:rsidR="00196B35" w:rsidRPr="00463969">
        <w:rPr>
          <w:color w:val="000000"/>
          <w:sz w:val="28"/>
          <w:szCs w:val="28"/>
          <w:lang w:val="kk-KZ" w:eastAsia="kk-KZ"/>
        </w:rPr>
        <w:t xml:space="preserve">–  </w:t>
      </w:r>
      <w:r w:rsidRPr="00463969">
        <w:rPr>
          <w:color w:val="000000"/>
          <w:sz w:val="28"/>
          <w:szCs w:val="28"/>
          <w:lang w:val="kk-KZ" w:eastAsia="kk-KZ"/>
        </w:rPr>
        <w:t xml:space="preserve">88 s. </w:t>
      </w:r>
    </w:p>
    <w:p w14:paraId="336A85F2" w14:textId="20D19D16" w:rsidR="00463969" w:rsidRPr="00463969" w:rsidRDefault="00463969" w:rsidP="00463969">
      <w:pPr>
        <w:jc w:val="both"/>
        <w:rPr>
          <w:color w:val="000000"/>
          <w:sz w:val="28"/>
          <w:szCs w:val="28"/>
          <w:lang w:val="kk-KZ" w:eastAsia="kk-KZ"/>
        </w:rPr>
      </w:pPr>
      <w:r w:rsidRPr="00463969">
        <w:rPr>
          <w:color w:val="000000"/>
          <w:sz w:val="28"/>
          <w:szCs w:val="28"/>
          <w:lang w:val="kk-KZ" w:eastAsia="kk-KZ"/>
        </w:rPr>
        <w:t xml:space="preserve">11. S"yezdy RSFSR v postanovleniyakh i rezolyutsiyakh. </w:t>
      </w:r>
      <w:r w:rsidR="00270DAD" w:rsidRPr="00463969">
        <w:rPr>
          <w:color w:val="000000"/>
          <w:sz w:val="28"/>
          <w:szCs w:val="28"/>
          <w:lang w:val="kk-KZ" w:eastAsia="kk-KZ"/>
        </w:rPr>
        <w:t xml:space="preserve">– </w:t>
      </w:r>
      <w:r w:rsidRPr="00463969">
        <w:rPr>
          <w:color w:val="000000"/>
          <w:sz w:val="28"/>
          <w:szCs w:val="28"/>
          <w:lang w:val="kk-KZ" w:eastAsia="kk-KZ"/>
        </w:rPr>
        <w:t xml:space="preserve">M., 1939. </w:t>
      </w:r>
      <w:r w:rsidR="00270DAD" w:rsidRPr="00463969">
        <w:rPr>
          <w:color w:val="000000"/>
          <w:sz w:val="28"/>
          <w:szCs w:val="28"/>
          <w:lang w:val="kk-KZ" w:eastAsia="kk-KZ"/>
        </w:rPr>
        <w:t xml:space="preserve">– </w:t>
      </w:r>
      <w:r w:rsidR="00196B35">
        <w:rPr>
          <w:color w:val="000000"/>
          <w:sz w:val="28"/>
          <w:szCs w:val="28"/>
          <w:lang w:val="en-US" w:eastAsia="kk-KZ"/>
        </w:rPr>
        <w:t>304 s.</w:t>
      </w:r>
    </w:p>
    <w:p w14:paraId="7B846FE3" w14:textId="77777777" w:rsidR="00196B35" w:rsidRDefault="00463969" w:rsidP="00463969">
      <w:pPr>
        <w:jc w:val="both"/>
        <w:rPr>
          <w:color w:val="000000"/>
          <w:sz w:val="28"/>
          <w:szCs w:val="28"/>
          <w:lang w:val="kk-KZ" w:eastAsia="kk-KZ"/>
        </w:rPr>
      </w:pPr>
      <w:r w:rsidRPr="00463969">
        <w:rPr>
          <w:color w:val="000000"/>
          <w:sz w:val="28"/>
          <w:szCs w:val="28"/>
          <w:lang w:val="kk-KZ" w:eastAsia="kk-KZ"/>
        </w:rPr>
        <w:t xml:space="preserve">12. Milyukov P.A. Natsional'nyy vopros: proiskhozhdeniye natsional'nosti i natsional'nyye voprosy v Rossii. </w:t>
      </w:r>
      <w:r w:rsidR="00270DAD" w:rsidRPr="00463969">
        <w:rPr>
          <w:color w:val="000000"/>
          <w:sz w:val="28"/>
          <w:szCs w:val="28"/>
          <w:lang w:val="kk-KZ" w:eastAsia="kk-KZ"/>
        </w:rPr>
        <w:t xml:space="preserve">– </w:t>
      </w:r>
      <w:r w:rsidRPr="00463969">
        <w:rPr>
          <w:color w:val="000000"/>
          <w:sz w:val="28"/>
          <w:szCs w:val="28"/>
          <w:lang w:val="kk-KZ" w:eastAsia="kk-KZ"/>
        </w:rPr>
        <w:t xml:space="preserve">M.: Gos. publ. istor. bibl-ka Rossii, 2005. </w:t>
      </w:r>
      <w:r w:rsidR="00270DAD" w:rsidRPr="00463969">
        <w:rPr>
          <w:color w:val="000000"/>
          <w:sz w:val="28"/>
          <w:szCs w:val="28"/>
          <w:lang w:val="kk-KZ" w:eastAsia="kk-KZ"/>
        </w:rPr>
        <w:t xml:space="preserve">– </w:t>
      </w:r>
      <w:r w:rsidRPr="00463969">
        <w:rPr>
          <w:color w:val="000000"/>
          <w:sz w:val="28"/>
          <w:szCs w:val="28"/>
          <w:lang w:val="kk-KZ" w:eastAsia="kk-KZ"/>
        </w:rPr>
        <w:t xml:space="preserve">153 s. </w:t>
      </w:r>
    </w:p>
    <w:p w14:paraId="18A150DC" w14:textId="24841E20" w:rsidR="00463969" w:rsidRPr="00463969" w:rsidRDefault="00463969" w:rsidP="00463969">
      <w:pPr>
        <w:jc w:val="both"/>
        <w:rPr>
          <w:color w:val="000000"/>
          <w:sz w:val="28"/>
          <w:szCs w:val="28"/>
          <w:lang w:val="kk-KZ" w:eastAsia="kk-KZ"/>
        </w:rPr>
      </w:pPr>
      <w:r w:rsidRPr="00463969">
        <w:rPr>
          <w:color w:val="000000"/>
          <w:sz w:val="28"/>
          <w:szCs w:val="28"/>
          <w:lang w:val="kk-KZ" w:eastAsia="kk-KZ"/>
        </w:rPr>
        <w:t xml:space="preserve">13. Mel'nikov A.N. Razmyshleniya o natsiyakh. </w:t>
      </w:r>
      <w:r w:rsidR="00270DAD" w:rsidRPr="00463969">
        <w:rPr>
          <w:color w:val="000000"/>
          <w:sz w:val="28"/>
          <w:szCs w:val="28"/>
          <w:lang w:val="kk-KZ" w:eastAsia="kk-KZ"/>
        </w:rPr>
        <w:t xml:space="preserve">– </w:t>
      </w:r>
      <w:r w:rsidRPr="00463969">
        <w:rPr>
          <w:color w:val="000000"/>
          <w:sz w:val="28"/>
          <w:szCs w:val="28"/>
          <w:lang w:val="kk-KZ" w:eastAsia="kk-KZ"/>
        </w:rPr>
        <w:t xml:space="preserve">Barnaul: Altayskoye knizhnoye izd-vo, 1989. </w:t>
      </w:r>
      <w:r w:rsidR="00270DAD" w:rsidRPr="00463969">
        <w:rPr>
          <w:color w:val="000000"/>
          <w:sz w:val="28"/>
          <w:szCs w:val="28"/>
          <w:lang w:val="kk-KZ" w:eastAsia="kk-KZ"/>
        </w:rPr>
        <w:t xml:space="preserve">– </w:t>
      </w:r>
      <w:r w:rsidRPr="00463969">
        <w:rPr>
          <w:color w:val="000000"/>
          <w:sz w:val="28"/>
          <w:szCs w:val="28"/>
          <w:lang w:val="kk-KZ" w:eastAsia="kk-KZ"/>
        </w:rPr>
        <w:t>152 s.</w:t>
      </w:r>
    </w:p>
    <w:p w14:paraId="2FE05B9B" w14:textId="77777777" w:rsidR="008B7542" w:rsidRPr="00463969" w:rsidRDefault="008B7542" w:rsidP="00463969">
      <w:pPr>
        <w:tabs>
          <w:tab w:val="left" w:pos="426"/>
        </w:tabs>
        <w:ind w:firstLine="539"/>
        <w:jc w:val="both"/>
        <w:rPr>
          <w:sz w:val="28"/>
          <w:szCs w:val="28"/>
          <w:lang w:val="kk-KZ"/>
        </w:rPr>
      </w:pPr>
    </w:p>
    <w:p w14:paraId="4D271F67" w14:textId="77777777" w:rsidR="008B7542" w:rsidRPr="00463969" w:rsidRDefault="008B7542" w:rsidP="00463969">
      <w:pPr>
        <w:tabs>
          <w:tab w:val="left" w:pos="426"/>
        </w:tabs>
        <w:ind w:firstLine="539"/>
        <w:jc w:val="both"/>
        <w:rPr>
          <w:sz w:val="28"/>
          <w:szCs w:val="28"/>
          <w:lang w:val="kk-KZ"/>
        </w:rPr>
      </w:pPr>
    </w:p>
    <w:p w14:paraId="70EC80F1" w14:textId="77777777" w:rsidR="008B7542" w:rsidRPr="00463969" w:rsidRDefault="008B7542" w:rsidP="00463969">
      <w:pPr>
        <w:tabs>
          <w:tab w:val="left" w:pos="426"/>
        </w:tabs>
        <w:ind w:firstLine="539"/>
        <w:jc w:val="both"/>
        <w:rPr>
          <w:sz w:val="28"/>
          <w:szCs w:val="28"/>
          <w:lang w:val="kk-KZ"/>
        </w:rPr>
      </w:pPr>
    </w:p>
    <w:p w14:paraId="3C1B852D" w14:textId="77777777" w:rsidR="008B7542" w:rsidRDefault="008B7542" w:rsidP="008B7542">
      <w:pPr>
        <w:tabs>
          <w:tab w:val="left" w:pos="426"/>
        </w:tabs>
        <w:ind w:right="-6" w:firstLine="539"/>
        <w:jc w:val="both"/>
        <w:rPr>
          <w:sz w:val="28"/>
          <w:szCs w:val="28"/>
          <w:lang w:val="kk-KZ"/>
        </w:rPr>
      </w:pPr>
    </w:p>
    <w:p w14:paraId="06D0F148" w14:textId="77777777" w:rsidR="008B7542" w:rsidRDefault="008B7542" w:rsidP="008B7542">
      <w:pPr>
        <w:tabs>
          <w:tab w:val="left" w:pos="426"/>
        </w:tabs>
        <w:ind w:right="-6" w:firstLine="539"/>
        <w:jc w:val="both"/>
        <w:rPr>
          <w:sz w:val="28"/>
          <w:szCs w:val="28"/>
          <w:lang w:val="kk-KZ"/>
        </w:rPr>
      </w:pPr>
    </w:p>
    <w:p w14:paraId="18C51A25" w14:textId="77777777" w:rsidR="008B7542" w:rsidRDefault="008B7542" w:rsidP="008B7542">
      <w:pPr>
        <w:tabs>
          <w:tab w:val="left" w:pos="426"/>
        </w:tabs>
        <w:ind w:right="-6" w:firstLine="539"/>
        <w:jc w:val="both"/>
        <w:rPr>
          <w:sz w:val="28"/>
          <w:szCs w:val="28"/>
          <w:lang w:val="kk-KZ"/>
        </w:rPr>
      </w:pPr>
    </w:p>
    <w:p w14:paraId="5C88BFC0" w14:textId="77777777" w:rsidR="008B7542" w:rsidRDefault="008B7542" w:rsidP="008B7542">
      <w:pPr>
        <w:tabs>
          <w:tab w:val="left" w:pos="426"/>
        </w:tabs>
        <w:ind w:right="-6" w:firstLine="539"/>
        <w:jc w:val="both"/>
        <w:rPr>
          <w:sz w:val="28"/>
          <w:szCs w:val="28"/>
          <w:lang w:val="kk-KZ"/>
        </w:rPr>
      </w:pPr>
    </w:p>
    <w:p w14:paraId="05311F71" w14:textId="77777777" w:rsidR="008B7542" w:rsidRDefault="008B7542" w:rsidP="008B7542">
      <w:pPr>
        <w:tabs>
          <w:tab w:val="left" w:pos="426"/>
        </w:tabs>
        <w:ind w:right="-6" w:firstLine="539"/>
        <w:jc w:val="both"/>
        <w:rPr>
          <w:sz w:val="28"/>
          <w:szCs w:val="28"/>
          <w:lang w:val="kk-KZ"/>
        </w:rPr>
      </w:pPr>
    </w:p>
    <w:p w14:paraId="488FDABD" w14:textId="77777777" w:rsidR="008B7542" w:rsidRDefault="008B7542" w:rsidP="008B7542">
      <w:pPr>
        <w:tabs>
          <w:tab w:val="left" w:pos="426"/>
        </w:tabs>
        <w:ind w:right="-6" w:firstLine="539"/>
        <w:jc w:val="both"/>
        <w:rPr>
          <w:sz w:val="28"/>
          <w:szCs w:val="28"/>
          <w:lang w:val="kk-KZ"/>
        </w:rPr>
      </w:pPr>
    </w:p>
    <w:p w14:paraId="51C75056" w14:textId="77777777" w:rsidR="008B7542" w:rsidRDefault="008B7542" w:rsidP="008B7542">
      <w:pPr>
        <w:tabs>
          <w:tab w:val="left" w:pos="426"/>
        </w:tabs>
        <w:ind w:right="-6" w:firstLine="539"/>
        <w:jc w:val="both"/>
        <w:rPr>
          <w:sz w:val="28"/>
          <w:szCs w:val="28"/>
          <w:lang w:val="kk-KZ"/>
        </w:rPr>
      </w:pPr>
    </w:p>
    <w:p w14:paraId="6661DE9D" w14:textId="77777777" w:rsidR="008B7542" w:rsidRDefault="008B7542" w:rsidP="008B7542">
      <w:pPr>
        <w:tabs>
          <w:tab w:val="left" w:pos="426"/>
        </w:tabs>
        <w:ind w:right="-6" w:firstLine="539"/>
        <w:jc w:val="both"/>
        <w:rPr>
          <w:sz w:val="28"/>
          <w:szCs w:val="28"/>
          <w:lang w:val="kk-KZ"/>
        </w:rPr>
      </w:pPr>
    </w:p>
    <w:p w14:paraId="53A6120A" w14:textId="77777777" w:rsidR="008B7542" w:rsidRDefault="008B7542" w:rsidP="008B7542">
      <w:pPr>
        <w:tabs>
          <w:tab w:val="left" w:pos="426"/>
        </w:tabs>
        <w:ind w:right="-6" w:firstLine="539"/>
        <w:jc w:val="both"/>
        <w:rPr>
          <w:sz w:val="28"/>
          <w:szCs w:val="28"/>
          <w:lang w:val="kk-KZ"/>
        </w:rPr>
      </w:pPr>
    </w:p>
    <w:p w14:paraId="250EDDC7" w14:textId="77777777" w:rsidR="008B7542" w:rsidRDefault="008B7542" w:rsidP="008B7542">
      <w:pPr>
        <w:tabs>
          <w:tab w:val="left" w:pos="426"/>
        </w:tabs>
        <w:ind w:right="-6" w:firstLine="539"/>
        <w:jc w:val="both"/>
        <w:rPr>
          <w:sz w:val="28"/>
          <w:szCs w:val="28"/>
          <w:lang w:val="kk-KZ"/>
        </w:rPr>
      </w:pPr>
    </w:p>
    <w:p w14:paraId="465EF475" w14:textId="77777777" w:rsidR="008B7542" w:rsidRDefault="008B7542" w:rsidP="008B7542">
      <w:pPr>
        <w:tabs>
          <w:tab w:val="left" w:pos="426"/>
        </w:tabs>
        <w:ind w:right="-6" w:firstLine="539"/>
        <w:jc w:val="both"/>
        <w:rPr>
          <w:sz w:val="28"/>
          <w:szCs w:val="28"/>
          <w:lang w:val="kk-KZ"/>
        </w:rPr>
      </w:pPr>
    </w:p>
    <w:p w14:paraId="43D50C30" w14:textId="77777777" w:rsidR="008B7542" w:rsidRDefault="008B7542" w:rsidP="008B7542">
      <w:pPr>
        <w:tabs>
          <w:tab w:val="left" w:pos="426"/>
        </w:tabs>
        <w:ind w:right="-6" w:firstLine="539"/>
        <w:jc w:val="both"/>
        <w:rPr>
          <w:sz w:val="28"/>
          <w:szCs w:val="28"/>
          <w:lang w:val="kk-KZ"/>
        </w:rPr>
      </w:pPr>
    </w:p>
    <w:p w14:paraId="5F41658D" w14:textId="77777777" w:rsidR="008B7542" w:rsidRDefault="008B7542" w:rsidP="008B7542">
      <w:pPr>
        <w:tabs>
          <w:tab w:val="left" w:pos="426"/>
        </w:tabs>
        <w:ind w:right="-6" w:firstLine="539"/>
        <w:jc w:val="both"/>
        <w:rPr>
          <w:sz w:val="28"/>
          <w:szCs w:val="28"/>
          <w:lang w:val="kk-KZ"/>
        </w:rPr>
      </w:pPr>
    </w:p>
    <w:p w14:paraId="6AE1C370" w14:textId="77777777" w:rsidR="008B7542" w:rsidRDefault="008B7542" w:rsidP="008B7542">
      <w:pPr>
        <w:tabs>
          <w:tab w:val="left" w:pos="426"/>
        </w:tabs>
        <w:ind w:right="-6" w:firstLine="539"/>
        <w:jc w:val="both"/>
        <w:rPr>
          <w:sz w:val="28"/>
          <w:szCs w:val="28"/>
          <w:lang w:val="kk-KZ"/>
        </w:rPr>
      </w:pPr>
    </w:p>
    <w:p w14:paraId="72138B22" w14:textId="77777777" w:rsidR="008B7542" w:rsidRDefault="008B7542" w:rsidP="008B7542">
      <w:pPr>
        <w:tabs>
          <w:tab w:val="left" w:pos="426"/>
        </w:tabs>
        <w:ind w:right="-6" w:firstLine="539"/>
        <w:jc w:val="both"/>
        <w:rPr>
          <w:sz w:val="28"/>
          <w:szCs w:val="28"/>
          <w:lang w:val="kk-KZ"/>
        </w:rPr>
      </w:pPr>
    </w:p>
    <w:p w14:paraId="72CD8378" w14:textId="77777777" w:rsidR="008B7542" w:rsidRDefault="008B7542" w:rsidP="008B7542">
      <w:pPr>
        <w:tabs>
          <w:tab w:val="left" w:pos="426"/>
        </w:tabs>
        <w:ind w:right="-6" w:firstLine="539"/>
        <w:jc w:val="both"/>
        <w:rPr>
          <w:sz w:val="28"/>
          <w:szCs w:val="28"/>
          <w:lang w:val="kk-KZ"/>
        </w:rPr>
      </w:pPr>
    </w:p>
    <w:p w14:paraId="513996FE" w14:textId="77777777" w:rsidR="008B7542" w:rsidRDefault="008B7542" w:rsidP="008B7542">
      <w:pPr>
        <w:tabs>
          <w:tab w:val="left" w:pos="426"/>
        </w:tabs>
        <w:ind w:right="-6" w:firstLine="539"/>
        <w:jc w:val="both"/>
        <w:rPr>
          <w:sz w:val="28"/>
          <w:szCs w:val="28"/>
          <w:lang w:val="kk-KZ"/>
        </w:rPr>
      </w:pPr>
    </w:p>
    <w:p w14:paraId="7DE82470" w14:textId="77777777" w:rsidR="00F606A6" w:rsidRDefault="00F606A6" w:rsidP="00F606A6">
      <w:pPr>
        <w:tabs>
          <w:tab w:val="left" w:pos="426"/>
        </w:tabs>
        <w:ind w:right="-6" w:firstLine="539"/>
        <w:jc w:val="both"/>
        <w:rPr>
          <w:sz w:val="28"/>
          <w:szCs w:val="28"/>
          <w:lang w:val="kk-KZ"/>
        </w:rPr>
      </w:pPr>
    </w:p>
    <w:p w14:paraId="4DCACF54" w14:textId="77777777" w:rsidR="00F606A6" w:rsidRDefault="00F606A6" w:rsidP="00F606A6">
      <w:pPr>
        <w:tabs>
          <w:tab w:val="left" w:pos="426"/>
        </w:tabs>
        <w:ind w:right="-6" w:firstLine="539"/>
        <w:jc w:val="both"/>
        <w:rPr>
          <w:sz w:val="28"/>
          <w:szCs w:val="28"/>
          <w:lang w:val="kk-KZ"/>
        </w:rPr>
      </w:pPr>
    </w:p>
    <w:p w14:paraId="7880A00E" w14:textId="77777777" w:rsidR="00F606A6" w:rsidRDefault="00F606A6" w:rsidP="00F606A6">
      <w:pPr>
        <w:tabs>
          <w:tab w:val="left" w:pos="426"/>
        </w:tabs>
        <w:ind w:right="-6" w:firstLine="539"/>
        <w:jc w:val="both"/>
        <w:rPr>
          <w:sz w:val="28"/>
          <w:szCs w:val="28"/>
          <w:lang w:val="kk-KZ"/>
        </w:rPr>
      </w:pPr>
    </w:p>
    <w:p w14:paraId="7989316B" w14:textId="77777777" w:rsidR="00F606A6" w:rsidRDefault="00F606A6" w:rsidP="00F606A6">
      <w:pPr>
        <w:tabs>
          <w:tab w:val="left" w:pos="426"/>
        </w:tabs>
        <w:ind w:right="-6" w:firstLine="539"/>
        <w:jc w:val="both"/>
        <w:rPr>
          <w:sz w:val="28"/>
          <w:szCs w:val="28"/>
          <w:lang w:val="kk-KZ"/>
        </w:rPr>
      </w:pPr>
    </w:p>
    <w:p w14:paraId="1F39CB49" w14:textId="77777777" w:rsidR="00F606A6" w:rsidRDefault="00F606A6" w:rsidP="00F606A6">
      <w:pPr>
        <w:tabs>
          <w:tab w:val="left" w:pos="426"/>
        </w:tabs>
        <w:ind w:right="-6" w:firstLine="539"/>
        <w:jc w:val="both"/>
        <w:rPr>
          <w:sz w:val="28"/>
          <w:szCs w:val="28"/>
          <w:lang w:val="kk-KZ"/>
        </w:rPr>
      </w:pPr>
    </w:p>
    <w:p w14:paraId="07387B47" w14:textId="77777777" w:rsidR="00F606A6" w:rsidRDefault="00F606A6" w:rsidP="00F606A6">
      <w:pPr>
        <w:tabs>
          <w:tab w:val="left" w:pos="426"/>
        </w:tabs>
        <w:ind w:right="-6" w:firstLine="539"/>
        <w:jc w:val="both"/>
        <w:rPr>
          <w:sz w:val="28"/>
          <w:szCs w:val="28"/>
          <w:lang w:val="kk-KZ"/>
        </w:rPr>
      </w:pPr>
    </w:p>
    <w:p w14:paraId="1CDDF869" w14:textId="77777777" w:rsidR="00F606A6" w:rsidRDefault="00F606A6" w:rsidP="00F606A6">
      <w:pPr>
        <w:tabs>
          <w:tab w:val="left" w:pos="426"/>
        </w:tabs>
        <w:ind w:right="-6" w:firstLine="539"/>
        <w:jc w:val="both"/>
        <w:rPr>
          <w:sz w:val="28"/>
          <w:szCs w:val="28"/>
          <w:lang w:val="kk-KZ"/>
        </w:rPr>
      </w:pPr>
    </w:p>
    <w:p w14:paraId="0A8F8EAB" w14:textId="77777777" w:rsidR="00F606A6" w:rsidRDefault="00F606A6" w:rsidP="00F606A6">
      <w:pPr>
        <w:tabs>
          <w:tab w:val="left" w:pos="426"/>
        </w:tabs>
        <w:ind w:right="-6" w:firstLine="539"/>
        <w:jc w:val="both"/>
        <w:rPr>
          <w:sz w:val="28"/>
          <w:szCs w:val="28"/>
          <w:lang w:val="kk-KZ"/>
        </w:rPr>
      </w:pPr>
    </w:p>
    <w:p w14:paraId="4060E447" w14:textId="77777777" w:rsidR="00F606A6" w:rsidRDefault="00F606A6" w:rsidP="00F606A6">
      <w:pPr>
        <w:tabs>
          <w:tab w:val="left" w:pos="426"/>
        </w:tabs>
        <w:ind w:right="-6" w:firstLine="539"/>
        <w:jc w:val="both"/>
        <w:rPr>
          <w:sz w:val="28"/>
          <w:szCs w:val="28"/>
          <w:lang w:val="kk-KZ"/>
        </w:rPr>
      </w:pPr>
    </w:p>
    <w:p w14:paraId="60224D6F" w14:textId="77777777" w:rsidR="00F606A6" w:rsidRDefault="00F606A6" w:rsidP="00F606A6">
      <w:pPr>
        <w:tabs>
          <w:tab w:val="left" w:pos="426"/>
        </w:tabs>
        <w:ind w:right="-6" w:firstLine="539"/>
        <w:jc w:val="both"/>
        <w:rPr>
          <w:sz w:val="28"/>
          <w:szCs w:val="28"/>
          <w:lang w:val="kk-KZ"/>
        </w:rPr>
      </w:pPr>
    </w:p>
    <w:p w14:paraId="1F018CC5" w14:textId="77777777" w:rsidR="00F606A6" w:rsidRDefault="00F606A6" w:rsidP="00F606A6">
      <w:pPr>
        <w:tabs>
          <w:tab w:val="left" w:pos="426"/>
        </w:tabs>
        <w:ind w:right="-6" w:firstLine="539"/>
        <w:jc w:val="both"/>
        <w:rPr>
          <w:sz w:val="28"/>
          <w:szCs w:val="28"/>
          <w:lang w:val="kk-KZ"/>
        </w:rPr>
      </w:pPr>
    </w:p>
    <w:p w14:paraId="19821532" w14:textId="77777777" w:rsidR="00F606A6" w:rsidRDefault="00F606A6" w:rsidP="00F606A6">
      <w:pPr>
        <w:tabs>
          <w:tab w:val="left" w:pos="426"/>
        </w:tabs>
        <w:ind w:right="-6" w:firstLine="539"/>
        <w:jc w:val="both"/>
        <w:rPr>
          <w:sz w:val="28"/>
          <w:szCs w:val="28"/>
          <w:lang w:val="kk-KZ"/>
        </w:rPr>
      </w:pPr>
    </w:p>
    <w:p w14:paraId="2E73D869" w14:textId="77777777" w:rsidR="00F606A6" w:rsidRDefault="00F606A6" w:rsidP="00F606A6">
      <w:pPr>
        <w:tabs>
          <w:tab w:val="left" w:pos="426"/>
        </w:tabs>
        <w:ind w:right="-6" w:firstLine="539"/>
        <w:jc w:val="both"/>
        <w:rPr>
          <w:sz w:val="28"/>
          <w:szCs w:val="28"/>
          <w:lang w:val="kk-KZ"/>
        </w:rPr>
      </w:pPr>
    </w:p>
    <w:p w14:paraId="2D42054B" w14:textId="77777777" w:rsidR="00F606A6" w:rsidRDefault="00F606A6" w:rsidP="00F606A6">
      <w:pPr>
        <w:tabs>
          <w:tab w:val="left" w:pos="426"/>
        </w:tabs>
        <w:ind w:right="-6" w:firstLine="539"/>
        <w:jc w:val="both"/>
        <w:rPr>
          <w:sz w:val="28"/>
          <w:szCs w:val="28"/>
          <w:lang w:val="kk-KZ"/>
        </w:rPr>
      </w:pPr>
    </w:p>
    <w:p w14:paraId="58D1DD38" w14:textId="77777777" w:rsidR="00F606A6" w:rsidRDefault="00F606A6" w:rsidP="00F606A6">
      <w:pPr>
        <w:tabs>
          <w:tab w:val="left" w:pos="426"/>
        </w:tabs>
        <w:ind w:right="-6" w:firstLine="539"/>
        <w:jc w:val="both"/>
        <w:rPr>
          <w:sz w:val="28"/>
          <w:szCs w:val="28"/>
          <w:lang w:val="kk-KZ"/>
        </w:rPr>
      </w:pPr>
    </w:p>
    <w:p w14:paraId="0620986C" w14:textId="77777777" w:rsidR="00F606A6" w:rsidRDefault="00F606A6" w:rsidP="00F606A6">
      <w:pPr>
        <w:tabs>
          <w:tab w:val="left" w:pos="426"/>
        </w:tabs>
        <w:ind w:right="-6" w:firstLine="539"/>
        <w:jc w:val="both"/>
        <w:rPr>
          <w:sz w:val="28"/>
          <w:szCs w:val="28"/>
          <w:lang w:val="kk-KZ"/>
        </w:rPr>
      </w:pPr>
    </w:p>
    <w:p w14:paraId="2B840A01" w14:textId="77777777" w:rsidR="00F606A6" w:rsidRDefault="00F606A6" w:rsidP="00F606A6">
      <w:pPr>
        <w:tabs>
          <w:tab w:val="left" w:pos="426"/>
        </w:tabs>
        <w:ind w:right="-6" w:firstLine="539"/>
        <w:jc w:val="both"/>
        <w:rPr>
          <w:sz w:val="28"/>
          <w:szCs w:val="28"/>
          <w:lang w:val="kk-KZ"/>
        </w:rPr>
      </w:pPr>
    </w:p>
    <w:p w14:paraId="038086A2" w14:textId="77777777" w:rsidR="00F606A6" w:rsidRDefault="00F606A6" w:rsidP="00F606A6">
      <w:pPr>
        <w:tabs>
          <w:tab w:val="left" w:pos="426"/>
        </w:tabs>
        <w:ind w:right="-6" w:firstLine="539"/>
        <w:jc w:val="both"/>
        <w:rPr>
          <w:sz w:val="28"/>
          <w:szCs w:val="28"/>
          <w:lang w:val="kk-KZ"/>
        </w:rPr>
      </w:pPr>
    </w:p>
    <w:p w14:paraId="74B9A627" w14:textId="77777777" w:rsidR="00F606A6" w:rsidRDefault="00F606A6" w:rsidP="00F606A6">
      <w:pPr>
        <w:tabs>
          <w:tab w:val="left" w:pos="426"/>
        </w:tabs>
        <w:ind w:right="-6" w:firstLine="539"/>
        <w:jc w:val="both"/>
        <w:rPr>
          <w:sz w:val="28"/>
          <w:szCs w:val="28"/>
          <w:lang w:val="kk-KZ"/>
        </w:rPr>
      </w:pPr>
    </w:p>
    <w:p w14:paraId="112813F1" w14:textId="77777777" w:rsidR="00F606A6" w:rsidRDefault="00F606A6" w:rsidP="00F606A6">
      <w:pPr>
        <w:tabs>
          <w:tab w:val="left" w:pos="426"/>
        </w:tabs>
        <w:ind w:right="-6" w:firstLine="539"/>
        <w:jc w:val="both"/>
        <w:rPr>
          <w:sz w:val="28"/>
          <w:szCs w:val="28"/>
          <w:lang w:val="kk-KZ"/>
        </w:rPr>
      </w:pPr>
    </w:p>
    <w:p w14:paraId="4991BC13" w14:textId="77777777" w:rsidR="00F606A6" w:rsidRDefault="00F606A6" w:rsidP="00F606A6">
      <w:pPr>
        <w:tabs>
          <w:tab w:val="left" w:pos="426"/>
        </w:tabs>
        <w:ind w:right="-6" w:firstLine="539"/>
        <w:jc w:val="both"/>
        <w:rPr>
          <w:sz w:val="28"/>
          <w:szCs w:val="28"/>
          <w:lang w:val="kk-KZ"/>
        </w:rPr>
      </w:pPr>
    </w:p>
    <w:p w14:paraId="76E8EF3A" w14:textId="77777777" w:rsidR="00F606A6" w:rsidRDefault="00F606A6" w:rsidP="00F606A6">
      <w:pPr>
        <w:tabs>
          <w:tab w:val="left" w:pos="426"/>
        </w:tabs>
        <w:ind w:right="-6" w:firstLine="539"/>
        <w:jc w:val="both"/>
        <w:rPr>
          <w:sz w:val="28"/>
          <w:szCs w:val="28"/>
          <w:lang w:val="kk-KZ"/>
        </w:rPr>
      </w:pPr>
    </w:p>
    <w:p w14:paraId="612E8B77" w14:textId="77777777" w:rsidR="00F606A6" w:rsidRDefault="00F606A6" w:rsidP="00F606A6">
      <w:pPr>
        <w:tabs>
          <w:tab w:val="left" w:pos="426"/>
        </w:tabs>
        <w:ind w:right="-6" w:firstLine="539"/>
        <w:jc w:val="both"/>
        <w:rPr>
          <w:sz w:val="28"/>
          <w:szCs w:val="28"/>
          <w:lang w:val="kk-KZ"/>
        </w:rPr>
      </w:pPr>
    </w:p>
    <w:p w14:paraId="51A936C3" w14:textId="77777777" w:rsidR="00F606A6" w:rsidRDefault="00F606A6" w:rsidP="00F606A6">
      <w:pPr>
        <w:tabs>
          <w:tab w:val="left" w:pos="426"/>
        </w:tabs>
        <w:ind w:right="-6" w:firstLine="539"/>
        <w:jc w:val="both"/>
        <w:rPr>
          <w:sz w:val="28"/>
          <w:szCs w:val="28"/>
          <w:lang w:val="kk-KZ"/>
        </w:rPr>
      </w:pPr>
    </w:p>
    <w:p w14:paraId="3B76FDD7" w14:textId="77777777" w:rsidR="00F47479" w:rsidRPr="00270DAD" w:rsidRDefault="00F47479">
      <w:pPr>
        <w:rPr>
          <w:lang w:val="kk-KZ"/>
        </w:rPr>
      </w:pPr>
    </w:p>
    <w:sectPr w:rsidR="00F47479" w:rsidRPr="00270D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1678A" w14:textId="77777777" w:rsidR="00301E32" w:rsidRDefault="00A41867">
      <w:r>
        <w:separator/>
      </w:r>
    </w:p>
  </w:endnote>
  <w:endnote w:type="continuationSeparator" w:id="0">
    <w:p w14:paraId="19E6002A" w14:textId="77777777" w:rsidR="00301E32" w:rsidRDefault="00A4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74AA" w14:textId="77777777" w:rsidR="00301E32" w:rsidRDefault="00A41867">
      <w:r>
        <w:separator/>
      </w:r>
    </w:p>
  </w:footnote>
  <w:footnote w:type="continuationSeparator" w:id="0">
    <w:p w14:paraId="36C45B65" w14:textId="77777777" w:rsidR="00301E32" w:rsidRDefault="00A41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79"/>
    <w:rsid w:val="00171338"/>
    <w:rsid w:val="00196B35"/>
    <w:rsid w:val="00230F34"/>
    <w:rsid w:val="00270DAD"/>
    <w:rsid w:val="002A75C7"/>
    <w:rsid w:val="00301E32"/>
    <w:rsid w:val="00350030"/>
    <w:rsid w:val="003E5E7D"/>
    <w:rsid w:val="00427240"/>
    <w:rsid w:val="00463969"/>
    <w:rsid w:val="00517762"/>
    <w:rsid w:val="005B030A"/>
    <w:rsid w:val="00630DF9"/>
    <w:rsid w:val="00662451"/>
    <w:rsid w:val="006938AF"/>
    <w:rsid w:val="008B7542"/>
    <w:rsid w:val="008C74AE"/>
    <w:rsid w:val="008D340C"/>
    <w:rsid w:val="00A0662D"/>
    <w:rsid w:val="00A41867"/>
    <w:rsid w:val="00B7177F"/>
    <w:rsid w:val="00D30E52"/>
    <w:rsid w:val="00D51723"/>
    <w:rsid w:val="00DD3FC2"/>
    <w:rsid w:val="00E5335D"/>
    <w:rsid w:val="00E770A0"/>
    <w:rsid w:val="00EC1780"/>
    <w:rsid w:val="00F47479"/>
    <w:rsid w:val="00F606A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62669E"/>
  <w15:chartTrackingRefBased/>
  <w15:docId w15:val="{A57358B3-D912-45E6-95BE-CDDBCC05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6A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F606A6"/>
    <w:pPr>
      <w:keepNext/>
      <w:ind w:firstLine="539"/>
      <w:jc w:val="center"/>
      <w:outlineLvl w:val="0"/>
    </w:pPr>
    <w:rPr>
      <w:b/>
      <w:sz w:val="28"/>
      <w:szCs w:val="28"/>
      <w:u w:val="single"/>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6A6"/>
    <w:rPr>
      <w:rFonts w:ascii="Times New Roman" w:eastAsia="Times New Roman" w:hAnsi="Times New Roman" w:cs="Times New Roman"/>
      <w:b/>
      <w:sz w:val="28"/>
      <w:szCs w:val="28"/>
      <w:u w:val="single"/>
      <w:lang w:eastAsia="ru-RU"/>
    </w:rPr>
  </w:style>
  <w:style w:type="paragraph" w:styleId="a3">
    <w:name w:val="endnote text"/>
    <w:basedOn w:val="a"/>
    <w:link w:val="a4"/>
    <w:semiHidden/>
    <w:rsid w:val="00F606A6"/>
    <w:rPr>
      <w:sz w:val="20"/>
      <w:szCs w:val="20"/>
    </w:rPr>
  </w:style>
  <w:style w:type="character" w:customStyle="1" w:styleId="a4">
    <w:name w:val="Текст концевой сноски Знак"/>
    <w:basedOn w:val="a0"/>
    <w:link w:val="a3"/>
    <w:semiHidden/>
    <w:rsid w:val="00F606A6"/>
    <w:rPr>
      <w:rFonts w:ascii="Times New Roman" w:eastAsia="Times New Roman" w:hAnsi="Times New Roman" w:cs="Times New Roman"/>
      <w:sz w:val="20"/>
      <w:szCs w:val="20"/>
      <w:lang w:val="ru-RU" w:eastAsia="ru-RU"/>
    </w:rPr>
  </w:style>
  <w:style w:type="paragraph" w:styleId="a5">
    <w:name w:val="Normal (Web)"/>
    <w:basedOn w:val="a"/>
    <w:uiPriority w:val="99"/>
    <w:rsid w:val="00F606A6"/>
    <w:pPr>
      <w:spacing w:before="100" w:beforeAutospacing="1" w:after="100" w:afterAutospacing="1"/>
    </w:pPr>
  </w:style>
  <w:style w:type="character" w:customStyle="1" w:styleId="citation1">
    <w:name w:val="citation1"/>
    <w:basedOn w:val="a0"/>
    <w:rsid w:val="00F606A6"/>
    <w:rPr>
      <w:i/>
      <w:iCs/>
      <w:color w:val="990000"/>
    </w:rPr>
  </w:style>
  <w:style w:type="character" w:styleId="a6">
    <w:name w:val="Hyperlink"/>
    <w:basedOn w:val="a0"/>
    <w:rsid w:val="008B7542"/>
    <w:rPr>
      <w:color w:val="333333"/>
      <w:u w:val="single"/>
    </w:rPr>
  </w:style>
  <w:style w:type="paragraph" w:styleId="HTML">
    <w:name w:val="HTML Preformatted"/>
    <w:basedOn w:val="a"/>
    <w:link w:val="HTML0"/>
    <w:uiPriority w:val="99"/>
    <w:unhideWhenUsed/>
    <w:rsid w:val="008B7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B7542"/>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85616">
      <w:bodyDiv w:val="1"/>
      <w:marLeft w:val="0"/>
      <w:marRight w:val="0"/>
      <w:marTop w:val="0"/>
      <w:marBottom w:val="0"/>
      <w:divBdr>
        <w:top w:val="none" w:sz="0" w:space="0" w:color="auto"/>
        <w:left w:val="none" w:sz="0" w:space="0" w:color="auto"/>
        <w:bottom w:val="none" w:sz="0" w:space="0" w:color="auto"/>
        <w:right w:val="none" w:sz="0" w:space="0" w:color="auto"/>
      </w:divBdr>
    </w:div>
    <w:div w:id="754475020">
      <w:bodyDiv w:val="1"/>
      <w:marLeft w:val="0"/>
      <w:marRight w:val="0"/>
      <w:marTop w:val="0"/>
      <w:marBottom w:val="0"/>
      <w:divBdr>
        <w:top w:val="none" w:sz="0" w:space="0" w:color="auto"/>
        <w:left w:val="none" w:sz="0" w:space="0" w:color="auto"/>
        <w:bottom w:val="none" w:sz="0" w:space="0" w:color="auto"/>
        <w:right w:val="none" w:sz="0" w:space="0" w:color="auto"/>
      </w:divBdr>
    </w:div>
    <w:div w:id="19217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ankulshanova@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teberikov94@gmail.com</dc:creator>
  <cp:keywords/>
  <dc:description/>
  <cp:lastModifiedBy>teber_000</cp:lastModifiedBy>
  <cp:revision>18</cp:revision>
  <dcterms:created xsi:type="dcterms:W3CDTF">2018-05-29T15:08:00Z</dcterms:created>
  <dcterms:modified xsi:type="dcterms:W3CDTF">2018-06-03T12:34:00Z</dcterms:modified>
</cp:coreProperties>
</file>