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5DB" w:rsidRPr="003F478C" w:rsidRDefault="00D075DB" w:rsidP="00D075DB">
      <w:pPr>
        <w:jc w:val="center"/>
        <w:rPr>
          <w:rFonts w:ascii="Times New Roman" w:hAnsi="Times New Roman" w:cs="Times New Roman"/>
          <w:b/>
          <w:sz w:val="28"/>
          <w:szCs w:val="28"/>
        </w:rPr>
      </w:pPr>
      <w:r w:rsidRPr="003F478C">
        <w:rPr>
          <w:rFonts w:ascii="Times New Roman" w:hAnsi="Times New Roman" w:cs="Times New Roman"/>
          <w:b/>
          <w:sz w:val="28"/>
          <w:szCs w:val="28"/>
        </w:rPr>
        <w:t>А.</w:t>
      </w:r>
      <w:r>
        <w:rPr>
          <w:rFonts w:ascii="Times New Roman" w:hAnsi="Times New Roman" w:cs="Times New Roman"/>
          <w:b/>
          <w:sz w:val="28"/>
          <w:szCs w:val="28"/>
        </w:rPr>
        <w:t xml:space="preserve"> </w:t>
      </w:r>
      <w:r w:rsidRPr="003F478C">
        <w:rPr>
          <w:rFonts w:ascii="Times New Roman" w:hAnsi="Times New Roman" w:cs="Times New Roman"/>
          <w:b/>
          <w:sz w:val="28"/>
          <w:szCs w:val="28"/>
        </w:rPr>
        <w:t>И.</w:t>
      </w:r>
      <w:r>
        <w:rPr>
          <w:rFonts w:ascii="Times New Roman" w:hAnsi="Times New Roman" w:cs="Times New Roman"/>
          <w:b/>
          <w:sz w:val="28"/>
          <w:szCs w:val="28"/>
        </w:rPr>
        <w:t xml:space="preserve"> </w:t>
      </w:r>
      <w:r w:rsidRPr="003F478C">
        <w:rPr>
          <w:rFonts w:ascii="Times New Roman" w:hAnsi="Times New Roman" w:cs="Times New Roman"/>
          <w:b/>
          <w:sz w:val="28"/>
          <w:szCs w:val="28"/>
        </w:rPr>
        <w:t>Оразбаева</w:t>
      </w:r>
    </w:p>
    <w:p w:rsidR="00D075DB" w:rsidRDefault="00D075DB" w:rsidP="00D075DB">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ФИЛОСОФИЯ «ВОЙНЫ» КОЧЕВНИКОВ ЕВРАЗИИ</w:t>
      </w:r>
    </w:p>
    <w:p w:rsidR="00E27F96" w:rsidRDefault="00E27F96" w:rsidP="00D075DB">
      <w:pPr>
        <w:spacing w:after="0" w:line="240" w:lineRule="auto"/>
        <w:ind w:firstLine="709"/>
        <w:jc w:val="both"/>
        <w:rPr>
          <w:rFonts w:ascii="Times New Roman" w:hAnsi="Times New Roman" w:cs="Times New Roman"/>
          <w:b/>
          <w:sz w:val="28"/>
          <w:szCs w:val="28"/>
          <w:lang w:val="kk-KZ"/>
        </w:rPr>
      </w:pPr>
    </w:p>
    <w:p w:rsidR="00E27F96" w:rsidRPr="003F478C" w:rsidRDefault="00E27F96" w:rsidP="00E27F96">
      <w:pPr>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lang w:val="kk-KZ"/>
        </w:rPr>
        <w:t>УДК 355.01 (=512.1) (4)</w:t>
      </w:r>
    </w:p>
    <w:p w:rsidR="00D075DB" w:rsidRPr="003F478C" w:rsidRDefault="00D075DB" w:rsidP="00D075DB">
      <w:pPr>
        <w:spacing w:after="0" w:line="240" w:lineRule="auto"/>
        <w:ind w:firstLine="709"/>
        <w:jc w:val="both"/>
        <w:rPr>
          <w:rFonts w:ascii="Times New Roman" w:hAnsi="Times New Roman" w:cs="Times New Roman"/>
          <w:b/>
          <w:sz w:val="28"/>
          <w:szCs w:val="28"/>
        </w:rPr>
      </w:pPr>
    </w:p>
    <w:p w:rsidR="00D075DB" w:rsidRDefault="00D075DB" w:rsidP="00D075DB">
      <w:pPr>
        <w:spacing w:after="0" w:line="240" w:lineRule="auto"/>
        <w:ind w:firstLine="709"/>
        <w:jc w:val="both"/>
        <w:rPr>
          <w:rFonts w:ascii="Times New Roman" w:hAnsi="Times New Roman" w:cs="Times New Roman"/>
          <w:sz w:val="28"/>
          <w:szCs w:val="28"/>
        </w:rPr>
      </w:pPr>
      <w:r w:rsidRPr="003F478C">
        <w:rPr>
          <w:rFonts w:ascii="Times New Roman" w:hAnsi="Times New Roman" w:cs="Times New Roman"/>
          <w:b/>
          <w:sz w:val="28"/>
          <w:szCs w:val="28"/>
        </w:rPr>
        <w:t>Абстракт</w:t>
      </w:r>
      <w:r w:rsidRPr="003F478C">
        <w:rPr>
          <w:rFonts w:ascii="Times New Roman" w:hAnsi="Times New Roman" w:cs="Times New Roman"/>
          <w:sz w:val="28"/>
          <w:szCs w:val="28"/>
        </w:rPr>
        <w:t xml:space="preserve"> </w:t>
      </w:r>
      <w:r>
        <w:rPr>
          <w:rFonts w:ascii="Times New Roman" w:hAnsi="Times New Roman" w:cs="Times New Roman"/>
          <w:sz w:val="28"/>
          <w:szCs w:val="28"/>
        </w:rPr>
        <w:t>В настоящей статье проведен феноменологический анализ роли войны в политии кочевников Евразии.  По мнению автора, у</w:t>
      </w:r>
      <w:r w:rsidRPr="009F6DDB">
        <w:rPr>
          <w:rFonts w:ascii="Times New Roman" w:hAnsi="Times New Roman" w:cs="Times New Roman"/>
          <w:sz w:val="28"/>
          <w:szCs w:val="28"/>
        </w:rPr>
        <w:t>глубленное познание</w:t>
      </w:r>
      <w:r>
        <w:rPr>
          <w:rFonts w:ascii="Times New Roman" w:hAnsi="Times New Roman" w:cs="Times New Roman"/>
          <w:sz w:val="28"/>
          <w:szCs w:val="28"/>
        </w:rPr>
        <w:t xml:space="preserve"> и справедливая научно обоснованная трактовка </w:t>
      </w:r>
      <w:r w:rsidRPr="009F6DDB">
        <w:rPr>
          <w:rFonts w:ascii="Times New Roman" w:hAnsi="Times New Roman" w:cs="Times New Roman"/>
          <w:sz w:val="28"/>
          <w:szCs w:val="28"/>
        </w:rPr>
        <w:t>различных вариаци</w:t>
      </w:r>
      <w:r>
        <w:rPr>
          <w:rFonts w:ascii="Times New Roman" w:hAnsi="Times New Roman" w:cs="Times New Roman"/>
          <w:sz w:val="28"/>
          <w:szCs w:val="28"/>
        </w:rPr>
        <w:t>й</w:t>
      </w:r>
      <w:r w:rsidRPr="009F6DDB">
        <w:rPr>
          <w:rFonts w:ascii="Times New Roman" w:hAnsi="Times New Roman" w:cs="Times New Roman"/>
          <w:sz w:val="28"/>
          <w:szCs w:val="28"/>
        </w:rPr>
        <w:t xml:space="preserve"> форм</w:t>
      </w:r>
      <w:r>
        <w:rPr>
          <w:rFonts w:ascii="Times New Roman" w:hAnsi="Times New Roman" w:cs="Times New Roman"/>
          <w:sz w:val="28"/>
          <w:szCs w:val="28"/>
        </w:rPr>
        <w:t>,</w:t>
      </w:r>
      <w:r w:rsidRPr="009F6DDB">
        <w:rPr>
          <w:rFonts w:ascii="Times New Roman" w:hAnsi="Times New Roman" w:cs="Times New Roman"/>
          <w:sz w:val="28"/>
          <w:szCs w:val="28"/>
        </w:rPr>
        <w:t xml:space="preserve"> видо</w:t>
      </w:r>
      <w:r>
        <w:rPr>
          <w:rFonts w:ascii="Times New Roman" w:hAnsi="Times New Roman" w:cs="Times New Roman"/>
          <w:sz w:val="28"/>
          <w:szCs w:val="28"/>
        </w:rPr>
        <w:t>в,</w:t>
      </w:r>
      <w:r w:rsidRPr="009F6DDB">
        <w:rPr>
          <w:rFonts w:ascii="Times New Roman" w:hAnsi="Times New Roman" w:cs="Times New Roman"/>
          <w:sz w:val="28"/>
          <w:szCs w:val="28"/>
        </w:rPr>
        <w:t xml:space="preserve"> типов </w:t>
      </w:r>
      <w:r>
        <w:rPr>
          <w:rFonts w:ascii="Times New Roman" w:hAnsi="Times New Roman" w:cs="Times New Roman"/>
          <w:sz w:val="28"/>
          <w:szCs w:val="28"/>
        </w:rPr>
        <w:t>войн и военных конфликтов поможет по-новому оценить особенности строительства внешнеполитического аспекта казахской государственности, унаследовавшей степные традиции толерантности к окружающему миру. О</w:t>
      </w:r>
      <w:r w:rsidRPr="008840DF">
        <w:rPr>
          <w:rFonts w:ascii="Times New Roman" w:hAnsi="Times New Roman" w:cs="Times New Roman"/>
          <w:sz w:val="28"/>
          <w:szCs w:val="28"/>
        </w:rPr>
        <w:t xml:space="preserve">сновное внимание при изучении феномена войны в кочевом обществе должно быть сфокусировано не на сравнение и приравнивание </w:t>
      </w:r>
      <w:r>
        <w:rPr>
          <w:rFonts w:ascii="Times New Roman" w:hAnsi="Times New Roman" w:cs="Times New Roman"/>
          <w:sz w:val="28"/>
          <w:szCs w:val="28"/>
        </w:rPr>
        <w:t xml:space="preserve">  </w:t>
      </w:r>
      <w:r w:rsidRPr="008840DF">
        <w:rPr>
          <w:rFonts w:ascii="Times New Roman" w:hAnsi="Times New Roman" w:cs="Times New Roman"/>
          <w:sz w:val="28"/>
          <w:szCs w:val="28"/>
        </w:rPr>
        <w:t>масштаб</w:t>
      </w:r>
      <w:r>
        <w:rPr>
          <w:rFonts w:ascii="Times New Roman" w:hAnsi="Times New Roman" w:cs="Times New Roman"/>
          <w:sz w:val="28"/>
          <w:szCs w:val="28"/>
        </w:rPr>
        <w:t>ов</w:t>
      </w:r>
      <w:r w:rsidRPr="008840DF">
        <w:rPr>
          <w:rFonts w:ascii="Times New Roman" w:hAnsi="Times New Roman" w:cs="Times New Roman"/>
          <w:sz w:val="28"/>
          <w:szCs w:val="28"/>
        </w:rPr>
        <w:t>, причин, поводов, предлогов, имевших место военных столкновений в Степи с мировыми образцами вооруженных акций, а наоборот выявлени</w:t>
      </w:r>
      <w:r w:rsidR="00E27F96">
        <w:rPr>
          <w:rFonts w:ascii="Times New Roman" w:hAnsi="Times New Roman" w:cs="Times New Roman"/>
          <w:sz w:val="28"/>
          <w:szCs w:val="28"/>
        </w:rPr>
        <w:t>ю</w:t>
      </w:r>
      <w:r w:rsidRPr="008840DF">
        <w:rPr>
          <w:rFonts w:ascii="Times New Roman" w:hAnsi="Times New Roman" w:cs="Times New Roman"/>
          <w:sz w:val="28"/>
          <w:szCs w:val="28"/>
        </w:rPr>
        <w:t xml:space="preserve"> их различий и особенностей.</w:t>
      </w:r>
    </w:p>
    <w:p w:rsidR="00D075DB" w:rsidRPr="003F478C" w:rsidRDefault="00D075DB" w:rsidP="00D075DB">
      <w:pPr>
        <w:spacing w:after="0" w:line="240" w:lineRule="auto"/>
        <w:ind w:firstLine="709"/>
        <w:jc w:val="both"/>
        <w:rPr>
          <w:rFonts w:ascii="Times New Roman" w:hAnsi="Times New Roman" w:cs="Times New Roman"/>
          <w:b/>
          <w:sz w:val="28"/>
          <w:szCs w:val="28"/>
        </w:rPr>
      </w:pPr>
    </w:p>
    <w:p w:rsidR="00D075DB" w:rsidRPr="003F478C" w:rsidRDefault="00D075DB" w:rsidP="00D075DB">
      <w:pPr>
        <w:spacing w:after="0" w:line="240" w:lineRule="auto"/>
        <w:ind w:firstLine="709"/>
        <w:jc w:val="both"/>
        <w:rPr>
          <w:rFonts w:ascii="Times New Roman" w:hAnsi="Times New Roman" w:cs="Times New Roman"/>
          <w:sz w:val="28"/>
          <w:szCs w:val="28"/>
        </w:rPr>
      </w:pPr>
      <w:r w:rsidRPr="003F478C">
        <w:rPr>
          <w:rFonts w:ascii="Times New Roman" w:hAnsi="Times New Roman" w:cs="Times New Roman"/>
          <w:b/>
          <w:sz w:val="28"/>
          <w:szCs w:val="28"/>
        </w:rPr>
        <w:t>Ключевые слова:</w:t>
      </w:r>
      <w:r w:rsidRPr="003F478C">
        <w:rPr>
          <w:rFonts w:ascii="Times New Roman" w:hAnsi="Times New Roman" w:cs="Times New Roman"/>
          <w:sz w:val="28"/>
          <w:szCs w:val="28"/>
        </w:rPr>
        <w:t xml:space="preserve"> </w:t>
      </w:r>
      <w:r>
        <w:rPr>
          <w:rFonts w:ascii="Times New Roman" w:hAnsi="Times New Roman" w:cs="Times New Roman"/>
          <w:sz w:val="28"/>
          <w:szCs w:val="28"/>
        </w:rPr>
        <w:t xml:space="preserve">война, феноменология, </w:t>
      </w:r>
      <w:r w:rsidRPr="003F478C">
        <w:rPr>
          <w:rFonts w:ascii="Times New Roman" w:hAnsi="Times New Roman" w:cs="Times New Roman"/>
          <w:sz w:val="28"/>
          <w:szCs w:val="28"/>
        </w:rPr>
        <w:t>государственность,</w:t>
      </w:r>
      <w:r>
        <w:rPr>
          <w:rFonts w:ascii="Times New Roman" w:hAnsi="Times New Roman" w:cs="Times New Roman"/>
          <w:sz w:val="28"/>
          <w:szCs w:val="28"/>
        </w:rPr>
        <w:t xml:space="preserve"> </w:t>
      </w:r>
      <w:r w:rsidRPr="003F478C">
        <w:rPr>
          <w:rFonts w:ascii="Times New Roman" w:hAnsi="Times New Roman" w:cs="Times New Roman"/>
          <w:sz w:val="28"/>
          <w:szCs w:val="28"/>
        </w:rPr>
        <w:t xml:space="preserve">преемственность, </w:t>
      </w:r>
      <w:r>
        <w:rPr>
          <w:rFonts w:ascii="Times New Roman" w:hAnsi="Times New Roman" w:cs="Times New Roman"/>
          <w:sz w:val="28"/>
          <w:szCs w:val="28"/>
        </w:rPr>
        <w:t>толерантность, Степная дипломатия</w:t>
      </w:r>
      <w:r w:rsidRPr="003F478C">
        <w:rPr>
          <w:rFonts w:ascii="Times New Roman" w:hAnsi="Times New Roman" w:cs="Times New Roman"/>
          <w:sz w:val="28"/>
          <w:szCs w:val="28"/>
        </w:rPr>
        <w:t>, г</w:t>
      </w:r>
      <w:r>
        <w:rPr>
          <w:rFonts w:ascii="Times New Roman" w:hAnsi="Times New Roman" w:cs="Times New Roman"/>
          <w:sz w:val="28"/>
          <w:szCs w:val="28"/>
        </w:rPr>
        <w:t>осударственная состоятельность</w:t>
      </w:r>
      <w:r w:rsidRPr="003F478C">
        <w:rPr>
          <w:rFonts w:ascii="Times New Roman" w:hAnsi="Times New Roman" w:cs="Times New Roman"/>
          <w:sz w:val="28"/>
          <w:szCs w:val="28"/>
        </w:rPr>
        <w:t xml:space="preserve">. </w:t>
      </w:r>
    </w:p>
    <w:p w:rsidR="00D075DB" w:rsidRDefault="00D075DB" w:rsidP="00D075DB"/>
    <w:p w:rsidR="0013239F" w:rsidRDefault="0013239F" w:rsidP="0013239F">
      <w:pPr>
        <w:spacing w:after="0" w:line="240" w:lineRule="auto"/>
        <w:jc w:val="right"/>
        <w:rPr>
          <w:rFonts w:ascii="Times New Roman" w:hAnsi="Times New Roman" w:cs="Times New Roman"/>
          <w:i/>
          <w:sz w:val="28"/>
          <w:szCs w:val="28"/>
        </w:rPr>
      </w:pPr>
      <w:r w:rsidRPr="00350AD4">
        <w:rPr>
          <w:rFonts w:ascii="Times New Roman" w:hAnsi="Times New Roman" w:cs="Times New Roman"/>
          <w:i/>
          <w:sz w:val="28"/>
          <w:szCs w:val="28"/>
        </w:rPr>
        <w:t>“</w:t>
      </w:r>
      <w:r>
        <w:rPr>
          <w:rFonts w:ascii="Times New Roman" w:hAnsi="Times New Roman" w:cs="Times New Roman"/>
          <w:i/>
          <w:sz w:val="28"/>
          <w:szCs w:val="28"/>
        </w:rPr>
        <w:t xml:space="preserve">Война - великое дело для государства, почва </w:t>
      </w:r>
    </w:p>
    <w:p w:rsidR="0013239F" w:rsidRPr="00350AD4" w:rsidRDefault="0013239F" w:rsidP="0013239F">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жизни и смерти, путь существования и гибели</w:t>
      </w:r>
      <w:r w:rsidRPr="00350AD4">
        <w:rPr>
          <w:rFonts w:ascii="Times New Roman" w:hAnsi="Times New Roman" w:cs="Times New Roman"/>
          <w:i/>
          <w:sz w:val="28"/>
          <w:szCs w:val="28"/>
        </w:rPr>
        <w:t>”</w:t>
      </w:r>
    </w:p>
    <w:p w:rsidR="0013239F" w:rsidRDefault="0013239F" w:rsidP="0013239F">
      <w:pPr>
        <w:spacing w:after="0" w:line="240" w:lineRule="auto"/>
        <w:jc w:val="right"/>
        <w:rPr>
          <w:rFonts w:ascii="Times New Roman" w:hAnsi="Times New Roman" w:cs="Times New Roman"/>
          <w:b/>
          <w:i/>
          <w:sz w:val="28"/>
          <w:szCs w:val="28"/>
        </w:rPr>
      </w:pPr>
      <w:r w:rsidRPr="00A37C0C">
        <w:rPr>
          <w:rFonts w:ascii="Times New Roman" w:hAnsi="Times New Roman" w:cs="Times New Roman"/>
          <w:b/>
          <w:i/>
          <w:sz w:val="28"/>
          <w:szCs w:val="28"/>
        </w:rPr>
        <w:t>Сун</w:t>
      </w:r>
      <w:r>
        <w:rPr>
          <w:rFonts w:ascii="Times New Roman" w:hAnsi="Times New Roman" w:cs="Times New Roman"/>
          <w:b/>
          <w:i/>
          <w:sz w:val="28"/>
          <w:szCs w:val="28"/>
        </w:rPr>
        <w:t>ь</w:t>
      </w:r>
      <w:r w:rsidRPr="00A37C0C">
        <w:rPr>
          <w:rFonts w:ascii="Times New Roman" w:hAnsi="Times New Roman" w:cs="Times New Roman"/>
          <w:b/>
          <w:i/>
          <w:sz w:val="28"/>
          <w:szCs w:val="28"/>
        </w:rPr>
        <w:t>-цзы</w:t>
      </w:r>
    </w:p>
    <w:p w:rsidR="0013239F" w:rsidRDefault="0013239F" w:rsidP="0013239F">
      <w:pPr>
        <w:spacing w:after="0" w:line="240" w:lineRule="auto"/>
        <w:jc w:val="right"/>
        <w:rPr>
          <w:rFonts w:ascii="Times New Roman" w:hAnsi="Times New Roman" w:cs="Times New Roman"/>
          <w:b/>
          <w:i/>
          <w:sz w:val="28"/>
          <w:szCs w:val="28"/>
        </w:rPr>
      </w:pPr>
    </w:p>
    <w:p w:rsidR="0013239F" w:rsidRDefault="0013239F" w:rsidP="001323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Л</w:t>
      </w:r>
      <w:r>
        <w:rPr>
          <w:rFonts w:ascii="Times New Roman" w:hAnsi="Times New Roman" w:cs="Times New Roman"/>
          <w:sz w:val="28"/>
          <w:szCs w:val="28"/>
        </w:rPr>
        <w:t xml:space="preserve">ишь произношением </w:t>
      </w:r>
      <w:r>
        <w:rPr>
          <w:rFonts w:ascii="Times New Roman" w:hAnsi="Times New Roman" w:cs="Times New Roman"/>
          <w:sz w:val="28"/>
          <w:szCs w:val="28"/>
          <w:lang w:val="kk-KZ"/>
        </w:rPr>
        <w:t xml:space="preserve">в слух </w:t>
      </w:r>
      <w:r>
        <w:rPr>
          <w:rFonts w:ascii="Times New Roman" w:hAnsi="Times New Roman" w:cs="Times New Roman"/>
          <w:sz w:val="28"/>
          <w:szCs w:val="28"/>
        </w:rPr>
        <w:t xml:space="preserve">вызывая опасение, будоражащее </w:t>
      </w:r>
      <w:r>
        <w:rPr>
          <w:rFonts w:ascii="Times New Roman" w:hAnsi="Times New Roman" w:cs="Times New Roman"/>
          <w:sz w:val="28"/>
          <w:szCs w:val="28"/>
          <w:lang w:val="kk-KZ"/>
        </w:rPr>
        <w:t xml:space="preserve">сознание </w:t>
      </w:r>
      <w:r>
        <w:rPr>
          <w:rFonts w:ascii="Times New Roman" w:hAnsi="Times New Roman" w:cs="Times New Roman"/>
          <w:sz w:val="28"/>
          <w:szCs w:val="28"/>
        </w:rPr>
        <w:t xml:space="preserve">понятие </w:t>
      </w:r>
      <w:r w:rsidRPr="00AB1EAA">
        <w:rPr>
          <w:rFonts w:ascii="Times New Roman" w:hAnsi="Times New Roman" w:cs="Times New Roman"/>
          <w:sz w:val="28"/>
          <w:szCs w:val="28"/>
        </w:rPr>
        <w:t>«война»</w:t>
      </w:r>
      <w:r>
        <w:rPr>
          <w:rFonts w:ascii="Times New Roman" w:hAnsi="Times New Roman" w:cs="Times New Roman"/>
          <w:sz w:val="28"/>
          <w:szCs w:val="28"/>
        </w:rPr>
        <w:t xml:space="preserve"> выступает одним из опознавательных маркеров состоятельности государств, т.е. государственности. Так, согласно мнению большинства исследователей на заданную тему, нет ни одного народа, нации и государства созданной без участия войны и ее творцом во все времена выступали отдельные исторические лидеры, </w:t>
      </w:r>
      <w:r w:rsidRPr="00AB1EAA">
        <w:rPr>
          <w:rFonts w:ascii="Times New Roman" w:hAnsi="Times New Roman" w:cs="Times New Roman"/>
          <w:sz w:val="28"/>
          <w:szCs w:val="28"/>
        </w:rPr>
        <w:t>«гений представлявшие духовную квинтэссенцию данной цивилизации», обладавшие высокоразвитым и динамичным умом, «а не клубком прихотливых чувств и страстей»</w:t>
      </w:r>
      <w:r w:rsidRPr="00477AAA">
        <w:rPr>
          <w:rFonts w:ascii="Times New Roman" w:hAnsi="Times New Roman" w:cs="Times New Roman"/>
          <w:i/>
          <w:sz w:val="28"/>
          <w:szCs w:val="28"/>
        </w:rPr>
        <w:t xml:space="preserve"> </w:t>
      </w:r>
      <w:r w:rsidRPr="009F6DDB">
        <w:rPr>
          <w:rFonts w:ascii="Times New Roman" w:hAnsi="Times New Roman" w:cs="Times New Roman"/>
          <w:sz w:val="28"/>
          <w:szCs w:val="28"/>
        </w:rPr>
        <w:t>(по</w:t>
      </w:r>
      <w:r>
        <w:rPr>
          <w:rFonts w:ascii="Times New Roman" w:hAnsi="Times New Roman" w:cs="Times New Roman"/>
          <w:sz w:val="28"/>
          <w:szCs w:val="28"/>
        </w:rPr>
        <w:t>-</w:t>
      </w:r>
      <w:r w:rsidRPr="009F6DDB">
        <w:rPr>
          <w:rFonts w:ascii="Times New Roman" w:hAnsi="Times New Roman" w:cs="Times New Roman"/>
          <w:sz w:val="28"/>
          <w:szCs w:val="28"/>
        </w:rPr>
        <w:t xml:space="preserve">Клаузевицу). </w:t>
      </w:r>
      <w:r>
        <w:rPr>
          <w:rFonts w:ascii="Times New Roman" w:hAnsi="Times New Roman" w:cs="Times New Roman"/>
          <w:sz w:val="28"/>
          <w:szCs w:val="28"/>
        </w:rPr>
        <w:t>Тем более, что затрагивая проблемы внешнеполитического аспекта казахской государственности, невозможно обойтись без феноменологического анализа роли войны в политии кочевников Евразии, ассоци</w:t>
      </w:r>
      <w:r>
        <w:rPr>
          <w:rFonts w:ascii="Times New Roman" w:hAnsi="Times New Roman" w:cs="Times New Roman"/>
          <w:sz w:val="28"/>
          <w:szCs w:val="28"/>
          <w:lang w:val="kk-KZ"/>
        </w:rPr>
        <w:t xml:space="preserve">ровавшихся для «внешних глаз», </w:t>
      </w:r>
      <w:r w:rsidRPr="00477AAA">
        <w:rPr>
          <w:rFonts w:ascii="Times New Roman" w:hAnsi="Times New Roman" w:cs="Times New Roman"/>
          <w:sz w:val="28"/>
          <w:szCs w:val="28"/>
        </w:rPr>
        <w:t>в</w:t>
      </w:r>
      <w:r>
        <w:rPr>
          <w:rFonts w:ascii="Times New Roman" w:hAnsi="Times New Roman" w:cs="Times New Roman"/>
          <w:sz w:val="28"/>
          <w:szCs w:val="28"/>
        </w:rPr>
        <w:t xml:space="preserve"> первую очередь милитаризованным характером.  </w:t>
      </w:r>
    </w:p>
    <w:p w:rsidR="0013239F" w:rsidRDefault="001C2FA2" w:rsidP="0013239F">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Онтология «</w:t>
      </w:r>
      <w:r w:rsidR="0013239F" w:rsidRPr="00A74D5A">
        <w:rPr>
          <w:rFonts w:ascii="Times New Roman" w:hAnsi="Times New Roman" w:cs="Times New Roman"/>
          <w:color w:val="000000"/>
          <w:sz w:val="28"/>
          <w:szCs w:val="28"/>
          <w:shd w:val="clear" w:color="auto" w:fill="FFFFFF"/>
        </w:rPr>
        <w:t>войны</w:t>
      </w:r>
      <w:r w:rsidR="0013239F">
        <w:rPr>
          <w:rFonts w:ascii="Times New Roman" w:hAnsi="Times New Roman" w:cs="Times New Roman"/>
          <w:color w:val="000000"/>
          <w:sz w:val="28"/>
          <w:szCs w:val="28"/>
          <w:shd w:val="clear" w:color="auto" w:fill="FFFFFF"/>
        </w:rPr>
        <w:t>»</w:t>
      </w:r>
      <w:r w:rsidR="0013239F" w:rsidRPr="00A74D5A">
        <w:rPr>
          <w:rFonts w:ascii="Times New Roman" w:hAnsi="Times New Roman" w:cs="Times New Roman"/>
          <w:color w:val="000000"/>
          <w:sz w:val="28"/>
          <w:szCs w:val="28"/>
          <w:shd w:val="clear" w:color="auto" w:fill="FFFFFF"/>
        </w:rPr>
        <w:t xml:space="preserve"> предполагает </w:t>
      </w:r>
      <w:r w:rsidR="0013239F">
        <w:rPr>
          <w:rFonts w:ascii="Times New Roman" w:hAnsi="Times New Roman" w:cs="Times New Roman"/>
          <w:color w:val="000000"/>
          <w:sz w:val="28"/>
          <w:szCs w:val="28"/>
          <w:shd w:val="clear" w:color="auto" w:fill="FFFFFF"/>
        </w:rPr>
        <w:t xml:space="preserve">анализ таких </w:t>
      </w:r>
      <w:r w:rsidR="0013239F" w:rsidRPr="00A74D5A">
        <w:rPr>
          <w:rFonts w:ascii="Times New Roman" w:hAnsi="Times New Roman" w:cs="Times New Roman"/>
          <w:color w:val="000000"/>
          <w:sz w:val="28"/>
          <w:szCs w:val="28"/>
          <w:shd w:val="clear" w:color="auto" w:fill="FFFFFF"/>
        </w:rPr>
        <w:t>проблем</w:t>
      </w:r>
      <w:r w:rsidR="0013239F">
        <w:rPr>
          <w:rFonts w:ascii="Times New Roman" w:hAnsi="Times New Roman" w:cs="Times New Roman"/>
          <w:color w:val="000000"/>
          <w:sz w:val="28"/>
          <w:szCs w:val="28"/>
          <w:shd w:val="clear" w:color="auto" w:fill="FFFFFF"/>
        </w:rPr>
        <w:t>: природа</w:t>
      </w:r>
      <w:r w:rsidR="0013239F" w:rsidRPr="00A74D5A">
        <w:rPr>
          <w:rFonts w:ascii="Times New Roman" w:hAnsi="Times New Roman" w:cs="Times New Roman"/>
          <w:color w:val="000000"/>
          <w:sz w:val="28"/>
          <w:szCs w:val="28"/>
          <w:shd w:val="clear" w:color="auto" w:fill="FFFFFF"/>
        </w:rPr>
        <w:t xml:space="preserve"> войны как особого</w:t>
      </w:r>
      <w:r w:rsidR="0013239F" w:rsidRPr="007A70E8">
        <w:rPr>
          <w:rFonts w:ascii="Times New Roman" w:hAnsi="Times New Roman" w:cs="Times New Roman"/>
          <w:color w:val="000000"/>
          <w:sz w:val="28"/>
          <w:szCs w:val="28"/>
          <w:shd w:val="clear" w:color="auto" w:fill="FFFFFF"/>
        </w:rPr>
        <w:t xml:space="preserve"> </w:t>
      </w:r>
      <w:r w:rsidR="0013239F">
        <w:rPr>
          <w:rFonts w:ascii="Times New Roman" w:hAnsi="Times New Roman" w:cs="Times New Roman"/>
          <w:color w:val="000000"/>
          <w:sz w:val="28"/>
          <w:szCs w:val="28"/>
          <w:shd w:val="clear" w:color="auto" w:fill="FFFFFF"/>
        </w:rPr>
        <w:t>социополитического, социокультурного,</w:t>
      </w:r>
      <w:r w:rsidR="0013239F" w:rsidRPr="00A74D5A">
        <w:rPr>
          <w:rFonts w:ascii="Times New Roman" w:hAnsi="Times New Roman" w:cs="Times New Roman"/>
          <w:color w:val="000000"/>
          <w:sz w:val="28"/>
          <w:szCs w:val="28"/>
          <w:shd w:val="clear" w:color="auto" w:fill="FFFFFF"/>
        </w:rPr>
        <w:t xml:space="preserve"> </w:t>
      </w:r>
      <w:r w:rsidR="0013239F">
        <w:rPr>
          <w:rFonts w:ascii="Times New Roman" w:hAnsi="Times New Roman" w:cs="Times New Roman"/>
          <w:color w:val="000000"/>
          <w:sz w:val="28"/>
          <w:szCs w:val="28"/>
          <w:shd w:val="clear" w:color="auto" w:fill="FFFFFF"/>
        </w:rPr>
        <w:t>геополитического, геоэкономического явлений</w:t>
      </w:r>
      <w:r w:rsidR="0013239F" w:rsidRPr="00A74D5A">
        <w:rPr>
          <w:rFonts w:ascii="Times New Roman" w:hAnsi="Times New Roman" w:cs="Times New Roman"/>
          <w:color w:val="000000"/>
          <w:sz w:val="28"/>
          <w:szCs w:val="28"/>
          <w:shd w:val="clear" w:color="auto" w:fill="FFFFFF"/>
        </w:rPr>
        <w:t>; генезис</w:t>
      </w:r>
      <w:r w:rsidR="0013239F">
        <w:rPr>
          <w:rFonts w:ascii="Times New Roman" w:hAnsi="Times New Roman" w:cs="Times New Roman"/>
          <w:color w:val="000000"/>
          <w:sz w:val="28"/>
          <w:szCs w:val="28"/>
          <w:shd w:val="clear" w:color="auto" w:fill="FFFFFF"/>
        </w:rPr>
        <w:t xml:space="preserve"> и эволюция войн</w:t>
      </w:r>
      <w:r w:rsidR="0013239F" w:rsidRPr="00A74D5A">
        <w:rPr>
          <w:rFonts w:ascii="Times New Roman" w:hAnsi="Times New Roman" w:cs="Times New Roman"/>
          <w:color w:val="000000"/>
          <w:sz w:val="28"/>
          <w:szCs w:val="28"/>
          <w:shd w:val="clear" w:color="auto" w:fill="FFFFFF"/>
        </w:rPr>
        <w:t xml:space="preserve">; </w:t>
      </w:r>
      <w:r w:rsidR="0013239F">
        <w:rPr>
          <w:rFonts w:ascii="Times New Roman" w:hAnsi="Times New Roman" w:cs="Times New Roman"/>
          <w:color w:val="000000"/>
          <w:sz w:val="28"/>
          <w:szCs w:val="28"/>
          <w:shd w:val="clear" w:color="auto" w:fill="FFFFFF"/>
        </w:rPr>
        <w:t xml:space="preserve">их типология и классификация; истоки и причины войн; соотношение войны и цивилизации; </w:t>
      </w:r>
      <w:r w:rsidR="0013239F" w:rsidRPr="00A74D5A">
        <w:rPr>
          <w:rFonts w:ascii="Times New Roman" w:hAnsi="Times New Roman" w:cs="Times New Roman"/>
          <w:color w:val="000000"/>
          <w:sz w:val="28"/>
          <w:szCs w:val="28"/>
          <w:shd w:val="clear" w:color="auto" w:fill="FFFFFF"/>
        </w:rPr>
        <w:t>место войны</w:t>
      </w:r>
      <w:r w:rsidR="0013239F">
        <w:rPr>
          <w:rFonts w:ascii="Times New Roman" w:hAnsi="Times New Roman" w:cs="Times New Roman"/>
          <w:color w:val="000000"/>
          <w:sz w:val="28"/>
          <w:szCs w:val="28"/>
          <w:shd w:val="clear" w:color="auto" w:fill="FFFFFF"/>
        </w:rPr>
        <w:t xml:space="preserve"> </w:t>
      </w:r>
      <w:r w:rsidR="0013239F" w:rsidRPr="00A74D5A">
        <w:rPr>
          <w:rFonts w:ascii="Times New Roman" w:hAnsi="Times New Roman" w:cs="Times New Roman"/>
          <w:color w:val="000000"/>
          <w:sz w:val="28"/>
          <w:szCs w:val="28"/>
          <w:shd w:val="clear" w:color="auto" w:fill="FFFFFF"/>
        </w:rPr>
        <w:t xml:space="preserve">и ее роль в истории; роль войны в формировании </w:t>
      </w:r>
      <w:r w:rsidR="0013239F" w:rsidRPr="00A74D5A">
        <w:rPr>
          <w:rFonts w:ascii="Times New Roman" w:hAnsi="Times New Roman" w:cs="Times New Roman"/>
          <w:color w:val="000000"/>
          <w:sz w:val="28"/>
          <w:szCs w:val="28"/>
          <w:shd w:val="clear" w:color="auto" w:fill="FFFFFF"/>
        </w:rPr>
        <w:lastRenderedPageBreak/>
        <w:t xml:space="preserve">государственности; </w:t>
      </w:r>
      <w:r w:rsidR="0013239F">
        <w:rPr>
          <w:rFonts w:ascii="Times New Roman" w:hAnsi="Times New Roman" w:cs="Times New Roman"/>
          <w:color w:val="000000"/>
          <w:sz w:val="28"/>
          <w:szCs w:val="28"/>
          <w:shd w:val="clear" w:color="auto" w:fill="FFFFFF"/>
        </w:rPr>
        <w:t xml:space="preserve">динамика </w:t>
      </w:r>
      <w:r w:rsidR="0013239F" w:rsidRPr="00A74D5A">
        <w:rPr>
          <w:rFonts w:ascii="Times New Roman" w:hAnsi="Times New Roman" w:cs="Times New Roman"/>
          <w:color w:val="000000"/>
          <w:sz w:val="28"/>
          <w:szCs w:val="28"/>
          <w:shd w:val="clear" w:color="auto" w:fill="FFFFFF"/>
        </w:rPr>
        <w:t xml:space="preserve">и тенденции </w:t>
      </w:r>
      <w:r w:rsidR="0013239F">
        <w:rPr>
          <w:rFonts w:ascii="Times New Roman" w:hAnsi="Times New Roman" w:cs="Times New Roman"/>
          <w:color w:val="000000"/>
          <w:sz w:val="28"/>
          <w:szCs w:val="28"/>
          <w:shd w:val="clear" w:color="auto" w:fill="FFFFFF"/>
        </w:rPr>
        <w:t>войн</w:t>
      </w:r>
      <w:r w:rsidR="0013239F" w:rsidRPr="00A74D5A">
        <w:rPr>
          <w:rFonts w:ascii="Times New Roman" w:hAnsi="Times New Roman" w:cs="Times New Roman"/>
          <w:color w:val="000000"/>
          <w:sz w:val="28"/>
          <w:szCs w:val="28"/>
          <w:shd w:val="clear" w:color="auto" w:fill="FFFFFF"/>
        </w:rPr>
        <w:t>; возможности ее устранения; проблема участия человека в войне и др</w:t>
      </w:r>
      <w:r w:rsidR="0013239F">
        <w:rPr>
          <w:rFonts w:ascii="Times New Roman" w:hAnsi="Times New Roman" w:cs="Times New Roman"/>
          <w:color w:val="000000"/>
          <w:sz w:val="28"/>
          <w:szCs w:val="28"/>
          <w:shd w:val="clear" w:color="auto" w:fill="FFFFFF"/>
        </w:rPr>
        <w:t>.</w:t>
      </w:r>
    </w:p>
    <w:p w:rsidR="0013239F" w:rsidRPr="00A74D5A" w:rsidRDefault="0013239F" w:rsidP="0013239F">
      <w:pPr>
        <w:spacing w:after="0" w:line="240" w:lineRule="auto"/>
        <w:ind w:firstLine="709"/>
        <w:jc w:val="both"/>
        <w:rPr>
          <w:rFonts w:ascii="Times New Roman" w:eastAsia="Times New Roman" w:hAnsi="Times New Roman" w:cs="Times New Roman"/>
          <w:color w:val="000000"/>
          <w:sz w:val="28"/>
          <w:szCs w:val="28"/>
          <w:lang w:eastAsia="ru-RU"/>
        </w:rPr>
      </w:pPr>
      <w:r w:rsidRPr="009F6DDB">
        <w:rPr>
          <w:rFonts w:ascii="Times New Roman" w:hAnsi="Times New Roman" w:cs="Times New Roman"/>
          <w:sz w:val="28"/>
          <w:szCs w:val="28"/>
        </w:rPr>
        <w:t>Следовательно, углубленное познание</w:t>
      </w:r>
      <w:r>
        <w:rPr>
          <w:rFonts w:ascii="Times New Roman" w:hAnsi="Times New Roman" w:cs="Times New Roman"/>
          <w:sz w:val="28"/>
          <w:szCs w:val="28"/>
        </w:rPr>
        <w:t xml:space="preserve"> и справедливая научно обоснованная трактовка </w:t>
      </w:r>
      <w:r w:rsidRPr="009F6DDB">
        <w:rPr>
          <w:rFonts w:ascii="Times New Roman" w:hAnsi="Times New Roman" w:cs="Times New Roman"/>
          <w:sz w:val="28"/>
          <w:szCs w:val="28"/>
        </w:rPr>
        <w:t>различных вариаци</w:t>
      </w:r>
      <w:r>
        <w:rPr>
          <w:rFonts w:ascii="Times New Roman" w:hAnsi="Times New Roman" w:cs="Times New Roman"/>
          <w:sz w:val="28"/>
          <w:szCs w:val="28"/>
        </w:rPr>
        <w:t>й</w:t>
      </w:r>
      <w:r w:rsidRPr="009F6DDB">
        <w:rPr>
          <w:rFonts w:ascii="Times New Roman" w:hAnsi="Times New Roman" w:cs="Times New Roman"/>
          <w:sz w:val="28"/>
          <w:szCs w:val="28"/>
        </w:rPr>
        <w:t xml:space="preserve"> форм</w:t>
      </w:r>
      <w:r>
        <w:rPr>
          <w:rFonts w:ascii="Times New Roman" w:hAnsi="Times New Roman" w:cs="Times New Roman"/>
          <w:sz w:val="28"/>
          <w:szCs w:val="28"/>
        </w:rPr>
        <w:t>,</w:t>
      </w:r>
      <w:r w:rsidRPr="009F6DDB">
        <w:rPr>
          <w:rFonts w:ascii="Times New Roman" w:hAnsi="Times New Roman" w:cs="Times New Roman"/>
          <w:sz w:val="28"/>
          <w:szCs w:val="28"/>
        </w:rPr>
        <w:t xml:space="preserve"> видо</w:t>
      </w:r>
      <w:r>
        <w:rPr>
          <w:rFonts w:ascii="Times New Roman" w:hAnsi="Times New Roman" w:cs="Times New Roman"/>
          <w:sz w:val="28"/>
          <w:szCs w:val="28"/>
        </w:rPr>
        <w:t>в,</w:t>
      </w:r>
      <w:r w:rsidRPr="009F6DDB">
        <w:rPr>
          <w:rFonts w:ascii="Times New Roman" w:hAnsi="Times New Roman" w:cs="Times New Roman"/>
          <w:sz w:val="28"/>
          <w:szCs w:val="28"/>
        </w:rPr>
        <w:t xml:space="preserve"> типов данного феномена</w:t>
      </w:r>
      <w:r>
        <w:rPr>
          <w:rFonts w:ascii="Times New Roman" w:hAnsi="Times New Roman" w:cs="Times New Roman"/>
          <w:sz w:val="28"/>
          <w:szCs w:val="28"/>
        </w:rPr>
        <w:t xml:space="preserve"> поможет по-новому оценить особенности строительства внешнеполитического аспекта казахской государственности, унаследовавшей степные традиции толерантности к окружающему миру.</w:t>
      </w:r>
    </w:p>
    <w:p w:rsidR="0013239F" w:rsidRPr="0073245C" w:rsidRDefault="0013239F" w:rsidP="001323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Начиная с военно-стратегических трактатов древнекитайских теоретиков и полководцев Сунь-цзы и У-цзы, соединивших стратегию войны с принципами цивилизационного устроения общества, обращение к проблеме соотношения понятий «война и цивилизации» со стороны исследователей не прекращаются и по сей день.  К числу фундаментальных исследований в данной области относятся работы видных военных теоретиков</w:t>
      </w:r>
      <w:r w:rsidR="001C2FA2" w:rsidRPr="001C2FA2">
        <w:rPr>
          <w:rFonts w:ascii="Times New Roman" w:hAnsi="Times New Roman" w:cs="Times New Roman"/>
          <w:sz w:val="28"/>
          <w:szCs w:val="28"/>
        </w:rPr>
        <w:t>[1]</w:t>
      </w:r>
      <w:r>
        <w:rPr>
          <w:rFonts w:ascii="Times New Roman" w:hAnsi="Times New Roman" w:cs="Times New Roman"/>
          <w:sz w:val="28"/>
          <w:szCs w:val="28"/>
        </w:rPr>
        <w:t xml:space="preserve">: прусского генерала К.Клаузевица, американских ученых </w:t>
      </w:r>
      <w:r w:rsidRPr="008A0D49">
        <w:rPr>
          <w:rFonts w:ascii="Times New Roman" w:hAnsi="Times New Roman" w:cs="Times New Roman"/>
          <w:sz w:val="24"/>
          <w:szCs w:val="24"/>
        </w:rPr>
        <w:t>–</w:t>
      </w:r>
      <w:r>
        <w:rPr>
          <w:rFonts w:ascii="Times New Roman" w:hAnsi="Times New Roman" w:cs="Times New Roman"/>
          <w:sz w:val="28"/>
          <w:szCs w:val="28"/>
        </w:rPr>
        <w:t xml:space="preserve"> Оттербейна, С. Гриффита, Экхарда, К.Райта, британского </w:t>
      </w:r>
      <w:r w:rsidRPr="0073245C">
        <w:rPr>
          <w:rFonts w:ascii="Times New Roman" w:hAnsi="Times New Roman" w:cs="Times New Roman"/>
          <w:sz w:val="28"/>
          <w:szCs w:val="28"/>
        </w:rPr>
        <w:t xml:space="preserve">цивилиографиста </w:t>
      </w:r>
      <w:r w:rsidRPr="007A345A">
        <w:rPr>
          <w:rFonts w:ascii="Times New Roman" w:hAnsi="Times New Roman" w:cs="Times New Roman"/>
          <w:sz w:val="28"/>
          <w:szCs w:val="28"/>
        </w:rPr>
        <w:t>–</w:t>
      </w:r>
      <w:r w:rsidRPr="0073245C">
        <w:rPr>
          <w:rFonts w:ascii="Times New Roman" w:hAnsi="Times New Roman" w:cs="Times New Roman"/>
          <w:sz w:val="28"/>
          <w:szCs w:val="28"/>
        </w:rPr>
        <w:t xml:space="preserve"> А.Тойнби, французских мыслителей </w:t>
      </w:r>
      <w:r w:rsidRPr="007A345A">
        <w:rPr>
          <w:rFonts w:ascii="Times New Roman" w:hAnsi="Times New Roman" w:cs="Times New Roman"/>
          <w:sz w:val="28"/>
          <w:szCs w:val="28"/>
        </w:rPr>
        <w:t>–</w:t>
      </w:r>
      <w:r w:rsidRPr="0073245C">
        <w:rPr>
          <w:rFonts w:ascii="Times New Roman" w:hAnsi="Times New Roman" w:cs="Times New Roman"/>
          <w:sz w:val="28"/>
          <w:szCs w:val="28"/>
        </w:rPr>
        <w:t xml:space="preserve"> М.Ревона и Р.Арона, русских </w:t>
      </w:r>
      <w:r>
        <w:rPr>
          <w:rFonts w:ascii="Times New Roman" w:hAnsi="Times New Roman" w:cs="Times New Roman"/>
          <w:sz w:val="28"/>
          <w:szCs w:val="28"/>
          <w:lang w:val="kk-KZ"/>
        </w:rPr>
        <w:t xml:space="preserve">исследователей </w:t>
      </w:r>
      <w:r w:rsidRPr="007A345A">
        <w:rPr>
          <w:rFonts w:ascii="Times New Roman" w:hAnsi="Times New Roman" w:cs="Times New Roman"/>
          <w:sz w:val="28"/>
          <w:szCs w:val="28"/>
        </w:rPr>
        <w:t>–</w:t>
      </w:r>
      <w:r w:rsidRPr="0073245C">
        <w:rPr>
          <w:rFonts w:ascii="Times New Roman" w:hAnsi="Times New Roman" w:cs="Times New Roman"/>
          <w:sz w:val="28"/>
          <w:szCs w:val="28"/>
        </w:rPr>
        <w:t xml:space="preserve"> В.Ф.Малиновского, Н.Конрада и многих других.  Исходя из этнической, географической и профессиональной принадлежностей вышеназванных знато</w:t>
      </w:r>
      <w:r>
        <w:rPr>
          <w:rFonts w:ascii="Times New Roman" w:hAnsi="Times New Roman" w:cs="Times New Roman"/>
          <w:sz w:val="28"/>
          <w:szCs w:val="28"/>
        </w:rPr>
        <w:t xml:space="preserve">ков </w:t>
      </w:r>
      <w:r w:rsidRPr="00477AAA">
        <w:rPr>
          <w:rFonts w:ascii="Times New Roman" w:hAnsi="Times New Roman" w:cs="Times New Roman"/>
          <w:i/>
          <w:sz w:val="28"/>
          <w:szCs w:val="28"/>
        </w:rPr>
        <w:t>“</w:t>
      </w:r>
      <w:r w:rsidRPr="0073245C">
        <w:rPr>
          <w:rFonts w:ascii="Times New Roman" w:hAnsi="Times New Roman" w:cs="Times New Roman"/>
          <w:sz w:val="28"/>
          <w:szCs w:val="28"/>
        </w:rPr>
        <w:t>политической хирургии</w:t>
      </w:r>
      <w:r w:rsidRPr="00CF341F">
        <w:rPr>
          <w:rFonts w:ascii="Times New Roman" w:hAnsi="Times New Roman" w:cs="Times New Roman"/>
          <w:sz w:val="28"/>
          <w:szCs w:val="28"/>
        </w:rPr>
        <w:t>”</w:t>
      </w:r>
      <w:r w:rsidRPr="0073245C">
        <w:rPr>
          <w:rFonts w:ascii="Times New Roman" w:hAnsi="Times New Roman" w:cs="Times New Roman"/>
          <w:sz w:val="28"/>
          <w:szCs w:val="28"/>
        </w:rPr>
        <w:t xml:space="preserve"> можно сделать вывод о том, что военная проблематика в современном научном мире обладает солидной систематизированной источниковой и цивилиографической базами.  </w:t>
      </w:r>
    </w:p>
    <w:p w:rsidR="0013239F" w:rsidRPr="004C520A" w:rsidRDefault="0013239F" w:rsidP="0013239F">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Осмысление с</w:t>
      </w:r>
      <w:r w:rsidRPr="0073245C">
        <w:rPr>
          <w:rFonts w:ascii="Times New Roman" w:eastAsia="Times New Roman" w:hAnsi="Times New Roman" w:cs="Times New Roman"/>
          <w:color w:val="000000"/>
          <w:sz w:val="28"/>
          <w:szCs w:val="28"/>
          <w:lang w:eastAsia="ru-RU"/>
        </w:rPr>
        <w:t>ущности войны как явления вообще</w:t>
      </w:r>
      <w:r>
        <w:rPr>
          <w:rFonts w:ascii="Times New Roman" w:eastAsia="Times New Roman" w:hAnsi="Times New Roman" w:cs="Times New Roman"/>
          <w:color w:val="000000"/>
          <w:sz w:val="28"/>
          <w:szCs w:val="28"/>
          <w:lang w:eastAsia="ru-RU"/>
        </w:rPr>
        <w:t>,</w:t>
      </w:r>
      <w:r w:rsidRPr="0073245C">
        <w:rPr>
          <w:rFonts w:ascii="Times New Roman" w:eastAsia="Times New Roman" w:hAnsi="Times New Roman" w:cs="Times New Roman"/>
          <w:color w:val="000000"/>
          <w:sz w:val="28"/>
          <w:szCs w:val="28"/>
          <w:lang w:eastAsia="ru-RU"/>
        </w:rPr>
        <w:t xml:space="preserve"> берет начало еще с переплетенной мифами воззрений античных мыслителей, как Демокрит, Протагор, </w:t>
      </w:r>
      <w:r>
        <w:rPr>
          <w:rFonts w:ascii="Times New Roman" w:eastAsia="Times New Roman" w:hAnsi="Times New Roman" w:cs="Times New Roman"/>
          <w:color w:val="000000"/>
          <w:sz w:val="28"/>
          <w:szCs w:val="28"/>
          <w:lang w:eastAsia="ru-RU"/>
        </w:rPr>
        <w:t xml:space="preserve">Фукидид, </w:t>
      </w:r>
      <w:r w:rsidRPr="0073245C">
        <w:rPr>
          <w:rFonts w:ascii="Times New Roman" w:eastAsia="Times New Roman" w:hAnsi="Times New Roman" w:cs="Times New Roman"/>
          <w:color w:val="000000"/>
          <w:sz w:val="28"/>
          <w:szCs w:val="28"/>
          <w:lang w:eastAsia="ru-RU"/>
        </w:rPr>
        <w:t xml:space="preserve">Платон, Сократ, Аристотель, рассматривавших эту данность </w:t>
      </w:r>
      <w:r>
        <w:rPr>
          <w:rFonts w:ascii="Times New Roman" w:eastAsia="Times New Roman" w:hAnsi="Times New Roman" w:cs="Times New Roman"/>
          <w:color w:val="000000"/>
          <w:sz w:val="28"/>
          <w:szCs w:val="28"/>
          <w:lang w:eastAsia="ru-RU"/>
        </w:rPr>
        <w:t>вкупе</w:t>
      </w:r>
      <w:r w:rsidR="001C2FA2">
        <w:rPr>
          <w:rFonts w:ascii="Times New Roman" w:eastAsia="Times New Roman" w:hAnsi="Times New Roman" w:cs="Times New Roman"/>
          <w:color w:val="000000"/>
          <w:sz w:val="28"/>
          <w:szCs w:val="28"/>
          <w:lang w:eastAsia="ru-RU"/>
        </w:rPr>
        <w:t xml:space="preserve"> </w:t>
      </w:r>
      <w:r w:rsidR="001C2FA2" w:rsidRPr="001C2FA2">
        <w:rPr>
          <w:rFonts w:ascii="Times New Roman" w:eastAsia="Times New Roman" w:hAnsi="Times New Roman" w:cs="Times New Roman"/>
          <w:color w:val="000000"/>
          <w:sz w:val="28"/>
          <w:szCs w:val="28"/>
          <w:lang w:eastAsia="ru-RU"/>
        </w:rPr>
        <w:t>[</w:t>
      </w:r>
      <w:r w:rsidR="001C2FA2">
        <w:rPr>
          <w:rFonts w:ascii="Times New Roman" w:eastAsia="Times New Roman" w:hAnsi="Times New Roman" w:cs="Times New Roman"/>
          <w:color w:val="000000"/>
          <w:sz w:val="28"/>
          <w:szCs w:val="28"/>
          <w:lang w:eastAsia="ru-RU"/>
        </w:rPr>
        <w:t>2</w:t>
      </w:r>
      <w:r w:rsidR="001C2FA2" w:rsidRPr="001C2FA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3245C">
        <w:rPr>
          <w:rFonts w:ascii="Times New Roman" w:eastAsia="Times New Roman" w:hAnsi="Times New Roman" w:cs="Times New Roman"/>
          <w:color w:val="000000"/>
          <w:sz w:val="28"/>
          <w:szCs w:val="28"/>
          <w:lang w:eastAsia="ru-RU"/>
        </w:rPr>
        <w:t>как: божий промысел,</w:t>
      </w:r>
      <w:r w:rsidRPr="0073245C">
        <w:rPr>
          <w:rFonts w:ascii="Times New Roman" w:hAnsi="Times New Roman" w:cs="Times New Roman"/>
          <w:sz w:val="28"/>
          <w:szCs w:val="28"/>
        </w:rPr>
        <w:t xml:space="preserve"> рок судьбы, несовершенство породы человека, природная предрасположенность народов, беззаконие, несправедливость, порочность политики и пр.</w:t>
      </w:r>
      <w:r>
        <w:rPr>
          <w:rFonts w:ascii="Times New Roman" w:hAnsi="Times New Roman" w:cs="Times New Roman"/>
          <w:sz w:val="28"/>
          <w:szCs w:val="28"/>
        </w:rPr>
        <w:t xml:space="preserve"> В этом ряду, особого внимания заслуживает сравнение Фукидидом войну с болезненным состоянием человека, подлежащей лечению. При этом </w:t>
      </w:r>
      <w:r w:rsidRPr="00F90479">
        <w:rPr>
          <w:rFonts w:ascii="Times New Roman" w:hAnsi="Times New Roman" w:cs="Times New Roman"/>
          <w:sz w:val="28"/>
          <w:szCs w:val="28"/>
        </w:rPr>
        <w:t xml:space="preserve">«… избежать войн, как и избежать болезней, невозможно, ибо источник войн – в природе человека, и происходят они в соответствии с природой человека. Неподражаема </w:t>
      </w:r>
      <w:r>
        <w:rPr>
          <w:rFonts w:ascii="Times New Roman" w:hAnsi="Times New Roman" w:cs="Times New Roman"/>
          <w:sz w:val="28"/>
          <w:szCs w:val="28"/>
        </w:rPr>
        <w:t xml:space="preserve">и </w:t>
      </w:r>
      <w:r w:rsidRPr="00AB1EAA">
        <w:rPr>
          <w:rFonts w:ascii="Times New Roman" w:hAnsi="Times New Roman" w:cs="Times New Roman"/>
          <w:sz w:val="28"/>
          <w:szCs w:val="28"/>
        </w:rPr>
        <w:t>«этика войны»</w:t>
      </w:r>
      <w:r w:rsidRPr="008A0D49">
        <w:rPr>
          <w:rFonts w:ascii="Times New Roman" w:hAnsi="Times New Roman" w:cs="Times New Roman"/>
          <w:i/>
          <w:sz w:val="28"/>
          <w:szCs w:val="28"/>
        </w:rPr>
        <w:t xml:space="preserve"> </w:t>
      </w:r>
      <w:r w:rsidRPr="00F90479">
        <w:rPr>
          <w:rFonts w:ascii="Times New Roman" w:hAnsi="Times New Roman" w:cs="Times New Roman"/>
          <w:sz w:val="28"/>
          <w:szCs w:val="28"/>
        </w:rPr>
        <w:t xml:space="preserve">Платона, его призыв: не опустошать поля, не сжигать домов, примирение с противником, а не его уничтожение; мир, а не вражда во внутренних-гражданских войнах, а также запрет на мародерство на поле боя, захоронение мертвых врагов, пожертвование в храм оружия, снятого с врага, осуждение трусости и малодушия во внешних войнах с чужеземцами. </w:t>
      </w:r>
    </w:p>
    <w:p w:rsidR="0013239F" w:rsidRPr="00CB16CA" w:rsidRDefault="0013239F" w:rsidP="001C2F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Аналогичны интерпретаций на военную тему и восточных мыслителей.</w:t>
      </w:r>
      <w:r w:rsidRPr="00034F0E">
        <w:rPr>
          <w:rFonts w:ascii="Times New Roman" w:hAnsi="Times New Roman" w:cs="Times New Roman"/>
          <w:sz w:val="28"/>
          <w:szCs w:val="28"/>
        </w:rPr>
        <w:t xml:space="preserve"> </w:t>
      </w:r>
      <w:r>
        <w:rPr>
          <w:rFonts w:ascii="Times New Roman" w:hAnsi="Times New Roman" w:cs="Times New Roman"/>
          <w:sz w:val="28"/>
          <w:szCs w:val="28"/>
        </w:rPr>
        <w:t>В частности, один из авторов знаменитых древнекитайских «тридцати шести стратагем», почитавшийся в свое время самим «богом</w:t>
      </w:r>
      <w:r w:rsidRPr="0073245C">
        <w:rPr>
          <w:rFonts w:ascii="Times New Roman" w:hAnsi="Times New Roman" w:cs="Times New Roman"/>
          <w:sz w:val="28"/>
          <w:szCs w:val="28"/>
        </w:rPr>
        <w:t xml:space="preserve"> войны»</w:t>
      </w:r>
      <w:r>
        <w:rPr>
          <w:rFonts w:ascii="Times New Roman" w:hAnsi="Times New Roman" w:cs="Times New Roman"/>
          <w:sz w:val="28"/>
          <w:szCs w:val="28"/>
        </w:rPr>
        <w:t xml:space="preserve"> Сунь-цзы, утверждал, что</w:t>
      </w:r>
      <w:r w:rsidRPr="0073245C">
        <w:rPr>
          <w:rFonts w:ascii="Times New Roman" w:hAnsi="Times New Roman" w:cs="Times New Roman"/>
          <w:sz w:val="28"/>
          <w:szCs w:val="28"/>
        </w:rPr>
        <w:t>: «… в ее (войны – А.О.) основу кладут пять явлений. Первое – путь, вт</w:t>
      </w:r>
      <w:r>
        <w:rPr>
          <w:rFonts w:ascii="Times New Roman" w:hAnsi="Times New Roman" w:cs="Times New Roman"/>
          <w:sz w:val="28"/>
          <w:szCs w:val="28"/>
        </w:rPr>
        <w:t>о</w:t>
      </w:r>
      <w:r w:rsidRPr="0073245C">
        <w:rPr>
          <w:rFonts w:ascii="Times New Roman" w:hAnsi="Times New Roman" w:cs="Times New Roman"/>
          <w:sz w:val="28"/>
          <w:szCs w:val="28"/>
        </w:rPr>
        <w:t>рое – Небо, третье – Земля, четвертое – Полководец, пятое – Закон»</w:t>
      </w:r>
      <w:r w:rsidR="001C2FA2">
        <w:rPr>
          <w:rFonts w:ascii="Times New Roman" w:hAnsi="Times New Roman" w:cs="Times New Roman"/>
          <w:sz w:val="28"/>
          <w:szCs w:val="28"/>
        </w:rPr>
        <w:t xml:space="preserve"> </w:t>
      </w:r>
      <w:r w:rsidR="001C2FA2" w:rsidRPr="001C2FA2">
        <w:rPr>
          <w:rFonts w:ascii="Times New Roman" w:hAnsi="Times New Roman" w:cs="Times New Roman"/>
          <w:sz w:val="28"/>
          <w:szCs w:val="28"/>
        </w:rPr>
        <w:t>[3</w:t>
      </w:r>
      <w:r w:rsidR="001C2FA2">
        <w:rPr>
          <w:rFonts w:ascii="Times New Roman" w:hAnsi="Times New Roman" w:cs="Times New Roman"/>
          <w:sz w:val="28"/>
          <w:szCs w:val="28"/>
        </w:rPr>
        <w:t>, с.140</w:t>
      </w:r>
      <w:r w:rsidR="001C2FA2" w:rsidRPr="001C2FA2">
        <w:rPr>
          <w:rFonts w:ascii="Times New Roman" w:hAnsi="Times New Roman" w:cs="Times New Roman"/>
          <w:sz w:val="28"/>
          <w:szCs w:val="28"/>
        </w:rPr>
        <w:t>]</w:t>
      </w:r>
      <w:r w:rsidRPr="008A0D49">
        <w:rPr>
          <w:rFonts w:ascii="Times New Roman" w:hAnsi="Times New Roman" w:cs="Times New Roman"/>
          <w:sz w:val="28"/>
          <w:szCs w:val="28"/>
        </w:rPr>
        <w:t>.</w:t>
      </w:r>
      <w:r w:rsidRPr="0073245C">
        <w:rPr>
          <w:rFonts w:ascii="Times New Roman" w:hAnsi="Times New Roman" w:cs="Times New Roman"/>
          <w:sz w:val="28"/>
          <w:szCs w:val="28"/>
        </w:rPr>
        <w:t xml:space="preserve"> </w:t>
      </w:r>
      <w:r>
        <w:rPr>
          <w:rFonts w:ascii="Times New Roman" w:hAnsi="Times New Roman" w:cs="Times New Roman"/>
          <w:sz w:val="28"/>
          <w:szCs w:val="28"/>
        </w:rPr>
        <w:t xml:space="preserve">Сунь-цзы не отрицает войну в качестве средства насилия, а лишь указывает на применение при возможности рациональных мер воздействия без насилия и ущерба. По его мнению, интеллектуальные и морально-нравственные факторы на войне имеют большую значимость нежели </w:t>
      </w:r>
      <w:r>
        <w:rPr>
          <w:rFonts w:ascii="Times New Roman" w:hAnsi="Times New Roman" w:cs="Times New Roman"/>
          <w:sz w:val="28"/>
          <w:szCs w:val="28"/>
        </w:rPr>
        <w:lastRenderedPageBreak/>
        <w:t>физические. В то время как его последователя У-цзы больше интересовали проблемы: управление страной, управление войсками, моральные качества войска и основы военной дисциплины, роль полководцев, тактика и стратегия, оборона и наступление</w:t>
      </w:r>
      <w:r w:rsidR="001C2FA2">
        <w:rPr>
          <w:rFonts w:ascii="Times New Roman" w:hAnsi="Times New Roman" w:cs="Times New Roman"/>
          <w:sz w:val="28"/>
          <w:szCs w:val="28"/>
        </w:rPr>
        <w:t xml:space="preserve"> </w:t>
      </w:r>
      <w:r w:rsidR="001C2FA2" w:rsidRPr="001C2FA2">
        <w:rPr>
          <w:rFonts w:ascii="Times New Roman" w:hAnsi="Times New Roman" w:cs="Times New Roman"/>
          <w:sz w:val="28"/>
          <w:szCs w:val="28"/>
        </w:rPr>
        <w:t>[</w:t>
      </w:r>
      <w:r w:rsidR="00857C26" w:rsidRPr="00857C26">
        <w:rPr>
          <w:rFonts w:ascii="Times New Roman" w:hAnsi="Times New Roman" w:cs="Times New Roman"/>
          <w:sz w:val="28"/>
          <w:szCs w:val="28"/>
        </w:rPr>
        <w:t>4</w:t>
      </w:r>
      <w:r w:rsidR="001C2FA2" w:rsidRPr="001C2FA2">
        <w:rPr>
          <w:rFonts w:ascii="Times New Roman" w:hAnsi="Times New Roman" w:cs="Times New Roman"/>
          <w:sz w:val="28"/>
          <w:szCs w:val="28"/>
        </w:rPr>
        <w:t>]</w:t>
      </w:r>
      <w:r w:rsidR="00857C26" w:rsidRPr="00857C26">
        <w:rPr>
          <w:rFonts w:ascii="Times New Roman" w:hAnsi="Times New Roman" w:cs="Times New Roman"/>
          <w:sz w:val="28"/>
          <w:szCs w:val="28"/>
        </w:rPr>
        <w:t>.</w:t>
      </w:r>
      <w:r w:rsidRPr="00FB180B">
        <w:rPr>
          <w:rFonts w:ascii="Times New Roman" w:hAnsi="Times New Roman" w:cs="Times New Roman"/>
          <w:sz w:val="28"/>
          <w:szCs w:val="28"/>
        </w:rPr>
        <w:t xml:space="preserve"> </w:t>
      </w:r>
      <w:r>
        <w:rPr>
          <w:rFonts w:ascii="Times New Roman" w:hAnsi="Times New Roman" w:cs="Times New Roman"/>
          <w:sz w:val="28"/>
          <w:szCs w:val="28"/>
        </w:rPr>
        <w:t xml:space="preserve">Как видим, не ограниченность констатацией фрагментов военных действий, а аналитика, стремление к познанию философии войны, предпринятые мыслителями древности заложили основы научного подхода к будущим исследованиям в этой области. </w:t>
      </w:r>
    </w:p>
    <w:p w:rsidR="0013239F" w:rsidRDefault="0013239F" w:rsidP="0013239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Спустя время, </w:t>
      </w:r>
      <w:r w:rsidRPr="00CB16CA">
        <w:rPr>
          <w:rFonts w:ascii="Times New Roman" w:hAnsi="Times New Roman" w:cs="Times New Roman"/>
          <w:sz w:val="28"/>
          <w:szCs w:val="28"/>
        </w:rPr>
        <w:t>в эпоху Возрождения происходит смена фокуса мыслителей с церковно-теологических объектов на природу самого человека и созданного им государства</w:t>
      </w:r>
      <w:r>
        <w:rPr>
          <w:rFonts w:ascii="Times New Roman" w:hAnsi="Times New Roman" w:cs="Times New Roman"/>
          <w:sz w:val="28"/>
          <w:szCs w:val="28"/>
        </w:rPr>
        <w:t>. Касательно войн, это передаваемые значением афоризмов</w:t>
      </w:r>
      <w:r w:rsidRPr="00AB1EAA">
        <w:rPr>
          <w:rFonts w:ascii="Times New Roman" w:hAnsi="Times New Roman" w:cs="Times New Roman"/>
          <w:sz w:val="28"/>
          <w:szCs w:val="28"/>
        </w:rPr>
        <w:t>: «Цель оправдывает средства» (Н.Макиавелли), «Человек человеку волк» (Т.Гоббс); труды Гроций</w:t>
      </w:r>
      <w:r>
        <w:rPr>
          <w:rFonts w:ascii="Times New Roman" w:hAnsi="Times New Roman" w:cs="Times New Roman"/>
          <w:sz w:val="28"/>
          <w:szCs w:val="28"/>
        </w:rPr>
        <w:t xml:space="preserve">, Жомини и др. чье внимание </w:t>
      </w:r>
      <w:r w:rsidRPr="00CB16CA">
        <w:rPr>
          <w:rFonts w:ascii="Times New Roman" w:hAnsi="Times New Roman" w:cs="Times New Roman"/>
          <w:sz w:val="28"/>
          <w:szCs w:val="28"/>
        </w:rPr>
        <w:t>больше</w:t>
      </w:r>
      <w:r>
        <w:rPr>
          <w:rFonts w:ascii="Times New Roman" w:hAnsi="Times New Roman" w:cs="Times New Roman"/>
          <w:sz w:val="28"/>
          <w:szCs w:val="28"/>
        </w:rPr>
        <w:t xml:space="preserve"> стали</w:t>
      </w:r>
      <w:r w:rsidRPr="00CB16CA">
        <w:rPr>
          <w:rFonts w:ascii="Times New Roman" w:hAnsi="Times New Roman" w:cs="Times New Roman"/>
          <w:sz w:val="28"/>
          <w:szCs w:val="28"/>
        </w:rPr>
        <w:t xml:space="preserve"> </w:t>
      </w:r>
      <w:r>
        <w:rPr>
          <w:rFonts w:ascii="Times New Roman" w:hAnsi="Times New Roman" w:cs="Times New Roman"/>
          <w:sz w:val="28"/>
          <w:szCs w:val="28"/>
        </w:rPr>
        <w:t xml:space="preserve">привлекать </w:t>
      </w:r>
      <w:r w:rsidRPr="00CB16CA">
        <w:rPr>
          <w:rFonts w:ascii="Times New Roman" w:hAnsi="Times New Roman" w:cs="Times New Roman"/>
          <w:sz w:val="28"/>
          <w:szCs w:val="28"/>
        </w:rPr>
        <w:t>причины, порождающие войны между государствами</w:t>
      </w:r>
      <w:r>
        <w:rPr>
          <w:rFonts w:ascii="Times New Roman" w:hAnsi="Times New Roman" w:cs="Times New Roman"/>
          <w:sz w:val="28"/>
          <w:szCs w:val="28"/>
        </w:rPr>
        <w:t>, проблемы теории и практики, стратегии и тактики войны</w:t>
      </w:r>
      <w:r w:rsidR="00857C26" w:rsidRPr="00857C26">
        <w:rPr>
          <w:rFonts w:ascii="Times New Roman" w:hAnsi="Times New Roman" w:cs="Times New Roman"/>
          <w:sz w:val="28"/>
          <w:szCs w:val="28"/>
        </w:rPr>
        <w:t xml:space="preserve"> [</w:t>
      </w:r>
      <w:r w:rsidR="00857C26">
        <w:rPr>
          <w:rFonts w:ascii="Times New Roman" w:hAnsi="Times New Roman" w:cs="Times New Roman"/>
          <w:sz w:val="28"/>
          <w:szCs w:val="28"/>
        </w:rPr>
        <w:t>5-6</w:t>
      </w:r>
      <w:r w:rsidR="00857C26" w:rsidRPr="00857C26">
        <w:rPr>
          <w:rFonts w:ascii="Times New Roman" w:hAnsi="Times New Roman" w:cs="Times New Roman"/>
          <w:sz w:val="28"/>
          <w:szCs w:val="28"/>
        </w:rPr>
        <w:t>]</w:t>
      </w:r>
      <w:r>
        <w:rPr>
          <w:rFonts w:ascii="Times New Roman" w:hAnsi="Times New Roman" w:cs="Times New Roman"/>
          <w:sz w:val="28"/>
          <w:szCs w:val="28"/>
        </w:rPr>
        <w:t xml:space="preserve">.  </w:t>
      </w:r>
    </w:p>
    <w:p w:rsidR="0013239F" w:rsidRPr="005E4372" w:rsidRDefault="0013239F" w:rsidP="0013239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востоке к</w:t>
      </w:r>
      <w:r w:rsidRPr="005E4372">
        <w:rPr>
          <w:rFonts w:ascii="Times New Roman" w:hAnsi="Times New Roman" w:cs="Times New Roman"/>
          <w:color w:val="000000"/>
          <w:sz w:val="28"/>
          <w:szCs w:val="28"/>
        </w:rPr>
        <w:t xml:space="preserve"> канонам военной науки </w:t>
      </w:r>
      <w:r>
        <w:rPr>
          <w:rFonts w:ascii="Times New Roman" w:hAnsi="Times New Roman" w:cs="Times New Roman"/>
          <w:color w:val="000000"/>
          <w:sz w:val="28"/>
          <w:szCs w:val="28"/>
        </w:rPr>
        <w:t xml:space="preserve">этого периода </w:t>
      </w:r>
      <w:r w:rsidRPr="005E4372">
        <w:rPr>
          <w:rFonts w:ascii="Times New Roman" w:hAnsi="Times New Roman" w:cs="Times New Roman"/>
          <w:color w:val="000000"/>
          <w:sz w:val="28"/>
          <w:szCs w:val="28"/>
        </w:rPr>
        <w:t xml:space="preserve">совершенно справедливо будет отнести и военный трактат Шарифа Мухаммада Мансура Мубаракшаха </w:t>
      </w:r>
      <w:r>
        <w:rPr>
          <w:rFonts w:ascii="Times New Roman" w:hAnsi="Times New Roman" w:cs="Times New Roman"/>
          <w:color w:val="000000"/>
          <w:sz w:val="28"/>
          <w:szCs w:val="28"/>
        </w:rPr>
        <w:t>«</w:t>
      </w:r>
      <w:r w:rsidRPr="00AB1EAA">
        <w:rPr>
          <w:rFonts w:ascii="Times New Roman" w:hAnsi="Times New Roman" w:cs="Times New Roman"/>
          <w:color w:val="000000"/>
          <w:sz w:val="28"/>
          <w:szCs w:val="28"/>
        </w:rPr>
        <w:t>Адаб ал-харб ва-ш-шуджаат</w:t>
      </w:r>
      <w:r>
        <w:rPr>
          <w:rFonts w:ascii="Times New Roman" w:hAnsi="Times New Roman" w:cs="Times New Roman"/>
          <w:color w:val="000000"/>
          <w:sz w:val="28"/>
          <w:szCs w:val="28"/>
        </w:rPr>
        <w:t>»</w:t>
      </w:r>
      <w:r w:rsidRPr="00AB1EAA">
        <w:rPr>
          <w:rFonts w:ascii="Times New Roman" w:hAnsi="Times New Roman" w:cs="Times New Roman"/>
          <w:color w:val="000000"/>
          <w:sz w:val="28"/>
          <w:szCs w:val="28"/>
        </w:rPr>
        <w:t xml:space="preserve"> </w:t>
      </w:r>
      <w:r w:rsidRPr="008A0D49">
        <w:rPr>
          <w:rFonts w:ascii="Times New Roman" w:hAnsi="Times New Roman" w:cs="Times New Roman"/>
          <w:color w:val="000000"/>
          <w:sz w:val="28"/>
          <w:szCs w:val="28"/>
        </w:rPr>
        <w:t>(«Правила ведения войны и мужество»</w:t>
      </w:r>
      <w:r w:rsidRPr="005E4372">
        <w:rPr>
          <w:rFonts w:ascii="Times New Roman" w:hAnsi="Times New Roman" w:cs="Times New Roman"/>
          <w:color w:val="000000"/>
          <w:sz w:val="28"/>
          <w:szCs w:val="28"/>
        </w:rPr>
        <w:t>). Воспитанная армия, считает Мубаракшах, прежде всего дисциплинированна, отлично вооружена и одета</w:t>
      </w:r>
      <w:r>
        <w:rPr>
          <w:rFonts w:ascii="Times New Roman" w:hAnsi="Times New Roman" w:cs="Times New Roman"/>
          <w:color w:val="000000"/>
          <w:sz w:val="28"/>
          <w:szCs w:val="28"/>
        </w:rPr>
        <w:t xml:space="preserve">, поскольку является </w:t>
      </w:r>
      <w:r w:rsidRPr="005E4372">
        <w:rPr>
          <w:rFonts w:ascii="Times New Roman" w:hAnsi="Times New Roman" w:cs="Times New Roman"/>
          <w:color w:val="000000"/>
          <w:sz w:val="28"/>
          <w:szCs w:val="28"/>
        </w:rPr>
        <w:t>лицом государства</w:t>
      </w:r>
      <w:r>
        <w:rPr>
          <w:rFonts w:ascii="Times New Roman" w:hAnsi="Times New Roman" w:cs="Times New Roman"/>
          <w:color w:val="000000"/>
          <w:sz w:val="28"/>
          <w:szCs w:val="28"/>
        </w:rPr>
        <w:t>: «</w:t>
      </w:r>
      <w:r w:rsidRPr="005E4372">
        <w:rPr>
          <w:rFonts w:ascii="Times New Roman" w:hAnsi="Times New Roman" w:cs="Times New Roman"/>
          <w:color w:val="000000"/>
          <w:sz w:val="28"/>
          <w:szCs w:val="28"/>
        </w:rPr>
        <w:t>…Воин обязан любить свою Родину, а не чернить перед другими ее прошлое, понимать и прощать успехи и недостатки этого прошлого. Армия, каждый воин должны любить величие, красоту и славу своих предков. Армия должна быть духовно богата, добра, готова на всякий прекрасный порыв и на великую жертву. Она должна нести своему народу защиту и помощь, а не обиду и угнетение. В свою очередь весь народ должен любить свою армию и отдавать ей все лучше</w:t>
      </w:r>
      <w:r>
        <w:rPr>
          <w:rFonts w:ascii="Times New Roman" w:hAnsi="Times New Roman" w:cs="Times New Roman"/>
          <w:color w:val="000000"/>
          <w:sz w:val="28"/>
          <w:szCs w:val="28"/>
        </w:rPr>
        <w:t>е»</w:t>
      </w:r>
      <w:r w:rsidR="00857C26" w:rsidRPr="00857C26">
        <w:rPr>
          <w:rFonts w:ascii="Times New Roman" w:hAnsi="Times New Roman" w:cs="Times New Roman"/>
          <w:color w:val="000000"/>
          <w:sz w:val="28"/>
          <w:szCs w:val="28"/>
        </w:rPr>
        <w:t xml:space="preserve"> [7]</w:t>
      </w:r>
      <w:r>
        <w:rPr>
          <w:rFonts w:ascii="Times New Roman" w:hAnsi="Times New Roman" w:cs="Times New Roman"/>
          <w:color w:val="000000"/>
          <w:sz w:val="28"/>
          <w:szCs w:val="28"/>
        </w:rPr>
        <w:t>.</w:t>
      </w:r>
    </w:p>
    <w:p w:rsidR="0013239F" w:rsidRDefault="0013239F" w:rsidP="001323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Далее, в </w:t>
      </w:r>
      <w:r>
        <w:rPr>
          <w:rFonts w:ascii="Times New Roman" w:hAnsi="Times New Roman" w:cs="Times New Roman"/>
          <w:sz w:val="28"/>
          <w:szCs w:val="28"/>
        </w:rPr>
        <w:t xml:space="preserve">новое время, феноменология войны существенно расширилась за счет размышлений просветителей, согласно своей сути оценивавших причины войны </w:t>
      </w:r>
      <w:r w:rsidRPr="00ED0907">
        <w:rPr>
          <w:rFonts w:ascii="Times New Roman" w:hAnsi="Times New Roman" w:cs="Times New Roman"/>
          <w:sz w:val="28"/>
          <w:szCs w:val="28"/>
        </w:rPr>
        <w:t xml:space="preserve">в безнравственности и невежестве, </w:t>
      </w:r>
      <w:r>
        <w:rPr>
          <w:rFonts w:ascii="Times New Roman" w:hAnsi="Times New Roman" w:cs="Times New Roman"/>
          <w:sz w:val="28"/>
          <w:szCs w:val="28"/>
        </w:rPr>
        <w:t xml:space="preserve">а также </w:t>
      </w:r>
      <w:r w:rsidRPr="00ED0907">
        <w:rPr>
          <w:rFonts w:ascii="Times New Roman" w:hAnsi="Times New Roman" w:cs="Times New Roman"/>
          <w:sz w:val="28"/>
          <w:szCs w:val="28"/>
        </w:rPr>
        <w:t>идеалистов и материалистов, исходящих из субъективности и объективности диалектики.</w:t>
      </w:r>
      <w:r>
        <w:rPr>
          <w:rFonts w:ascii="Times New Roman" w:hAnsi="Times New Roman" w:cs="Times New Roman"/>
          <w:sz w:val="28"/>
          <w:szCs w:val="28"/>
        </w:rPr>
        <w:t xml:space="preserve"> </w:t>
      </w:r>
      <w:r w:rsidRPr="00782B25">
        <w:rPr>
          <w:rFonts w:ascii="Times New Roman" w:hAnsi="Times New Roman" w:cs="Times New Roman"/>
          <w:sz w:val="28"/>
          <w:szCs w:val="28"/>
        </w:rPr>
        <w:t xml:space="preserve">Переломным моментом в восприятии войны явились также </w:t>
      </w:r>
      <w:r w:rsidRPr="00782B25">
        <w:rPr>
          <w:rFonts w:ascii="Times New Roman" w:eastAsia="Times New Roman" w:hAnsi="Times New Roman" w:cs="Times New Roman"/>
          <w:color w:val="000000"/>
          <w:sz w:val="28"/>
          <w:szCs w:val="28"/>
          <w:lang w:eastAsia="ru-RU"/>
        </w:rPr>
        <w:t>наполеоновские войны, отразившиеся на выведении непосредственным участником этой компании</w:t>
      </w:r>
      <w:r w:rsidRPr="00782B25">
        <w:rPr>
          <w:rFonts w:ascii="Times New Roman" w:hAnsi="Times New Roman" w:cs="Times New Roman"/>
          <w:sz w:val="28"/>
          <w:szCs w:val="28"/>
        </w:rPr>
        <w:t xml:space="preserve"> генералом К.Клаузевицем</w:t>
      </w:r>
      <w:r w:rsidRPr="00782B25">
        <w:rPr>
          <w:rFonts w:ascii="Times New Roman" w:eastAsia="Times New Roman" w:hAnsi="Times New Roman" w:cs="Times New Roman"/>
          <w:color w:val="000000"/>
          <w:sz w:val="28"/>
          <w:szCs w:val="28"/>
          <w:lang w:eastAsia="ru-RU"/>
        </w:rPr>
        <w:t xml:space="preserve"> классическо</w:t>
      </w:r>
      <w:r>
        <w:rPr>
          <w:rFonts w:ascii="Times New Roman" w:eastAsia="Times New Roman" w:hAnsi="Times New Roman" w:cs="Times New Roman"/>
          <w:color w:val="000000"/>
          <w:sz w:val="28"/>
          <w:szCs w:val="28"/>
          <w:lang w:eastAsia="ru-RU"/>
        </w:rPr>
        <w:t xml:space="preserve">й формулы </w:t>
      </w:r>
      <w:r w:rsidRPr="00782B25">
        <w:rPr>
          <w:rFonts w:ascii="Times New Roman" w:eastAsia="Times New Roman" w:hAnsi="Times New Roman" w:cs="Times New Roman"/>
          <w:color w:val="000000"/>
          <w:sz w:val="28"/>
          <w:szCs w:val="28"/>
          <w:lang w:eastAsia="ru-RU"/>
        </w:rPr>
        <w:t>войны</w:t>
      </w:r>
      <w:r>
        <w:rPr>
          <w:rFonts w:ascii="Times New Roman" w:eastAsia="Times New Roman" w:hAnsi="Times New Roman" w:cs="Times New Roman"/>
          <w:color w:val="000000"/>
          <w:sz w:val="28"/>
          <w:szCs w:val="28"/>
          <w:lang w:eastAsia="ru-RU"/>
        </w:rPr>
        <w:t xml:space="preserve"> в качестве </w:t>
      </w:r>
      <w:r w:rsidRPr="00AB1EAA">
        <w:rPr>
          <w:rFonts w:ascii="Times New Roman" w:eastAsia="Times New Roman" w:hAnsi="Times New Roman" w:cs="Times New Roman"/>
          <w:color w:val="000000"/>
          <w:sz w:val="28"/>
          <w:szCs w:val="28"/>
          <w:lang w:eastAsia="ru-RU"/>
        </w:rPr>
        <w:t>«продолжения политики иными насильственными средствами». Особый интерес вызывает и «</w:t>
      </w:r>
      <w:r w:rsidRPr="00AB1EAA">
        <w:rPr>
          <w:rFonts w:ascii="Times New Roman" w:hAnsi="Times New Roman" w:cs="Times New Roman"/>
          <w:sz w:val="28"/>
          <w:szCs w:val="28"/>
        </w:rPr>
        <w:t>удивительная троица войны»,</w:t>
      </w:r>
      <w:r>
        <w:rPr>
          <w:rFonts w:ascii="Times New Roman" w:hAnsi="Times New Roman" w:cs="Times New Roman"/>
          <w:sz w:val="28"/>
          <w:szCs w:val="28"/>
        </w:rPr>
        <w:t xml:space="preserve"> состоящей по мнению корифея: </w:t>
      </w:r>
      <w:r w:rsidRPr="00B15DD9">
        <w:rPr>
          <w:rFonts w:ascii="Times New Roman" w:hAnsi="Times New Roman" w:cs="Times New Roman"/>
          <w:sz w:val="28"/>
          <w:szCs w:val="28"/>
        </w:rPr>
        <w:t xml:space="preserve">«из насилия, как первоначального своего элемента, ненависти и вражды, которые следует рассматривать, как слепой </w:t>
      </w:r>
      <w:r w:rsidRPr="00AB1EAA">
        <w:rPr>
          <w:rFonts w:ascii="Times New Roman" w:hAnsi="Times New Roman" w:cs="Times New Roman"/>
          <w:sz w:val="28"/>
          <w:szCs w:val="28"/>
        </w:rPr>
        <w:t>природный инстинкт; из игры вероятностей и случая, обращающих ее в арену свободной духовной деятельности; из подчиненности ее в качестве орудия политики, благодаря которому она подчиняется чистому рассудку.</w:t>
      </w:r>
      <w:r w:rsidRPr="00B15DD9">
        <w:rPr>
          <w:rFonts w:ascii="Times New Roman" w:hAnsi="Times New Roman" w:cs="Times New Roman"/>
          <w:sz w:val="28"/>
          <w:szCs w:val="28"/>
        </w:rPr>
        <w:t xml:space="preserve"> Первая из этих 3 сторон главным образом относится к народу, вторая — больше к полководцу и его армии и третья </w:t>
      </w:r>
      <w:r w:rsidRPr="008A0D49">
        <w:rPr>
          <w:rFonts w:ascii="Times New Roman" w:hAnsi="Times New Roman" w:cs="Times New Roman"/>
          <w:sz w:val="24"/>
          <w:szCs w:val="24"/>
        </w:rPr>
        <w:t>–</w:t>
      </w:r>
      <w:r w:rsidRPr="00B15DD9">
        <w:rPr>
          <w:rFonts w:ascii="Times New Roman" w:hAnsi="Times New Roman" w:cs="Times New Roman"/>
          <w:sz w:val="28"/>
          <w:szCs w:val="28"/>
        </w:rPr>
        <w:t xml:space="preserve"> к правительству»</w:t>
      </w:r>
      <w:r w:rsidR="00857C26" w:rsidRPr="00857C26">
        <w:rPr>
          <w:rFonts w:ascii="Times New Roman" w:hAnsi="Times New Roman" w:cs="Times New Roman"/>
          <w:sz w:val="28"/>
          <w:szCs w:val="28"/>
        </w:rPr>
        <w:t xml:space="preserve"> [8]</w:t>
      </w:r>
      <w:r>
        <w:rPr>
          <w:rFonts w:ascii="Times New Roman" w:hAnsi="Times New Roman" w:cs="Times New Roman"/>
          <w:sz w:val="28"/>
          <w:szCs w:val="28"/>
        </w:rPr>
        <w:t xml:space="preserve">. </w:t>
      </w:r>
    </w:p>
    <w:p w:rsidR="0013239F" w:rsidRPr="009255D8" w:rsidRDefault="0013239F" w:rsidP="001323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несмотря на мозаичность взглядов и концепции, эпистемологии периода домировых войн была характерна все же философская трактовка природы войны, одноименное с работой еще одного из участников </w:t>
      </w:r>
      <w:r>
        <w:rPr>
          <w:rFonts w:ascii="Times New Roman" w:hAnsi="Times New Roman" w:cs="Times New Roman"/>
          <w:sz w:val="28"/>
          <w:szCs w:val="28"/>
        </w:rPr>
        <w:lastRenderedPageBreak/>
        <w:t>наполеоновских войн, генерал Жорж де Шамбре «Философия войны».</w:t>
      </w:r>
      <w:r w:rsidRPr="00144E01">
        <w:rPr>
          <w:rFonts w:ascii="Times New Roman" w:hAnsi="Times New Roman" w:cs="Times New Roman"/>
          <w:sz w:val="28"/>
          <w:szCs w:val="28"/>
        </w:rPr>
        <w:t xml:space="preserve"> </w:t>
      </w:r>
      <w:r>
        <w:rPr>
          <w:rFonts w:ascii="Times New Roman" w:hAnsi="Times New Roman" w:cs="Times New Roman"/>
          <w:sz w:val="28"/>
          <w:szCs w:val="28"/>
          <w:lang w:val="kk-KZ"/>
        </w:rPr>
        <w:t>Далее последовавшие серии мировых войн, кардинальное</w:t>
      </w:r>
      <w:r>
        <w:rPr>
          <w:rFonts w:ascii="Times New Roman" w:hAnsi="Times New Roman" w:cs="Times New Roman"/>
          <w:sz w:val="28"/>
          <w:szCs w:val="28"/>
        </w:rPr>
        <w:t xml:space="preserve"> изменение картины мира,</w:t>
      </w:r>
      <w:r w:rsidRPr="000C3FCF">
        <w:rPr>
          <w:rFonts w:ascii="Times New Roman" w:hAnsi="Times New Roman" w:cs="Times New Roman"/>
          <w:sz w:val="28"/>
          <w:szCs w:val="28"/>
        </w:rPr>
        <w:t xml:space="preserve"> </w:t>
      </w:r>
      <w:r>
        <w:rPr>
          <w:rFonts w:ascii="Times New Roman" w:hAnsi="Times New Roman" w:cs="Times New Roman"/>
          <w:sz w:val="28"/>
          <w:szCs w:val="28"/>
        </w:rPr>
        <w:t xml:space="preserve">геополитика, информационное общество обусловили изменение траектории военной мысли в область  «социологии войны», </w:t>
      </w:r>
      <w:r w:rsidRPr="003B6177">
        <w:rPr>
          <w:rFonts w:ascii="Times New Roman" w:hAnsi="Times New Roman" w:cs="Times New Roman"/>
          <w:color w:val="000000" w:themeColor="text1"/>
          <w:sz w:val="28"/>
          <w:szCs w:val="28"/>
        </w:rPr>
        <w:t>уступив место полемологии</w:t>
      </w:r>
      <w:r w:rsidRPr="003B6177">
        <w:rPr>
          <w:rFonts w:ascii="Times New Roman" w:hAnsi="Times New Roman" w:cs="Times New Roman"/>
          <w:color w:val="000000" w:themeColor="text1"/>
          <w:sz w:val="28"/>
          <w:szCs w:val="28"/>
          <w:shd w:val="clear" w:color="auto" w:fill="FFFFFF"/>
        </w:rPr>
        <w:t xml:space="preserve"> от гр. </w:t>
      </w:r>
      <w:r>
        <w:rPr>
          <w:rFonts w:ascii="Times New Roman" w:hAnsi="Times New Roman" w:cs="Times New Roman"/>
          <w:color w:val="000000" w:themeColor="text1"/>
          <w:sz w:val="28"/>
          <w:szCs w:val="28"/>
          <w:shd w:val="clear" w:color="auto" w:fill="FFFFFF"/>
          <w:lang w:val="en-US"/>
        </w:rPr>
        <w:t>p</w:t>
      </w:r>
      <w:r w:rsidRPr="003B6177">
        <w:rPr>
          <w:rFonts w:ascii="Times New Roman" w:hAnsi="Times New Roman" w:cs="Times New Roman"/>
          <w:color w:val="000000" w:themeColor="text1"/>
          <w:sz w:val="28"/>
          <w:szCs w:val="28"/>
          <w:shd w:val="clear" w:color="auto" w:fill="FFFFFF"/>
        </w:rPr>
        <w:t xml:space="preserve">olemos </w:t>
      </w:r>
      <w:r>
        <w:rPr>
          <w:rFonts w:ascii="Times New Roman" w:hAnsi="Times New Roman" w:cs="Times New Roman"/>
          <w:color w:val="000000" w:themeColor="text1"/>
          <w:sz w:val="28"/>
          <w:szCs w:val="28"/>
          <w:shd w:val="clear" w:color="auto" w:fill="FFFFFF"/>
        </w:rPr>
        <w:t>–</w:t>
      </w:r>
      <w:r w:rsidRPr="003B6177">
        <w:rPr>
          <w:rFonts w:ascii="Times New Roman" w:hAnsi="Times New Roman" w:cs="Times New Roman"/>
          <w:color w:val="000000" w:themeColor="text1"/>
          <w:sz w:val="28"/>
          <w:szCs w:val="28"/>
          <w:shd w:val="clear" w:color="auto" w:fill="FFFFFF"/>
        </w:rPr>
        <w:t xml:space="preserve"> война</w:t>
      </w:r>
      <w:r>
        <w:rPr>
          <w:rFonts w:ascii="Times New Roman" w:hAnsi="Times New Roman" w:cs="Times New Roman"/>
          <w:color w:val="000000" w:themeColor="text1"/>
          <w:sz w:val="28"/>
          <w:szCs w:val="28"/>
          <w:shd w:val="clear" w:color="auto" w:fill="FFFFFF"/>
        </w:rPr>
        <w:t>, ссора, распря</w:t>
      </w:r>
      <w:r w:rsidRPr="003B6177">
        <w:rPr>
          <w:rFonts w:ascii="Times New Roman" w:hAnsi="Times New Roman" w:cs="Times New Roman"/>
          <w:color w:val="000000" w:themeColor="text1"/>
          <w:sz w:val="28"/>
          <w:szCs w:val="28"/>
          <w:shd w:val="clear" w:color="auto" w:fill="FFFFFF"/>
        </w:rPr>
        <w:t>) изучающую войну</w:t>
      </w:r>
      <w:r>
        <w:rPr>
          <w:rFonts w:ascii="Times New Roman" w:hAnsi="Times New Roman" w:cs="Times New Roman"/>
          <w:color w:val="000000" w:themeColor="text1"/>
          <w:sz w:val="28"/>
          <w:szCs w:val="28"/>
          <w:shd w:val="clear" w:color="auto" w:fill="FFFFFF"/>
          <w:lang w:val="kk-KZ"/>
        </w:rPr>
        <w:t xml:space="preserve"> на междисциплинарном уровне</w:t>
      </w:r>
      <w:r>
        <w:rPr>
          <w:rFonts w:ascii="Times New Roman" w:hAnsi="Times New Roman" w:cs="Times New Roman"/>
          <w:color w:val="000000" w:themeColor="text1"/>
          <w:sz w:val="28"/>
          <w:szCs w:val="28"/>
          <w:shd w:val="clear" w:color="auto" w:fill="FFFFFF"/>
        </w:rPr>
        <w:t xml:space="preserve"> как явления</w:t>
      </w:r>
      <w:r w:rsidRPr="003B6177">
        <w:rPr>
          <w:rFonts w:ascii="Times New Roman" w:hAnsi="Times New Roman" w:cs="Times New Roman"/>
          <w:color w:val="000000" w:themeColor="text1"/>
          <w:sz w:val="28"/>
          <w:szCs w:val="28"/>
          <w:shd w:val="clear" w:color="auto" w:fill="FFFFFF"/>
        </w:rPr>
        <w:t xml:space="preserve"> социального порядка</w:t>
      </w:r>
      <w:r>
        <w:rPr>
          <w:rFonts w:ascii="Times New Roman" w:hAnsi="Times New Roman" w:cs="Times New Roman"/>
          <w:sz w:val="28"/>
          <w:szCs w:val="28"/>
        </w:rPr>
        <w:t>: «Конец Второй мировой войны явился исторической цезурой. Международная война, т.е. война между государствами, до этого времени превалировала над внутренней, т.е. гражданской…Количество войн, которые ведутся одним государством против другого, сократилось и продолжает уменьшаться, в то время как общее число войн драматически увеличивается за счет внутренних конфликтов»</w:t>
      </w:r>
      <w:r w:rsidR="00857C26" w:rsidRPr="00857C26">
        <w:rPr>
          <w:rFonts w:ascii="Times New Roman" w:hAnsi="Times New Roman" w:cs="Times New Roman"/>
          <w:sz w:val="28"/>
          <w:szCs w:val="28"/>
        </w:rPr>
        <w:t xml:space="preserve"> [9, </w:t>
      </w:r>
      <w:r w:rsidR="00857C26">
        <w:rPr>
          <w:rFonts w:ascii="Times New Roman" w:hAnsi="Times New Roman" w:cs="Times New Roman"/>
          <w:sz w:val="28"/>
          <w:szCs w:val="28"/>
          <w:lang w:val="en-US"/>
        </w:rPr>
        <w:t>c</w:t>
      </w:r>
      <w:r w:rsidR="00857C26" w:rsidRPr="00857C26">
        <w:rPr>
          <w:rFonts w:ascii="Times New Roman" w:hAnsi="Times New Roman" w:cs="Times New Roman"/>
          <w:sz w:val="28"/>
          <w:szCs w:val="28"/>
        </w:rPr>
        <w:t>.8]</w:t>
      </w:r>
      <w:r w:rsidRPr="009255D8">
        <w:rPr>
          <w:rFonts w:ascii="Times New Roman" w:hAnsi="Times New Roman" w:cs="Times New Roman"/>
          <w:sz w:val="28"/>
          <w:szCs w:val="28"/>
        </w:rPr>
        <w:t>.</w:t>
      </w:r>
    </w:p>
    <w:p w:rsidR="0013239F" w:rsidRDefault="0013239F" w:rsidP="0013239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rPr>
        <w:t xml:space="preserve">В целом, как свидетельствует историографический экскурс, «война» </w:t>
      </w:r>
      <w:r w:rsidRPr="008A0D49">
        <w:rPr>
          <w:rFonts w:ascii="Times New Roman" w:hAnsi="Times New Roman" w:cs="Times New Roman"/>
          <w:sz w:val="24"/>
          <w:szCs w:val="24"/>
        </w:rPr>
        <w:t>–</w:t>
      </w:r>
      <w:r>
        <w:rPr>
          <w:rFonts w:ascii="Times New Roman" w:hAnsi="Times New Roman" w:cs="Times New Roman"/>
          <w:sz w:val="28"/>
          <w:szCs w:val="28"/>
        </w:rPr>
        <w:t xml:space="preserve"> явление уникальное, многомерное</w:t>
      </w:r>
      <w:r>
        <w:rPr>
          <w:rFonts w:ascii="Times New Roman" w:hAnsi="Times New Roman" w:cs="Times New Roman"/>
          <w:sz w:val="28"/>
          <w:szCs w:val="28"/>
          <w:lang w:val="kk-KZ"/>
        </w:rPr>
        <w:t>,</w:t>
      </w:r>
      <w:r>
        <w:rPr>
          <w:rFonts w:ascii="Times New Roman" w:hAnsi="Times New Roman" w:cs="Times New Roman"/>
          <w:sz w:val="28"/>
          <w:szCs w:val="28"/>
        </w:rPr>
        <w:t xml:space="preserve"> </w:t>
      </w:r>
      <w:r w:rsidRPr="008A50CF">
        <w:rPr>
          <w:rFonts w:ascii="Times New Roman" w:hAnsi="Times New Roman" w:cs="Times New Roman"/>
          <w:sz w:val="28"/>
          <w:szCs w:val="28"/>
        </w:rPr>
        <w:t>имеющее непосредственное отношение</w:t>
      </w:r>
      <w:r>
        <w:rPr>
          <w:rFonts w:ascii="Times New Roman" w:hAnsi="Times New Roman" w:cs="Times New Roman"/>
          <w:sz w:val="28"/>
          <w:szCs w:val="28"/>
        </w:rPr>
        <w:t xml:space="preserve"> наряду с человеком и</w:t>
      </w:r>
      <w:r w:rsidRPr="008A50CF">
        <w:rPr>
          <w:rFonts w:ascii="Times New Roman" w:hAnsi="Times New Roman" w:cs="Times New Roman"/>
          <w:sz w:val="28"/>
          <w:szCs w:val="28"/>
        </w:rPr>
        <w:t xml:space="preserve"> его </w:t>
      </w:r>
      <w:r>
        <w:rPr>
          <w:rFonts w:ascii="Times New Roman" w:hAnsi="Times New Roman" w:cs="Times New Roman"/>
          <w:sz w:val="28"/>
          <w:szCs w:val="28"/>
        </w:rPr>
        <w:t>деятельностью, к обществу и</w:t>
      </w:r>
      <w:r w:rsidRPr="008A50CF">
        <w:rPr>
          <w:rFonts w:ascii="Times New Roman" w:hAnsi="Times New Roman" w:cs="Times New Roman"/>
          <w:sz w:val="28"/>
          <w:szCs w:val="28"/>
        </w:rPr>
        <w:t xml:space="preserve"> государству</w:t>
      </w:r>
      <w:r>
        <w:rPr>
          <w:rFonts w:ascii="Times New Roman" w:hAnsi="Times New Roman" w:cs="Times New Roman"/>
          <w:sz w:val="28"/>
          <w:szCs w:val="28"/>
        </w:rPr>
        <w:t>:</w:t>
      </w:r>
      <w:r w:rsidRPr="00687396">
        <w:rPr>
          <w:rFonts w:ascii="Times New Roman" w:hAnsi="Times New Roman" w:cs="Times New Roman"/>
          <w:sz w:val="28"/>
          <w:szCs w:val="28"/>
        </w:rPr>
        <w:t xml:space="preserve"> </w:t>
      </w:r>
      <w:r>
        <w:rPr>
          <w:rFonts w:ascii="Times New Roman" w:hAnsi="Times New Roman" w:cs="Times New Roman"/>
          <w:sz w:val="28"/>
          <w:szCs w:val="28"/>
        </w:rPr>
        <w:t>«</w:t>
      </w:r>
      <w:r w:rsidRPr="00687396">
        <w:rPr>
          <w:rFonts w:ascii="Times New Roman" w:hAnsi="Times New Roman" w:cs="Times New Roman"/>
          <w:sz w:val="28"/>
          <w:szCs w:val="28"/>
        </w:rPr>
        <w:t>Война характеризуется сложным взаимодействием сознательного, бессознательного и иррационального начал; переплетением общественных, личностных, идеологических, психологических, религиозных, социокультурных компонентов духовной жизни общества и личности…Война выступает точкой встречи всех форм движения материи: механической, физической, химической, биологической, психической, социальной, информационной, геологической, ноосферной и других</w:t>
      </w:r>
      <w:r>
        <w:rPr>
          <w:rFonts w:ascii="Times New Roman" w:hAnsi="Times New Roman" w:cs="Times New Roman"/>
          <w:sz w:val="28"/>
          <w:szCs w:val="28"/>
        </w:rPr>
        <w:t>»</w:t>
      </w:r>
      <w:r w:rsidR="00857C26" w:rsidRPr="00857C26">
        <w:rPr>
          <w:rFonts w:ascii="Times New Roman" w:hAnsi="Times New Roman" w:cs="Times New Roman"/>
          <w:sz w:val="28"/>
          <w:szCs w:val="28"/>
        </w:rPr>
        <w:t xml:space="preserve"> [10]</w:t>
      </w:r>
      <w:r w:rsidRPr="00687396">
        <w:rPr>
          <w:rFonts w:ascii="Times New Roman" w:hAnsi="Times New Roman" w:cs="Times New Roman"/>
          <w:sz w:val="28"/>
          <w:szCs w:val="28"/>
        </w:rPr>
        <w:t>.</w:t>
      </w:r>
      <w:r>
        <w:rPr>
          <w:rFonts w:ascii="Arial" w:hAnsi="Arial" w:cs="Arial"/>
          <w:color w:val="000000"/>
        </w:rPr>
        <w:br/>
      </w:r>
      <w:r>
        <w:rPr>
          <w:rFonts w:ascii="Times New Roman" w:eastAsia="Times New Roman" w:hAnsi="Times New Roman" w:cs="Times New Roman"/>
          <w:color w:val="000000"/>
          <w:sz w:val="28"/>
          <w:szCs w:val="28"/>
          <w:lang w:eastAsia="ru-RU"/>
        </w:rPr>
        <w:t>Ибо потому, неудивительно, что она явилась источником</w:t>
      </w:r>
      <w:r>
        <w:rPr>
          <w:rFonts w:ascii="Times New Roman" w:eastAsia="Times New Roman" w:hAnsi="Times New Roman" w:cs="Times New Roman"/>
          <w:color w:val="000000"/>
          <w:sz w:val="28"/>
          <w:szCs w:val="28"/>
          <w:lang w:val="kk-KZ" w:eastAsia="ru-RU"/>
        </w:rPr>
        <w:t xml:space="preserve"> вдохновения</w:t>
      </w:r>
      <w:r>
        <w:rPr>
          <w:rFonts w:ascii="Times New Roman" w:eastAsia="Times New Roman" w:hAnsi="Times New Roman" w:cs="Times New Roman"/>
          <w:color w:val="000000"/>
          <w:sz w:val="28"/>
          <w:szCs w:val="28"/>
          <w:lang w:eastAsia="ru-RU"/>
        </w:rPr>
        <w:t xml:space="preserve">, сюжетом, музой, предметом для думающей, творческой, художественной, научной, одним словом философствующей части Человечества, дополнившие анналы </w:t>
      </w:r>
      <w:r w:rsidRPr="008A50CF">
        <w:rPr>
          <w:rFonts w:ascii="Times New Roman" w:hAnsi="Times New Roman" w:cs="Times New Roman"/>
          <w:sz w:val="28"/>
          <w:szCs w:val="28"/>
          <w:lang w:val="kk-KZ"/>
        </w:rPr>
        <w:t>военно</w:t>
      </w:r>
      <w:r>
        <w:rPr>
          <w:rFonts w:ascii="Times New Roman" w:hAnsi="Times New Roman" w:cs="Times New Roman"/>
          <w:sz w:val="28"/>
          <w:szCs w:val="28"/>
          <w:lang w:val="kk-KZ"/>
        </w:rPr>
        <w:t>й</w:t>
      </w:r>
      <w:r w:rsidRPr="008A50CF">
        <w:rPr>
          <w:rFonts w:ascii="Times New Roman" w:hAnsi="Times New Roman" w:cs="Times New Roman"/>
          <w:sz w:val="28"/>
          <w:szCs w:val="28"/>
          <w:lang w:val="kk-KZ"/>
        </w:rPr>
        <w:t xml:space="preserve"> мысли </w:t>
      </w:r>
      <w:r>
        <w:rPr>
          <w:rFonts w:ascii="Times New Roman" w:hAnsi="Times New Roman" w:cs="Times New Roman"/>
          <w:sz w:val="28"/>
          <w:szCs w:val="28"/>
          <w:lang w:val="kk-KZ"/>
        </w:rPr>
        <w:t xml:space="preserve">разнообразием нижеследующих </w:t>
      </w:r>
      <w:r w:rsidRPr="008A50CF">
        <w:rPr>
          <w:rFonts w:ascii="Times New Roman" w:hAnsi="Times New Roman" w:cs="Times New Roman"/>
          <w:sz w:val="28"/>
          <w:szCs w:val="28"/>
          <w:lang w:val="kk-KZ"/>
        </w:rPr>
        <w:t>под</w:t>
      </w:r>
      <w:r>
        <w:rPr>
          <w:rFonts w:ascii="Times New Roman" w:hAnsi="Times New Roman" w:cs="Times New Roman"/>
          <w:sz w:val="28"/>
          <w:szCs w:val="28"/>
          <w:lang w:val="kk-KZ"/>
        </w:rPr>
        <w:t>ходов к сущности войны</w:t>
      </w:r>
      <w:r>
        <w:rPr>
          <w:rFonts w:ascii="Times New Roman" w:hAnsi="Times New Roman" w:cs="Times New Roman"/>
          <w:sz w:val="28"/>
          <w:szCs w:val="28"/>
        </w:rPr>
        <w:t>:</w:t>
      </w:r>
    </w:p>
    <w:p w:rsidR="0013239F" w:rsidRPr="00AB1EAA" w:rsidRDefault="0013239F" w:rsidP="0013239F">
      <w:pPr>
        <w:spacing w:after="0" w:line="240" w:lineRule="auto"/>
        <w:ind w:firstLine="709"/>
        <w:jc w:val="both"/>
        <w:rPr>
          <w:rFonts w:ascii="Times New Roman" w:hAnsi="Times New Roman" w:cs="Times New Roman"/>
          <w:sz w:val="28"/>
          <w:szCs w:val="28"/>
        </w:rPr>
      </w:pPr>
      <w:r w:rsidRPr="008A0D49">
        <w:rPr>
          <w:rFonts w:ascii="Times New Roman" w:hAnsi="Times New Roman" w:cs="Times New Roman"/>
          <w:sz w:val="24"/>
          <w:szCs w:val="24"/>
        </w:rPr>
        <w:t>–</w:t>
      </w:r>
      <w:r w:rsidRPr="00155A0E">
        <w:rPr>
          <w:rFonts w:ascii="Times New Roman" w:hAnsi="Times New Roman" w:cs="Times New Roman"/>
          <w:sz w:val="28"/>
          <w:szCs w:val="28"/>
        </w:rPr>
        <w:t xml:space="preserve"> структурно-функциональный подход </w:t>
      </w:r>
      <w:r w:rsidRPr="00AB1EAA">
        <w:rPr>
          <w:rFonts w:ascii="Times New Roman" w:hAnsi="Times New Roman" w:cs="Times New Roman"/>
          <w:sz w:val="28"/>
          <w:szCs w:val="28"/>
        </w:rPr>
        <w:t>(Р. Арон, П. Аснер, В. Шнирельман);</w:t>
      </w:r>
    </w:p>
    <w:p w:rsidR="0013239F" w:rsidRPr="00AB1EAA" w:rsidRDefault="0013239F" w:rsidP="0013239F">
      <w:pPr>
        <w:spacing w:after="0" w:line="240" w:lineRule="auto"/>
        <w:ind w:firstLine="709"/>
        <w:jc w:val="both"/>
        <w:rPr>
          <w:rFonts w:ascii="Times New Roman" w:hAnsi="Times New Roman" w:cs="Times New Roman"/>
          <w:sz w:val="28"/>
          <w:szCs w:val="28"/>
        </w:rPr>
      </w:pPr>
      <w:r w:rsidRPr="008A0D49">
        <w:rPr>
          <w:rFonts w:ascii="Times New Roman" w:hAnsi="Times New Roman" w:cs="Times New Roman"/>
          <w:sz w:val="24"/>
          <w:szCs w:val="24"/>
        </w:rPr>
        <w:t>–</w:t>
      </w:r>
      <w:r w:rsidRPr="00155A0E">
        <w:rPr>
          <w:rFonts w:ascii="Times New Roman" w:hAnsi="Times New Roman" w:cs="Times New Roman"/>
          <w:sz w:val="28"/>
          <w:szCs w:val="28"/>
        </w:rPr>
        <w:t xml:space="preserve"> формационный подход </w:t>
      </w:r>
      <w:r w:rsidRPr="00AB1EAA">
        <w:rPr>
          <w:rFonts w:ascii="Times New Roman" w:hAnsi="Times New Roman" w:cs="Times New Roman"/>
          <w:sz w:val="28"/>
          <w:szCs w:val="28"/>
        </w:rPr>
        <w:t>(К. Маркс, Ф. Энгельс, В. Ленин);</w:t>
      </w:r>
    </w:p>
    <w:p w:rsidR="0013239F" w:rsidRPr="00AB1EAA" w:rsidRDefault="0013239F" w:rsidP="0013239F">
      <w:pPr>
        <w:spacing w:after="0" w:line="240" w:lineRule="auto"/>
        <w:ind w:firstLine="709"/>
        <w:jc w:val="both"/>
        <w:rPr>
          <w:rFonts w:ascii="Times New Roman" w:hAnsi="Times New Roman" w:cs="Times New Roman"/>
          <w:sz w:val="28"/>
          <w:szCs w:val="28"/>
        </w:rPr>
      </w:pPr>
      <w:r w:rsidRPr="008A0D49">
        <w:rPr>
          <w:rFonts w:ascii="Times New Roman" w:hAnsi="Times New Roman" w:cs="Times New Roman"/>
          <w:sz w:val="24"/>
          <w:szCs w:val="24"/>
        </w:rPr>
        <w:t>–</w:t>
      </w:r>
      <w:r w:rsidRPr="00155A0E">
        <w:rPr>
          <w:rFonts w:ascii="Times New Roman" w:hAnsi="Times New Roman" w:cs="Times New Roman"/>
          <w:sz w:val="28"/>
          <w:szCs w:val="28"/>
        </w:rPr>
        <w:t xml:space="preserve"> социокультурный подход или цивилизационный подход </w:t>
      </w:r>
      <w:r w:rsidRPr="00AB1EAA">
        <w:rPr>
          <w:rFonts w:ascii="Times New Roman" w:hAnsi="Times New Roman" w:cs="Times New Roman"/>
          <w:sz w:val="28"/>
          <w:szCs w:val="28"/>
        </w:rPr>
        <w:t>(П. Сорокин, К. Райт, А. Тойнби);</w:t>
      </w:r>
    </w:p>
    <w:p w:rsidR="0013239F" w:rsidRPr="00AB1EAA" w:rsidRDefault="0013239F" w:rsidP="0013239F">
      <w:pPr>
        <w:spacing w:after="0" w:line="240" w:lineRule="auto"/>
        <w:ind w:firstLine="709"/>
        <w:jc w:val="both"/>
        <w:rPr>
          <w:rFonts w:ascii="Times New Roman" w:hAnsi="Times New Roman" w:cs="Times New Roman"/>
          <w:sz w:val="28"/>
          <w:szCs w:val="28"/>
        </w:rPr>
      </w:pPr>
      <w:r w:rsidRPr="008A0D49">
        <w:rPr>
          <w:rFonts w:ascii="Times New Roman" w:hAnsi="Times New Roman" w:cs="Times New Roman"/>
          <w:sz w:val="24"/>
          <w:szCs w:val="24"/>
        </w:rPr>
        <w:t>–</w:t>
      </w:r>
      <w:r>
        <w:rPr>
          <w:rFonts w:ascii="Times New Roman" w:hAnsi="Times New Roman" w:cs="Times New Roman"/>
          <w:sz w:val="28"/>
          <w:szCs w:val="28"/>
        </w:rPr>
        <w:t xml:space="preserve"> </w:t>
      </w:r>
      <w:r w:rsidRPr="00155A0E">
        <w:rPr>
          <w:rFonts w:ascii="Times New Roman" w:hAnsi="Times New Roman" w:cs="Times New Roman"/>
          <w:sz w:val="28"/>
          <w:szCs w:val="28"/>
        </w:rPr>
        <w:t xml:space="preserve">культурологический подход </w:t>
      </w:r>
      <w:r w:rsidRPr="00AB1EAA">
        <w:rPr>
          <w:rFonts w:ascii="Times New Roman" w:hAnsi="Times New Roman" w:cs="Times New Roman"/>
          <w:sz w:val="28"/>
          <w:szCs w:val="28"/>
        </w:rPr>
        <w:t>(JI. Уайт, Й. Хёйзинга, Т. Шеллинг, X. Хофмайстер);</w:t>
      </w:r>
    </w:p>
    <w:p w:rsidR="0013239F" w:rsidRPr="00AB1EAA" w:rsidRDefault="0013239F" w:rsidP="0013239F">
      <w:pPr>
        <w:spacing w:after="0" w:line="240" w:lineRule="auto"/>
        <w:ind w:firstLine="709"/>
        <w:jc w:val="both"/>
        <w:rPr>
          <w:rFonts w:ascii="Times New Roman" w:hAnsi="Times New Roman" w:cs="Times New Roman"/>
          <w:sz w:val="28"/>
          <w:szCs w:val="28"/>
        </w:rPr>
      </w:pPr>
      <w:r w:rsidRPr="008A0D49">
        <w:rPr>
          <w:rFonts w:ascii="Times New Roman" w:hAnsi="Times New Roman" w:cs="Times New Roman"/>
          <w:sz w:val="24"/>
          <w:szCs w:val="24"/>
        </w:rPr>
        <w:t>–</w:t>
      </w:r>
      <w:r>
        <w:rPr>
          <w:rFonts w:ascii="Times New Roman" w:hAnsi="Times New Roman" w:cs="Times New Roman"/>
          <w:sz w:val="28"/>
          <w:szCs w:val="28"/>
        </w:rPr>
        <w:t xml:space="preserve"> </w:t>
      </w:r>
      <w:r w:rsidRPr="00155A0E">
        <w:rPr>
          <w:rFonts w:ascii="Times New Roman" w:hAnsi="Times New Roman" w:cs="Times New Roman"/>
          <w:sz w:val="28"/>
          <w:szCs w:val="28"/>
        </w:rPr>
        <w:t xml:space="preserve">психологического подход </w:t>
      </w:r>
      <w:r w:rsidRPr="00AB1EAA">
        <w:rPr>
          <w:rFonts w:ascii="Times New Roman" w:hAnsi="Times New Roman" w:cs="Times New Roman"/>
          <w:sz w:val="28"/>
          <w:szCs w:val="28"/>
        </w:rPr>
        <w:t>(3. Фрейд, К. Лоренц, Г. Зиммель);</w:t>
      </w:r>
    </w:p>
    <w:p w:rsidR="0013239F" w:rsidRPr="00AB1EAA" w:rsidRDefault="0013239F" w:rsidP="0013239F">
      <w:pPr>
        <w:spacing w:after="0" w:line="240" w:lineRule="auto"/>
        <w:ind w:firstLine="709"/>
        <w:jc w:val="both"/>
        <w:rPr>
          <w:rFonts w:ascii="Times New Roman" w:hAnsi="Times New Roman" w:cs="Times New Roman"/>
          <w:sz w:val="28"/>
          <w:szCs w:val="28"/>
        </w:rPr>
      </w:pPr>
      <w:r w:rsidRPr="00AB1EAA">
        <w:rPr>
          <w:rFonts w:ascii="Times New Roman" w:hAnsi="Times New Roman" w:cs="Times New Roman"/>
          <w:sz w:val="24"/>
          <w:szCs w:val="24"/>
        </w:rPr>
        <w:t>–</w:t>
      </w:r>
      <w:r w:rsidRPr="00AB1EAA">
        <w:rPr>
          <w:rFonts w:ascii="Times New Roman" w:hAnsi="Times New Roman" w:cs="Times New Roman"/>
          <w:sz w:val="28"/>
          <w:szCs w:val="28"/>
        </w:rPr>
        <w:t xml:space="preserve"> политический подход (Клаузевц, Л.Ранке); </w:t>
      </w:r>
    </w:p>
    <w:p w:rsidR="0013239F" w:rsidRPr="00AB1EAA" w:rsidRDefault="0013239F" w:rsidP="0013239F">
      <w:pPr>
        <w:spacing w:after="0" w:line="240" w:lineRule="auto"/>
        <w:ind w:firstLine="709"/>
        <w:jc w:val="both"/>
        <w:rPr>
          <w:rFonts w:ascii="Times New Roman" w:hAnsi="Times New Roman" w:cs="Times New Roman"/>
          <w:sz w:val="28"/>
          <w:szCs w:val="28"/>
        </w:rPr>
      </w:pPr>
      <w:r w:rsidRPr="00AB1EAA">
        <w:rPr>
          <w:rFonts w:ascii="Times New Roman" w:hAnsi="Times New Roman" w:cs="Times New Roman"/>
          <w:sz w:val="24"/>
          <w:szCs w:val="24"/>
        </w:rPr>
        <w:t>–</w:t>
      </w:r>
      <w:r w:rsidRPr="00AB1EAA">
        <w:rPr>
          <w:rFonts w:ascii="Times New Roman" w:hAnsi="Times New Roman" w:cs="Times New Roman"/>
          <w:sz w:val="28"/>
          <w:szCs w:val="28"/>
        </w:rPr>
        <w:t xml:space="preserve"> геополитический подход (К.Хаусхофер, Дж. Киффер, С. Хантингтон);</w:t>
      </w:r>
    </w:p>
    <w:p w:rsidR="0013239F" w:rsidRPr="00AB1EAA" w:rsidRDefault="0013239F" w:rsidP="0013239F">
      <w:pPr>
        <w:spacing w:after="0" w:line="240" w:lineRule="auto"/>
        <w:ind w:firstLine="709"/>
        <w:jc w:val="both"/>
        <w:rPr>
          <w:rFonts w:ascii="Times New Roman" w:hAnsi="Times New Roman" w:cs="Times New Roman"/>
          <w:sz w:val="28"/>
          <w:szCs w:val="28"/>
        </w:rPr>
      </w:pPr>
      <w:r w:rsidRPr="00AB1EAA">
        <w:rPr>
          <w:rFonts w:ascii="Times New Roman" w:hAnsi="Times New Roman" w:cs="Times New Roman"/>
          <w:sz w:val="24"/>
          <w:szCs w:val="24"/>
        </w:rPr>
        <w:t>–</w:t>
      </w:r>
      <w:r w:rsidRPr="00AB1EAA">
        <w:rPr>
          <w:rFonts w:ascii="Times New Roman" w:hAnsi="Times New Roman" w:cs="Times New Roman"/>
          <w:sz w:val="28"/>
          <w:szCs w:val="28"/>
        </w:rPr>
        <w:t xml:space="preserve"> демографический (Т.Мальтус, Г.Бутуа);</w:t>
      </w:r>
    </w:p>
    <w:p w:rsidR="0013239F" w:rsidRPr="00AB1EAA" w:rsidRDefault="0013239F" w:rsidP="0013239F">
      <w:pPr>
        <w:spacing w:after="0" w:line="240" w:lineRule="auto"/>
        <w:ind w:firstLine="709"/>
        <w:jc w:val="both"/>
        <w:rPr>
          <w:rFonts w:ascii="Times New Roman" w:hAnsi="Times New Roman" w:cs="Times New Roman"/>
          <w:sz w:val="28"/>
          <w:szCs w:val="28"/>
        </w:rPr>
      </w:pPr>
      <w:r w:rsidRPr="00AB1EAA">
        <w:rPr>
          <w:rFonts w:ascii="Times New Roman" w:hAnsi="Times New Roman" w:cs="Times New Roman"/>
          <w:sz w:val="24"/>
          <w:szCs w:val="24"/>
        </w:rPr>
        <w:t>–</w:t>
      </w:r>
      <w:r w:rsidRPr="00AB1EAA">
        <w:rPr>
          <w:rFonts w:ascii="Times New Roman" w:hAnsi="Times New Roman" w:cs="Times New Roman"/>
          <w:sz w:val="28"/>
          <w:szCs w:val="28"/>
        </w:rPr>
        <w:t xml:space="preserve"> социологический (Э.Кер, Х.-У.Вэлер);</w:t>
      </w:r>
    </w:p>
    <w:p w:rsidR="0013239F" w:rsidRPr="00AB1EAA" w:rsidRDefault="0013239F" w:rsidP="0013239F">
      <w:pPr>
        <w:spacing w:after="0" w:line="240" w:lineRule="auto"/>
        <w:ind w:firstLine="709"/>
        <w:jc w:val="both"/>
        <w:rPr>
          <w:rFonts w:ascii="Times New Roman" w:hAnsi="Times New Roman" w:cs="Times New Roman"/>
          <w:sz w:val="28"/>
          <w:szCs w:val="28"/>
        </w:rPr>
      </w:pPr>
      <w:r w:rsidRPr="00AB1EAA">
        <w:rPr>
          <w:rFonts w:ascii="Times New Roman" w:hAnsi="Times New Roman" w:cs="Times New Roman"/>
          <w:sz w:val="24"/>
          <w:szCs w:val="24"/>
        </w:rPr>
        <w:t>–</w:t>
      </w:r>
      <w:r w:rsidRPr="00AB1EAA">
        <w:rPr>
          <w:rFonts w:ascii="Times New Roman" w:hAnsi="Times New Roman" w:cs="Times New Roman"/>
          <w:sz w:val="28"/>
          <w:szCs w:val="28"/>
        </w:rPr>
        <w:t xml:space="preserve"> экономический (В.Вильсон, Э.Фромм);</w:t>
      </w:r>
    </w:p>
    <w:p w:rsidR="0013239F" w:rsidRPr="00AB1EAA" w:rsidRDefault="0013239F" w:rsidP="0013239F">
      <w:pPr>
        <w:spacing w:after="0" w:line="240" w:lineRule="auto"/>
        <w:ind w:firstLine="709"/>
        <w:jc w:val="both"/>
        <w:rPr>
          <w:rFonts w:ascii="Times New Roman" w:hAnsi="Times New Roman"/>
          <w:color w:val="000000"/>
          <w:sz w:val="28"/>
          <w:szCs w:val="28"/>
        </w:rPr>
      </w:pPr>
      <w:r w:rsidRPr="00AB1EAA">
        <w:rPr>
          <w:rFonts w:ascii="Times New Roman" w:hAnsi="Times New Roman" w:cs="Times New Roman"/>
          <w:sz w:val="24"/>
          <w:szCs w:val="24"/>
        </w:rPr>
        <w:t>–</w:t>
      </w:r>
      <w:r w:rsidRPr="00AB1EAA">
        <w:rPr>
          <w:rFonts w:ascii="Times New Roman" w:hAnsi="Times New Roman" w:cs="Times New Roman"/>
          <w:sz w:val="28"/>
          <w:szCs w:val="28"/>
        </w:rPr>
        <w:t xml:space="preserve"> </w:t>
      </w:r>
      <w:r w:rsidRPr="00AB1EAA">
        <w:rPr>
          <w:rFonts w:ascii="Times New Roman" w:hAnsi="Times New Roman"/>
          <w:iCs/>
          <w:color w:val="000000"/>
          <w:sz w:val="28"/>
          <w:szCs w:val="28"/>
        </w:rPr>
        <w:t xml:space="preserve">космополитический </w:t>
      </w:r>
      <w:r w:rsidRPr="00AB1EAA">
        <w:rPr>
          <w:rFonts w:ascii="Times New Roman" w:hAnsi="Times New Roman"/>
          <w:color w:val="000000"/>
          <w:sz w:val="28"/>
          <w:szCs w:val="28"/>
        </w:rPr>
        <w:t>(Н.Энджел, С.Стречи, Дж. Дьюи);</w:t>
      </w:r>
    </w:p>
    <w:p w:rsidR="0013239F" w:rsidRPr="00AB1EAA" w:rsidRDefault="0013239F" w:rsidP="0013239F">
      <w:pPr>
        <w:spacing w:after="0" w:line="240" w:lineRule="auto"/>
        <w:ind w:firstLine="709"/>
        <w:jc w:val="both"/>
        <w:rPr>
          <w:rFonts w:ascii="Times New Roman" w:hAnsi="Times New Roman" w:cs="Times New Roman"/>
          <w:sz w:val="28"/>
          <w:szCs w:val="28"/>
        </w:rPr>
      </w:pPr>
      <w:r w:rsidRPr="00AB1EAA">
        <w:rPr>
          <w:rFonts w:ascii="Times New Roman" w:hAnsi="Times New Roman" w:cs="Times New Roman"/>
          <w:sz w:val="24"/>
          <w:szCs w:val="24"/>
        </w:rPr>
        <w:t>–</w:t>
      </w:r>
      <w:r w:rsidRPr="00AB1EAA">
        <w:rPr>
          <w:rFonts w:ascii="Times New Roman" w:hAnsi="Times New Roman"/>
          <w:color w:val="000000"/>
          <w:sz w:val="28"/>
          <w:szCs w:val="28"/>
        </w:rPr>
        <w:t xml:space="preserve"> междисциплинарный подход </w:t>
      </w:r>
      <w:r w:rsidRPr="00AB1EAA">
        <w:rPr>
          <w:rFonts w:ascii="Times New Roman" w:hAnsi="Times New Roman" w:cs="Times New Roman"/>
          <w:sz w:val="28"/>
          <w:szCs w:val="28"/>
        </w:rPr>
        <w:t>(Г. Бутуль, Б. Реллинг, Ф. Форнари).</w:t>
      </w:r>
    </w:p>
    <w:p w:rsidR="0013239F" w:rsidRPr="00261443" w:rsidRDefault="0013239F" w:rsidP="0013239F">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lang w:val="kk-KZ"/>
        </w:rPr>
        <w:t xml:space="preserve">Тем не менее наличие различных теорий и интерпретаций одновременно являются и причиной  отсутствия однозначного определения войны до сих пор, поскольку каждый из когда-либо обратившихся в данную сферу научного </w:t>
      </w:r>
      <w:r>
        <w:rPr>
          <w:rFonts w:ascii="Times New Roman" w:hAnsi="Times New Roman" w:cs="Times New Roman"/>
          <w:sz w:val="28"/>
          <w:szCs w:val="28"/>
          <w:lang w:val="kk-KZ"/>
        </w:rPr>
        <w:lastRenderedPageBreak/>
        <w:t>познания исследователей, ищет, вкладывает и видит в ней лишь то, что он хотел бы найти и увидить. Тем не менее, как бы старательно не оправдывали суть данного феномена, невозможно было бы отрицать простую истину, что во все времена и для всех, война – это прежде всего, конфликт интересов, противостояние сторон, средство разрешения возникших споров путем агрессии и насилия: «Война - это фаза социетального конфликта, в которой происходит организованное обоюдное массовое насилие (ряд боев) или разрушение, ведущееся двумя или более политическими сообществами и коалицами таких сообществ»</w:t>
      </w:r>
      <w:r w:rsidR="00857C26" w:rsidRPr="00857C26">
        <w:rPr>
          <w:rFonts w:ascii="Times New Roman" w:hAnsi="Times New Roman" w:cs="Times New Roman"/>
          <w:sz w:val="28"/>
          <w:szCs w:val="28"/>
        </w:rPr>
        <w:t xml:space="preserve"> [11,</w:t>
      </w:r>
      <w:r w:rsidR="00857C26">
        <w:rPr>
          <w:rFonts w:ascii="Times New Roman" w:hAnsi="Times New Roman" w:cs="Times New Roman"/>
          <w:sz w:val="28"/>
          <w:szCs w:val="28"/>
          <w:lang w:val="en-US"/>
        </w:rPr>
        <w:t>c</w:t>
      </w:r>
      <w:r w:rsidR="00857C26" w:rsidRPr="00857C26">
        <w:rPr>
          <w:rFonts w:ascii="Times New Roman" w:hAnsi="Times New Roman" w:cs="Times New Roman"/>
          <w:sz w:val="28"/>
          <w:szCs w:val="28"/>
        </w:rPr>
        <w:t>.29]</w:t>
      </w:r>
      <w:r>
        <w:rPr>
          <w:rFonts w:ascii="Times New Roman" w:hAnsi="Times New Roman" w:cs="Times New Roman"/>
          <w:sz w:val="28"/>
          <w:szCs w:val="28"/>
        </w:rPr>
        <w:t>.</w:t>
      </w:r>
    </w:p>
    <w:p w:rsidR="0013239F" w:rsidRPr="00922F81" w:rsidRDefault="0013239F" w:rsidP="0013239F">
      <w:pPr>
        <w:spacing w:after="0" w:line="240" w:lineRule="auto"/>
        <w:ind w:firstLine="709"/>
        <w:jc w:val="both"/>
        <w:rPr>
          <w:rFonts w:ascii="Times New Roman" w:hAnsi="Times New Roman" w:cs="Times New Roman"/>
          <w:sz w:val="28"/>
          <w:szCs w:val="28"/>
        </w:rPr>
      </w:pPr>
      <w:r w:rsidRPr="00922F81">
        <w:rPr>
          <w:rFonts w:ascii="Times New Roman" w:hAnsi="Times New Roman" w:cs="Times New Roman"/>
          <w:sz w:val="28"/>
          <w:szCs w:val="28"/>
          <w:lang w:val="kk-KZ"/>
        </w:rPr>
        <w:t xml:space="preserve">Итак, одним из все еще неразрешенных </w:t>
      </w:r>
      <w:r>
        <w:rPr>
          <w:rFonts w:ascii="Times New Roman" w:hAnsi="Times New Roman" w:cs="Times New Roman"/>
          <w:sz w:val="28"/>
          <w:szCs w:val="28"/>
        </w:rPr>
        <w:t>в военно-философской традиции</w:t>
      </w:r>
      <w:r w:rsidRPr="00922F81">
        <w:rPr>
          <w:rFonts w:ascii="Times New Roman" w:hAnsi="Times New Roman" w:cs="Times New Roman"/>
          <w:sz w:val="28"/>
          <w:szCs w:val="28"/>
          <w:lang w:val="kk-KZ"/>
        </w:rPr>
        <w:t xml:space="preserve"> по сей день </w:t>
      </w:r>
      <w:r>
        <w:rPr>
          <w:rFonts w:ascii="Times New Roman" w:hAnsi="Times New Roman" w:cs="Times New Roman"/>
          <w:sz w:val="28"/>
          <w:szCs w:val="28"/>
          <w:lang w:val="kk-KZ"/>
        </w:rPr>
        <w:t>вопросов войны –</w:t>
      </w:r>
      <w:r w:rsidRPr="00922F81">
        <w:rPr>
          <w:rFonts w:ascii="Times New Roman" w:hAnsi="Times New Roman" w:cs="Times New Roman"/>
          <w:sz w:val="28"/>
          <w:szCs w:val="28"/>
          <w:lang w:val="kk-KZ"/>
        </w:rPr>
        <w:t xml:space="preserve"> </w:t>
      </w:r>
      <w:r>
        <w:rPr>
          <w:rFonts w:ascii="Times New Roman" w:hAnsi="Times New Roman" w:cs="Times New Roman"/>
          <w:sz w:val="28"/>
          <w:szCs w:val="28"/>
        </w:rPr>
        <w:t>это о</w:t>
      </w:r>
      <w:r w:rsidRPr="00922F81">
        <w:rPr>
          <w:rFonts w:ascii="Times New Roman" w:hAnsi="Times New Roman" w:cs="Times New Roman"/>
          <w:sz w:val="28"/>
          <w:szCs w:val="28"/>
          <w:lang w:val="kk-KZ"/>
        </w:rPr>
        <w:t>тсутствие единой типологии</w:t>
      </w:r>
      <w:r>
        <w:rPr>
          <w:rFonts w:ascii="Times New Roman" w:hAnsi="Times New Roman" w:cs="Times New Roman"/>
          <w:sz w:val="28"/>
          <w:szCs w:val="28"/>
          <w:lang w:val="kk-KZ"/>
        </w:rPr>
        <w:t xml:space="preserve"> и классификации</w:t>
      </w:r>
      <w:r w:rsidRPr="00922F81">
        <w:rPr>
          <w:rFonts w:ascii="Times New Roman" w:hAnsi="Times New Roman" w:cs="Times New Roman"/>
          <w:sz w:val="28"/>
          <w:szCs w:val="28"/>
          <w:lang w:val="kk-KZ"/>
        </w:rPr>
        <w:t xml:space="preserve">. Известно, что предпринятая впервые еще </w:t>
      </w:r>
      <w:r w:rsidRPr="00922F81">
        <w:rPr>
          <w:rFonts w:ascii="Times New Roman" w:hAnsi="Times New Roman" w:cs="Times New Roman"/>
          <w:sz w:val="28"/>
          <w:szCs w:val="28"/>
        </w:rPr>
        <w:t xml:space="preserve">У-цзы </w:t>
      </w:r>
      <w:r>
        <w:rPr>
          <w:rFonts w:ascii="Times New Roman" w:hAnsi="Times New Roman" w:cs="Times New Roman"/>
          <w:sz w:val="28"/>
          <w:szCs w:val="28"/>
        </w:rPr>
        <w:t xml:space="preserve">классификация войны </w:t>
      </w:r>
      <w:r w:rsidRPr="00922F81">
        <w:rPr>
          <w:rFonts w:ascii="Times New Roman" w:hAnsi="Times New Roman" w:cs="Times New Roman"/>
          <w:sz w:val="28"/>
          <w:szCs w:val="28"/>
        </w:rPr>
        <w:t>был</w:t>
      </w:r>
      <w:r>
        <w:rPr>
          <w:rFonts w:ascii="Times New Roman" w:hAnsi="Times New Roman" w:cs="Times New Roman"/>
          <w:sz w:val="28"/>
          <w:szCs w:val="28"/>
        </w:rPr>
        <w:t>а</w:t>
      </w:r>
      <w:r w:rsidRPr="00922F81">
        <w:rPr>
          <w:rFonts w:ascii="Times New Roman" w:hAnsi="Times New Roman" w:cs="Times New Roman"/>
          <w:sz w:val="28"/>
          <w:szCs w:val="28"/>
        </w:rPr>
        <w:t xml:space="preserve"> дополнен</w:t>
      </w:r>
      <w:r>
        <w:rPr>
          <w:rFonts w:ascii="Times New Roman" w:hAnsi="Times New Roman" w:cs="Times New Roman"/>
          <w:sz w:val="28"/>
          <w:szCs w:val="28"/>
        </w:rPr>
        <w:t>а</w:t>
      </w:r>
      <w:r w:rsidRPr="00922F81">
        <w:rPr>
          <w:rFonts w:ascii="Times New Roman" w:hAnsi="Times New Roman" w:cs="Times New Roman"/>
          <w:sz w:val="28"/>
          <w:szCs w:val="28"/>
        </w:rPr>
        <w:t xml:space="preserve"> впоследствии еще вариантами В.И. Дал</w:t>
      </w:r>
      <w:r>
        <w:rPr>
          <w:rFonts w:ascii="Times New Roman" w:hAnsi="Times New Roman" w:cs="Times New Roman"/>
          <w:sz w:val="28"/>
          <w:szCs w:val="28"/>
        </w:rPr>
        <w:t>я</w:t>
      </w:r>
      <w:r w:rsidRPr="00922F81">
        <w:rPr>
          <w:rFonts w:ascii="Times New Roman" w:hAnsi="Times New Roman" w:cs="Times New Roman"/>
          <w:sz w:val="28"/>
          <w:szCs w:val="28"/>
        </w:rPr>
        <w:t>, Н.Я.</w:t>
      </w:r>
      <w:r w:rsidR="00857C26" w:rsidRPr="00857C26">
        <w:rPr>
          <w:rFonts w:ascii="Times New Roman" w:hAnsi="Times New Roman" w:cs="Times New Roman"/>
          <w:sz w:val="28"/>
          <w:szCs w:val="28"/>
        </w:rPr>
        <w:t xml:space="preserve"> </w:t>
      </w:r>
      <w:r w:rsidRPr="00922F81">
        <w:rPr>
          <w:rFonts w:ascii="Times New Roman" w:hAnsi="Times New Roman" w:cs="Times New Roman"/>
          <w:sz w:val="28"/>
          <w:szCs w:val="28"/>
        </w:rPr>
        <w:t>Бердяев</w:t>
      </w:r>
      <w:r>
        <w:rPr>
          <w:rFonts w:ascii="Times New Roman" w:hAnsi="Times New Roman" w:cs="Times New Roman"/>
          <w:sz w:val="28"/>
          <w:szCs w:val="28"/>
        </w:rPr>
        <w:t>а</w:t>
      </w:r>
      <w:r w:rsidRPr="00922F81">
        <w:rPr>
          <w:rFonts w:ascii="Times New Roman" w:hAnsi="Times New Roman" w:cs="Times New Roman"/>
          <w:sz w:val="28"/>
          <w:szCs w:val="28"/>
        </w:rPr>
        <w:t xml:space="preserve">  и др.,</w:t>
      </w:r>
      <w:r>
        <w:rPr>
          <w:rFonts w:ascii="Times New Roman" w:hAnsi="Times New Roman" w:cs="Times New Roman"/>
          <w:sz w:val="28"/>
          <w:szCs w:val="28"/>
        </w:rPr>
        <w:t xml:space="preserve"> но уже</w:t>
      </w:r>
      <w:r w:rsidRPr="00922F81">
        <w:rPr>
          <w:rFonts w:ascii="Times New Roman" w:hAnsi="Times New Roman" w:cs="Times New Roman"/>
          <w:sz w:val="28"/>
          <w:szCs w:val="28"/>
        </w:rPr>
        <w:t xml:space="preserve"> с учетом уровня знания их времени.  Так, из</w:t>
      </w:r>
      <w:r w:rsidRPr="00922F81">
        <w:rPr>
          <w:rFonts w:ascii="Times New Roman" w:hAnsi="Times New Roman" w:cs="Times New Roman"/>
          <w:sz w:val="28"/>
          <w:szCs w:val="28"/>
          <w:lang w:val="kk-KZ"/>
        </w:rPr>
        <w:t xml:space="preserve"> имеющейся в арсенале военной историографии информации известны различающиеся по параметрам их следующие разновидности: классические и неклассические; справедливая и несправедивая, большая и малая война; режимные (регулярные, рутинные) и нережимные или разовые (преднамеренные и непреднамеренные);</w:t>
      </w:r>
      <w:r>
        <w:rPr>
          <w:rFonts w:ascii="Times New Roman" w:hAnsi="Times New Roman" w:cs="Times New Roman"/>
          <w:sz w:val="28"/>
          <w:szCs w:val="28"/>
          <w:lang w:val="kk-KZ"/>
        </w:rPr>
        <w:t xml:space="preserve"> </w:t>
      </w:r>
      <w:r w:rsidRPr="00922F81">
        <w:rPr>
          <w:rFonts w:ascii="Times New Roman" w:hAnsi="Times New Roman" w:cs="Times New Roman"/>
          <w:sz w:val="28"/>
          <w:szCs w:val="28"/>
          <w:lang w:val="kk-KZ"/>
        </w:rPr>
        <w:t xml:space="preserve">внутренние (сепаратиско-реставрационные и гражданские) и внешние (международные); супервойна; тотальная война; агрессивные и оборонительные; </w:t>
      </w:r>
      <w:r w:rsidRPr="00922F81">
        <w:rPr>
          <w:rFonts w:ascii="Times New Roman" w:hAnsi="Times New Roman" w:cs="Times New Roman"/>
          <w:sz w:val="28"/>
          <w:szCs w:val="28"/>
        </w:rPr>
        <w:t>межцивилизационные и внутрицивилизационные;</w:t>
      </w:r>
      <w:r>
        <w:rPr>
          <w:rFonts w:ascii="Times New Roman" w:hAnsi="Times New Roman" w:cs="Times New Roman"/>
          <w:sz w:val="28"/>
          <w:szCs w:val="28"/>
        </w:rPr>
        <w:t xml:space="preserve"> </w:t>
      </w:r>
      <w:r w:rsidRPr="00922F81">
        <w:rPr>
          <w:rFonts w:ascii="Times New Roman" w:hAnsi="Times New Roman" w:cs="Times New Roman"/>
          <w:sz w:val="28"/>
          <w:szCs w:val="28"/>
        </w:rPr>
        <w:t>локальные, региональные, крупномасштабные и мировые войны, коалиционные и некоалиционные, продолжительные и кратковременные</w:t>
      </w:r>
      <w:r>
        <w:rPr>
          <w:rFonts w:ascii="Times New Roman" w:hAnsi="Times New Roman" w:cs="Times New Roman"/>
          <w:sz w:val="28"/>
          <w:szCs w:val="28"/>
        </w:rPr>
        <w:t xml:space="preserve">; </w:t>
      </w:r>
      <w:r w:rsidRPr="00922F81">
        <w:rPr>
          <w:rFonts w:ascii="Times New Roman" w:hAnsi="Times New Roman" w:cs="Times New Roman"/>
          <w:sz w:val="28"/>
          <w:szCs w:val="28"/>
        </w:rPr>
        <w:t>колониальная, региональные, массовые; тотальные, обычные и подрывные</w:t>
      </w:r>
      <w:r>
        <w:rPr>
          <w:rFonts w:ascii="Times New Roman" w:hAnsi="Times New Roman" w:cs="Times New Roman"/>
          <w:sz w:val="28"/>
          <w:szCs w:val="28"/>
        </w:rPr>
        <w:t>; кроме того, разновидности современных войн:</w:t>
      </w:r>
      <w:r w:rsidRPr="00922F81">
        <w:rPr>
          <w:rFonts w:ascii="Times New Roman" w:hAnsi="Times New Roman" w:cs="Times New Roman"/>
          <w:sz w:val="28"/>
          <w:szCs w:val="28"/>
          <w:lang w:val="kk-KZ"/>
        </w:rPr>
        <w:t xml:space="preserve">информационная, холодная, </w:t>
      </w:r>
      <w:r>
        <w:rPr>
          <w:rFonts w:ascii="Times New Roman" w:hAnsi="Times New Roman" w:cs="Times New Roman"/>
          <w:sz w:val="28"/>
          <w:szCs w:val="28"/>
          <w:lang w:val="kk-KZ"/>
        </w:rPr>
        <w:t xml:space="preserve">бархатная, </w:t>
      </w:r>
      <w:r w:rsidRPr="00922F81">
        <w:rPr>
          <w:rFonts w:ascii="Times New Roman" w:hAnsi="Times New Roman" w:cs="Times New Roman"/>
          <w:sz w:val="28"/>
          <w:szCs w:val="28"/>
          <w:lang w:val="kk-KZ"/>
        </w:rPr>
        <w:t xml:space="preserve">и множества других. При том, вне зависимости от типа каждой из них </w:t>
      </w:r>
      <w:r>
        <w:rPr>
          <w:rFonts w:ascii="Times New Roman" w:hAnsi="Times New Roman" w:cs="Times New Roman"/>
          <w:sz w:val="28"/>
          <w:szCs w:val="28"/>
          <w:lang w:val="kk-KZ"/>
        </w:rPr>
        <w:t xml:space="preserve">всяким войнам </w:t>
      </w:r>
      <w:r w:rsidRPr="00922F81">
        <w:rPr>
          <w:rFonts w:ascii="Times New Roman" w:hAnsi="Times New Roman" w:cs="Times New Roman"/>
          <w:sz w:val="28"/>
          <w:szCs w:val="28"/>
          <w:lang w:val="kk-KZ"/>
        </w:rPr>
        <w:t>присущи три универсалии: «стремление к могуществу, доступ к ресурсам и престижу»</w:t>
      </w:r>
      <w:r w:rsidR="00857C26" w:rsidRPr="00857C26">
        <w:rPr>
          <w:rFonts w:ascii="Times New Roman" w:hAnsi="Times New Roman" w:cs="Times New Roman"/>
          <w:sz w:val="28"/>
          <w:szCs w:val="28"/>
        </w:rPr>
        <w:t xml:space="preserve"> [12]</w:t>
      </w:r>
      <w:r w:rsidRPr="00922F81">
        <w:rPr>
          <w:rFonts w:ascii="Times New Roman" w:hAnsi="Times New Roman" w:cs="Times New Roman"/>
          <w:sz w:val="28"/>
          <w:szCs w:val="28"/>
        </w:rPr>
        <w:t>.</w:t>
      </w:r>
    </w:p>
    <w:p w:rsidR="0013239F" w:rsidRPr="005E7F15" w:rsidRDefault="0013239F" w:rsidP="0013239F">
      <w:pPr>
        <w:spacing w:after="0" w:line="240" w:lineRule="auto"/>
        <w:ind w:firstLine="709"/>
        <w:jc w:val="both"/>
        <w:rPr>
          <w:rFonts w:ascii="Times New Roman" w:hAnsi="Times New Roman" w:cs="Times New Roman"/>
          <w:sz w:val="28"/>
          <w:szCs w:val="28"/>
        </w:rPr>
      </w:pPr>
      <w:r w:rsidRPr="002C5FD5">
        <w:rPr>
          <w:rFonts w:ascii="Times New Roman" w:hAnsi="Times New Roman" w:cs="Times New Roman"/>
          <w:color w:val="000000" w:themeColor="text1"/>
          <w:sz w:val="28"/>
          <w:szCs w:val="28"/>
          <w:lang w:val="kk-KZ"/>
        </w:rPr>
        <w:t xml:space="preserve">Немного статистики: </w:t>
      </w:r>
      <w:r>
        <w:rPr>
          <w:rFonts w:ascii="Times New Roman" w:hAnsi="Times New Roman" w:cs="Times New Roman"/>
          <w:color w:val="000000" w:themeColor="text1"/>
          <w:sz w:val="28"/>
          <w:szCs w:val="28"/>
        </w:rPr>
        <w:t>п</w:t>
      </w:r>
      <w:r w:rsidRPr="002C5FD5">
        <w:rPr>
          <w:rFonts w:ascii="Times New Roman" w:hAnsi="Times New Roman" w:cs="Times New Roman"/>
          <w:color w:val="000000" w:themeColor="text1"/>
          <w:sz w:val="28"/>
          <w:szCs w:val="28"/>
        </w:rPr>
        <w:t xml:space="preserve">о данным военных историков, на </w:t>
      </w:r>
      <w:r>
        <w:rPr>
          <w:rFonts w:ascii="Times New Roman" w:hAnsi="Times New Roman" w:cs="Times New Roman"/>
          <w:color w:val="000000" w:themeColor="text1"/>
          <w:sz w:val="28"/>
          <w:szCs w:val="28"/>
        </w:rPr>
        <w:t>земле было более 15 тысяч войн, из них: в ХVI веке было 106</w:t>
      </w:r>
      <w:r w:rsidRPr="002C5FD5">
        <w:rPr>
          <w:rFonts w:ascii="Times New Roman" w:hAnsi="Times New Roman" w:cs="Times New Roman"/>
          <w:color w:val="000000" w:themeColor="text1"/>
          <w:sz w:val="28"/>
          <w:szCs w:val="28"/>
        </w:rPr>
        <w:t>, в ХVII - 231, в ХVIII - 703 войны, в Х1Х - 730 войн</w:t>
      </w:r>
      <w:r>
        <w:rPr>
          <w:rFonts w:ascii="Times New Roman" w:hAnsi="Times New Roman" w:cs="Times New Roman"/>
          <w:color w:val="000000" w:themeColor="text1"/>
          <w:sz w:val="28"/>
          <w:szCs w:val="28"/>
        </w:rPr>
        <w:t>, а в</w:t>
      </w:r>
      <w:r w:rsidRPr="002C5FD5">
        <w:rPr>
          <w:rFonts w:ascii="Times New Roman" w:hAnsi="Times New Roman" w:cs="Times New Roman"/>
          <w:color w:val="000000" w:themeColor="text1"/>
          <w:sz w:val="28"/>
          <w:szCs w:val="28"/>
        </w:rPr>
        <w:t xml:space="preserve"> ХХ веке</w:t>
      </w:r>
      <w:r>
        <w:rPr>
          <w:rFonts w:ascii="Times New Roman" w:hAnsi="Times New Roman" w:cs="Times New Roman"/>
          <w:color w:val="000000" w:themeColor="text1"/>
          <w:sz w:val="28"/>
          <w:szCs w:val="28"/>
        </w:rPr>
        <w:t>, набирается около 1200 войн [13</w:t>
      </w:r>
      <w:r w:rsidRPr="002C5FD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w:t>
      </w:r>
      <w:r w:rsidRPr="002C5FD5">
        <w:rPr>
          <w:rFonts w:ascii="Times New Roman" w:hAnsi="Times New Roman" w:cs="Times New Roman"/>
          <w:color w:val="000000" w:themeColor="text1"/>
          <w:sz w:val="28"/>
          <w:szCs w:val="28"/>
        </w:rPr>
        <w:t xml:space="preserve">огласно </w:t>
      </w:r>
      <w:r>
        <w:rPr>
          <w:rFonts w:ascii="Times New Roman" w:hAnsi="Times New Roman" w:cs="Times New Roman"/>
          <w:color w:val="000000" w:themeColor="text1"/>
          <w:sz w:val="28"/>
          <w:szCs w:val="28"/>
        </w:rPr>
        <w:t>информации из В</w:t>
      </w:r>
      <w:r w:rsidRPr="002C5FD5">
        <w:rPr>
          <w:rFonts w:ascii="Times New Roman" w:hAnsi="Times New Roman" w:cs="Times New Roman"/>
          <w:color w:val="000000" w:themeColor="text1"/>
          <w:sz w:val="28"/>
          <w:szCs w:val="28"/>
        </w:rPr>
        <w:t>икипедии</w:t>
      </w:r>
      <w:r>
        <w:rPr>
          <w:rFonts w:ascii="Times New Roman" w:hAnsi="Times New Roman" w:cs="Times New Roman"/>
          <w:color w:val="000000" w:themeColor="text1"/>
          <w:sz w:val="28"/>
          <w:szCs w:val="28"/>
        </w:rPr>
        <w:t xml:space="preserve">, среди них </w:t>
      </w:r>
      <w:r w:rsidRPr="002C5FD5">
        <w:rPr>
          <w:rFonts w:ascii="Times New Roman" w:hAnsi="Times New Roman" w:cs="Times New Roman"/>
          <w:color w:val="000000" w:themeColor="text1"/>
          <w:sz w:val="28"/>
          <w:szCs w:val="28"/>
          <w:lang w:val="kk-KZ"/>
        </w:rPr>
        <w:t>самой коротк</w:t>
      </w:r>
      <w:r>
        <w:rPr>
          <w:rFonts w:ascii="Times New Roman" w:hAnsi="Times New Roman" w:cs="Times New Roman"/>
          <w:color w:val="000000" w:themeColor="text1"/>
          <w:sz w:val="28"/>
          <w:szCs w:val="28"/>
          <w:lang w:val="kk-KZ"/>
        </w:rPr>
        <w:t>ой</w:t>
      </w:r>
      <w:r w:rsidRPr="002C5FD5">
        <w:rPr>
          <w:rFonts w:ascii="Times New Roman" w:hAnsi="Times New Roman" w:cs="Times New Roman"/>
          <w:color w:val="000000" w:themeColor="text1"/>
          <w:sz w:val="28"/>
          <w:szCs w:val="28"/>
          <w:lang w:val="kk-KZ"/>
        </w:rPr>
        <w:t xml:space="preserve"> по продолжительности 38 минут называется: англо-занзибарская война 1896 года, </w:t>
      </w:r>
      <w:r>
        <w:rPr>
          <w:rFonts w:ascii="Times New Roman" w:hAnsi="Times New Roman" w:cs="Times New Roman"/>
          <w:color w:val="000000" w:themeColor="text1"/>
          <w:sz w:val="28"/>
          <w:szCs w:val="28"/>
          <w:lang w:val="kk-KZ"/>
        </w:rPr>
        <w:t>а к</w:t>
      </w:r>
      <w:r w:rsidRPr="002C5FD5">
        <w:rPr>
          <w:rFonts w:ascii="Times New Roman" w:hAnsi="Times New Roman" w:cs="Times New Roman"/>
          <w:color w:val="000000" w:themeColor="text1"/>
          <w:sz w:val="28"/>
          <w:szCs w:val="28"/>
          <w:lang w:val="kk-KZ"/>
        </w:rPr>
        <w:t xml:space="preserve"> самой длительной относится с</w:t>
      </w:r>
      <w:r w:rsidRPr="002C5FD5">
        <w:rPr>
          <w:rFonts w:ascii="Times New Roman" w:hAnsi="Times New Roman" w:cs="Times New Roman"/>
          <w:color w:val="000000" w:themeColor="text1"/>
          <w:sz w:val="28"/>
          <w:szCs w:val="28"/>
          <w:shd w:val="clear" w:color="auto" w:fill="FFFFFF"/>
        </w:rPr>
        <w:t>ерия войн, за освобождение</w:t>
      </w:r>
      <w:r w:rsidRPr="002C5FD5">
        <w:rPr>
          <w:rStyle w:val="apple-converted-space"/>
          <w:rFonts w:ascii="Times New Roman" w:hAnsi="Times New Roman" w:cs="Times New Roman"/>
          <w:color w:val="000000" w:themeColor="text1"/>
          <w:sz w:val="28"/>
          <w:szCs w:val="28"/>
          <w:shd w:val="clear" w:color="auto" w:fill="FFFFFF"/>
        </w:rPr>
        <w:t> </w:t>
      </w:r>
      <w:hyperlink r:id="rId7" w:tooltip="Пиренейский полуостров" w:history="1">
        <w:r w:rsidRPr="00857C26">
          <w:rPr>
            <w:rStyle w:val="a4"/>
            <w:rFonts w:ascii="Times New Roman" w:hAnsi="Times New Roman" w:cs="Times New Roman"/>
            <w:color w:val="000000" w:themeColor="text1"/>
            <w:sz w:val="28"/>
            <w:szCs w:val="28"/>
            <w:u w:val="none"/>
            <w:shd w:val="clear" w:color="auto" w:fill="FFFFFF"/>
          </w:rPr>
          <w:t>Пиренейского полуострова</w:t>
        </w:r>
      </w:hyperlink>
      <w:r w:rsidRPr="00857C26">
        <w:rPr>
          <w:rStyle w:val="apple-converted-space"/>
          <w:rFonts w:ascii="Times New Roman" w:hAnsi="Times New Roman" w:cs="Times New Roman"/>
          <w:color w:val="000000" w:themeColor="text1"/>
          <w:sz w:val="28"/>
          <w:szCs w:val="28"/>
          <w:shd w:val="clear" w:color="auto" w:fill="FFFFFF"/>
        </w:rPr>
        <w:t> </w:t>
      </w:r>
      <w:r w:rsidRPr="00857C26">
        <w:rPr>
          <w:rFonts w:ascii="Times New Roman" w:hAnsi="Times New Roman" w:cs="Times New Roman"/>
          <w:color w:val="000000" w:themeColor="text1"/>
          <w:sz w:val="28"/>
          <w:szCs w:val="28"/>
          <w:shd w:val="clear" w:color="auto" w:fill="FFFFFF"/>
        </w:rPr>
        <w:t>от</w:t>
      </w:r>
      <w:r w:rsidRPr="00857C26">
        <w:rPr>
          <w:rStyle w:val="apple-converted-space"/>
          <w:rFonts w:ascii="Times New Roman" w:hAnsi="Times New Roman" w:cs="Times New Roman"/>
          <w:color w:val="000000" w:themeColor="text1"/>
          <w:sz w:val="28"/>
          <w:szCs w:val="28"/>
          <w:shd w:val="clear" w:color="auto" w:fill="FFFFFF"/>
        </w:rPr>
        <w:t> </w:t>
      </w:r>
      <w:hyperlink r:id="rId8" w:tooltip="Арабское завоевание Пиренейского полуострова" w:history="1">
        <w:r w:rsidRPr="00857C26">
          <w:rPr>
            <w:rStyle w:val="a4"/>
            <w:rFonts w:ascii="Times New Roman" w:hAnsi="Times New Roman" w:cs="Times New Roman"/>
            <w:color w:val="000000" w:themeColor="text1"/>
            <w:sz w:val="28"/>
            <w:szCs w:val="28"/>
            <w:u w:val="none"/>
            <w:shd w:val="clear" w:color="auto" w:fill="FFFFFF"/>
          </w:rPr>
          <w:t>арабов</w:t>
        </w:r>
      </w:hyperlink>
      <w:r w:rsidRPr="00857C26">
        <w:rPr>
          <w:rFonts w:ascii="Times New Roman" w:hAnsi="Times New Roman" w:cs="Times New Roman"/>
          <w:color w:val="000000" w:themeColor="text1"/>
          <w:sz w:val="28"/>
          <w:szCs w:val="28"/>
          <w:shd w:val="clear" w:color="auto" w:fill="FFFFFF"/>
        </w:rPr>
        <w:t>, начавшиеся в</w:t>
      </w:r>
      <w:r w:rsidRPr="00857C26">
        <w:rPr>
          <w:rStyle w:val="apple-converted-space"/>
          <w:rFonts w:ascii="Times New Roman" w:hAnsi="Times New Roman" w:cs="Times New Roman"/>
          <w:color w:val="000000" w:themeColor="text1"/>
          <w:sz w:val="28"/>
          <w:szCs w:val="28"/>
          <w:shd w:val="clear" w:color="auto" w:fill="FFFFFF"/>
        </w:rPr>
        <w:t> </w:t>
      </w:r>
      <w:hyperlink r:id="rId9" w:tooltip="718 год" w:history="1">
        <w:r w:rsidRPr="00857C26">
          <w:rPr>
            <w:rStyle w:val="a4"/>
            <w:rFonts w:ascii="Times New Roman" w:hAnsi="Times New Roman" w:cs="Times New Roman"/>
            <w:color w:val="000000" w:themeColor="text1"/>
            <w:sz w:val="28"/>
            <w:szCs w:val="28"/>
            <w:u w:val="none"/>
            <w:shd w:val="clear" w:color="auto" w:fill="FFFFFF"/>
          </w:rPr>
          <w:t>718 году</w:t>
        </w:r>
      </w:hyperlink>
      <w:r w:rsidRPr="00857C26">
        <w:rPr>
          <w:rStyle w:val="apple-converted-space"/>
          <w:rFonts w:ascii="Times New Roman" w:hAnsi="Times New Roman" w:cs="Times New Roman"/>
          <w:color w:val="000000" w:themeColor="text1"/>
          <w:sz w:val="28"/>
          <w:szCs w:val="28"/>
          <w:shd w:val="clear" w:color="auto" w:fill="FFFFFF"/>
        </w:rPr>
        <w:t> </w:t>
      </w:r>
      <w:r w:rsidRPr="00857C26">
        <w:rPr>
          <w:rFonts w:ascii="Times New Roman" w:hAnsi="Times New Roman" w:cs="Times New Roman"/>
          <w:color w:val="000000" w:themeColor="text1"/>
          <w:sz w:val="28"/>
          <w:szCs w:val="28"/>
          <w:shd w:val="clear" w:color="auto" w:fill="FFFFFF"/>
        </w:rPr>
        <w:t>с</w:t>
      </w:r>
      <w:r w:rsidRPr="00857C26">
        <w:rPr>
          <w:rStyle w:val="apple-converted-space"/>
          <w:rFonts w:ascii="Times New Roman" w:hAnsi="Times New Roman" w:cs="Times New Roman"/>
          <w:color w:val="000000" w:themeColor="text1"/>
          <w:sz w:val="28"/>
          <w:szCs w:val="28"/>
          <w:shd w:val="clear" w:color="auto" w:fill="FFFFFF"/>
        </w:rPr>
        <w:t> </w:t>
      </w:r>
      <w:hyperlink r:id="rId10" w:tooltip="Битва при Ковадонге" w:history="1">
        <w:r w:rsidRPr="00857C26">
          <w:rPr>
            <w:rStyle w:val="a4"/>
            <w:rFonts w:ascii="Times New Roman" w:hAnsi="Times New Roman" w:cs="Times New Roman"/>
            <w:color w:val="000000" w:themeColor="text1"/>
            <w:sz w:val="28"/>
            <w:szCs w:val="28"/>
            <w:u w:val="none"/>
            <w:shd w:val="clear" w:color="auto" w:fill="FFFFFF"/>
          </w:rPr>
          <w:t>битвы при Ковадонге</w:t>
        </w:r>
      </w:hyperlink>
      <w:r w:rsidRPr="00857C26">
        <w:rPr>
          <w:rStyle w:val="apple-converted-space"/>
          <w:rFonts w:ascii="Times New Roman" w:hAnsi="Times New Roman" w:cs="Times New Roman"/>
          <w:color w:val="000000" w:themeColor="text1"/>
          <w:sz w:val="28"/>
          <w:szCs w:val="28"/>
          <w:shd w:val="clear" w:color="auto" w:fill="FFFFFF"/>
        </w:rPr>
        <w:t> </w:t>
      </w:r>
      <w:r w:rsidRPr="00857C26">
        <w:rPr>
          <w:rFonts w:ascii="Times New Roman" w:hAnsi="Times New Roman" w:cs="Times New Roman"/>
          <w:color w:val="000000" w:themeColor="text1"/>
          <w:sz w:val="28"/>
          <w:szCs w:val="28"/>
          <w:shd w:val="clear" w:color="auto" w:fill="FFFFFF"/>
        </w:rPr>
        <w:t>и закончившиеся лишь в</w:t>
      </w:r>
      <w:r w:rsidRPr="00857C26">
        <w:rPr>
          <w:rStyle w:val="apple-converted-space"/>
          <w:rFonts w:ascii="Times New Roman" w:hAnsi="Times New Roman" w:cs="Times New Roman"/>
          <w:color w:val="000000" w:themeColor="text1"/>
          <w:sz w:val="28"/>
          <w:szCs w:val="28"/>
          <w:shd w:val="clear" w:color="auto" w:fill="FFFFFF"/>
        </w:rPr>
        <w:t> </w:t>
      </w:r>
      <w:hyperlink r:id="rId11" w:tooltip="1492 год" w:history="1">
        <w:r w:rsidRPr="00857C26">
          <w:rPr>
            <w:rStyle w:val="a4"/>
            <w:rFonts w:ascii="Times New Roman" w:hAnsi="Times New Roman" w:cs="Times New Roman"/>
            <w:color w:val="000000" w:themeColor="text1"/>
            <w:sz w:val="28"/>
            <w:szCs w:val="28"/>
            <w:u w:val="none"/>
            <w:shd w:val="clear" w:color="auto" w:fill="FFFFFF"/>
          </w:rPr>
          <w:t>1492 году</w:t>
        </w:r>
      </w:hyperlink>
      <w:r w:rsidRPr="00857C26">
        <w:rPr>
          <w:rStyle w:val="apple-converted-space"/>
          <w:rFonts w:ascii="Times New Roman" w:hAnsi="Times New Roman" w:cs="Times New Roman"/>
          <w:color w:val="000000" w:themeColor="text1"/>
          <w:sz w:val="28"/>
          <w:szCs w:val="28"/>
          <w:shd w:val="clear" w:color="auto" w:fill="FFFFFF"/>
        </w:rPr>
        <w:t> </w:t>
      </w:r>
      <w:r w:rsidRPr="00857C26">
        <w:rPr>
          <w:rFonts w:ascii="Times New Roman" w:hAnsi="Times New Roman" w:cs="Times New Roman"/>
          <w:color w:val="000000" w:themeColor="text1"/>
          <w:sz w:val="28"/>
          <w:szCs w:val="28"/>
          <w:shd w:val="clear" w:color="auto" w:fill="FFFFFF"/>
        </w:rPr>
        <w:t>падением</w:t>
      </w:r>
      <w:r w:rsidRPr="00857C26">
        <w:rPr>
          <w:rStyle w:val="apple-converted-space"/>
          <w:rFonts w:ascii="Times New Roman" w:hAnsi="Times New Roman" w:cs="Times New Roman"/>
          <w:color w:val="000000" w:themeColor="text1"/>
          <w:sz w:val="28"/>
          <w:szCs w:val="28"/>
          <w:shd w:val="clear" w:color="auto" w:fill="FFFFFF"/>
        </w:rPr>
        <w:t> </w:t>
      </w:r>
      <w:hyperlink r:id="rId12" w:tooltip="Гранадский эмират" w:history="1">
        <w:r w:rsidRPr="00857C26">
          <w:rPr>
            <w:rStyle w:val="a4"/>
            <w:rFonts w:ascii="Times New Roman" w:hAnsi="Times New Roman" w:cs="Times New Roman"/>
            <w:color w:val="000000" w:themeColor="text1"/>
            <w:sz w:val="28"/>
            <w:szCs w:val="28"/>
            <w:u w:val="none"/>
            <w:shd w:val="clear" w:color="auto" w:fill="FFFFFF"/>
          </w:rPr>
          <w:t>Гранадского эмирата</w:t>
        </w:r>
      </w:hyperlink>
      <w:r w:rsidRPr="00857C26">
        <w:rPr>
          <w:rFonts w:ascii="Times New Roman" w:hAnsi="Times New Roman" w:cs="Times New Roman"/>
          <w:color w:val="000000" w:themeColor="text1"/>
          <w:sz w:val="28"/>
          <w:szCs w:val="28"/>
        </w:rPr>
        <w:t>. П</w:t>
      </w:r>
      <w:r>
        <w:rPr>
          <w:rFonts w:ascii="Times New Roman" w:hAnsi="Times New Roman" w:cs="Times New Roman"/>
          <w:color w:val="000000" w:themeColor="text1"/>
          <w:sz w:val="28"/>
          <w:szCs w:val="28"/>
        </w:rPr>
        <w:t xml:space="preserve">ри том, еще интересный факт, если для </w:t>
      </w:r>
      <w:r>
        <w:rPr>
          <w:rFonts w:ascii="Times New Roman" w:hAnsi="Times New Roman" w:cs="Times New Roman"/>
          <w:sz w:val="28"/>
          <w:szCs w:val="28"/>
          <w:lang w:val="kk-KZ"/>
        </w:rPr>
        <w:t xml:space="preserve">античности были больше характерны: захватнические, </w:t>
      </w:r>
      <w:r w:rsidRPr="001A0D98">
        <w:rPr>
          <w:rFonts w:ascii="Times New Roman" w:hAnsi="Times New Roman" w:cs="Times New Roman"/>
          <w:sz w:val="28"/>
          <w:szCs w:val="28"/>
          <w:lang w:val="kk-KZ"/>
        </w:rPr>
        <w:t xml:space="preserve">межгосударственные, средневковью: религиозные: крестовые походы, джихад, то </w:t>
      </w:r>
      <w:r>
        <w:rPr>
          <w:rFonts w:ascii="Times New Roman" w:hAnsi="Times New Roman" w:cs="Times New Roman"/>
          <w:sz w:val="28"/>
          <w:szCs w:val="28"/>
          <w:lang w:val="kk-KZ"/>
        </w:rPr>
        <w:t>уже новому и новейшему</w:t>
      </w:r>
      <w:r w:rsidRPr="001A0D98">
        <w:rPr>
          <w:rFonts w:ascii="Times New Roman" w:hAnsi="Times New Roman" w:cs="Times New Roman"/>
          <w:sz w:val="28"/>
          <w:szCs w:val="28"/>
          <w:lang w:val="kk-KZ"/>
        </w:rPr>
        <w:t xml:space="preserve"> времени: колониальн</w:t>
      </w:r>
      <w:r>
        <w:rPr>
          <w:rFonts w:ascii="Times New Roman" w:hAnsi="Times New Roman" w:cs="Times New Roman"/>
          <w:sz w:val="28"/>
          <w:szCs w:val="28"/>
          <w:lang w:val="kk-KZ"/>
        </w:rPr>
        <w:t>ые и национально-освободительные</w:t>
      </w:r>
      <w:r w:rsidRPr="001A0D98">
        <w:rPr>
          <w:rFonts w:ascii="Times New Roman" w:hAnsi="Times New Roman" w:cs="Times New Roman"/>
          <w:sz w:val="28"/>
          <w:szCs w:val="28"/>
          <w:lang w:val="kk-KZ"/>
        </w:rPr>
        <w:t xml:space="preserve">, гражданские, </w:t>
      </w:r>
      <w:r>
        <w:rPr>
          <w:rFonts w:ascii="Times New Roman" w:hAnsi="Times New Roman" w:cs="Times New Roman"/>
          <w:sz w:val="28"/>
          <w:szCs w:val="28"/>
          <w:lang w:val="kk-KZ"/>
        </w:rPr>
        <w:t>а</w:t>
      </w:r>
      <w:r w:rsidRPr="001A0D98">
        <w:rPr>
          <w:rFonts w:ascii="Times New Roman" w:hAnsi="Times New Roman" w:cs="Times New Roman"/>
          <w:sz w:val="28"/>
          <w:szCs w:val="28"/>
          <w:lang w:val="kk-KZ"/>
        </w:rPr>
        <w:t xml:space="preserve"> совр</w:t>
      </w:r>
      <w:r>
        <w:rPr>
          <w:rFonts w:ascii="Times New Roman" w:hAnsi="Times New Roman" w:cs="Times New Roman"/>
          <w:sz w:val="28"/>
          <w:szCs w:val="28"/>
          <w:lang w:val="kk-KZ"/>
        </w:rPr>
        <w:t>е</w:t>
      </w:r>
      <w:r w:rsidRPr="001A0D98">
        <w:rPr>
          <w:rFonts w:ascii="Times New Roman" w:hAnsi="Times New Roman" w:cs="Times New Roman"/>
          <w:sz w:val="28"/>
          <w:szCs w:val="28"/>
          <w:lang w:val="kk-KZ"/>
        </w:rPr>
        <w:t xml:space="preserve">менности: межэтнические и международные. </w:t>
      </w:r>
      <w:r>
        <w:rPr>
          <w:rFonts w:ascii="Times New Roman" w:hAnsi="Times New Roman" w:cs="Times New Roman"/>
          <w:sz w:val="28"/>
          <w:szCs w:val="28"/>
          <w:lang w:val="kk-KZ"/>
        </w:rPr>
        <w:t xml:space="preserve">Кроме того, вместо прежних мотиваторов </w:t>
      </w:r>
      <w:r>
        <w:rPr>
          <w:rFonts w:ascii="Times New Roman" w:hAnsi="Times New Roman"/>
          <w:color w:val="000000"/>
          <w:sz w:val="28"/>
          <w:szCs w:val="28"/>
        </w:rPr>
        <w:t xml:space="preserve"> войн: политических </w:t>
      </w:r>
      <w:r>
        <w:rPr>
          <w:rFonts w:ascii="Times New Roman" w:hAnsi="Times New Roman" w:cs="Times New Roman"/>
          <w:sz w:val="28"/>
          <w:szCs w:val="28"/>
          <w:lang w:val="kk-KZ"/>
        </w:rPr>
        <w:t xml:space="preserve">вопросов </w:t>
      </w:r>
      <w:r>
        <w:rPr>
          <w:rFonts w:ascii="Times New Roman" w:hAnsi="Times New Roman"/>
          <w:color w:val="000000"/>
          <w:sz w:val="28"/>
          <w:szCs w:val="28"/>
        </w:rPr>
        <w:t>власти и доминирования</w:t>
      </w:r>
      <w:r w:rsidRPr="00AE4B23">
        <w:rPr>
          <w:rFonts w:ascii="Times New Roman" w:hAnsi="Times New Roman"/>
          <w:color w:val="000000"/>
          <w:sz w:val="28"/>
          <w:szCs w:val="28"/>
        </w:rPr>
        <w:t xml:space="preserve"> (в стране, регионе, мире)</w:t>
      </w:r>
      <w:r>
        <w:rPr>
          <w:rFonts w:ascii="Times New Roman" w:hAnsi="Times New Roman"/>
          <w:color w:val="000000"/>
          <w:sz w:val="28"/>
          <w:szCs w:val="28"/>
        </w:rPr>
        <w:t>, реальное время выдвигает на передний план проблемы социокультурных</w:t>
      </w:r>
      <w:r w:rsidRPr="00AA1BBC">
        <w:rPr>
          <w:rFonts w:ascii="Times New Roman" w:hAnsi="Times New Roman"/>
          <w:color w:val="000000"/>
          <w:sz w:val="28"/>
          <w:szCs w:val="28"/>
        </w:rPr>
        <w:t xml:space="preserve"> </w:t>
      </w:r>
      <w:r>
        <w:rPr>
          <w:rFonts w:ascii="Times New Roman" w:hAnsi="Times New Roman"/>
          <w:color w:val="000000"/>
          <w:sz w:val="28"/>
          <w:szCs w:val="28"/>
        </w:rPr>
        <w:t xml:space="preserve">различий, таких как: несовместимость ценностей и идентичности, </w:t>
      </w:r>
      <w:r w:rsidRPr="001A0D98">
        <w:rPr>
          <w:rFonts w:ascii="Times New Roman" w:hAnsi="Times New Roman" w:cs="Times New Roman"/>
          <w:color w:val="191919"/>
          <w:sz w:val="28"/>
          <w:szCs w:val="28"/>
          <w:shd w:val="clear" w:color="auto" w:fill="FFFFFF"/>
        </w:rPr>
        <w:t xml:space="preserve">рост </w:t>
      </w:r>
      <w:r w:rsidRPr="001A0D98">
        <w:rPr>
          <w:rFonts w:ascii="Times New Roman" w:hAnsi="Times New Roman" w:cs="Times New Roman"/>
          <w:color w:val="191919"/>
          <w:sz w:val="28"/>
          <w:szCs w:val="28"/>
          <w:shd w:val="clear" w:color="auto" w:fill="FFFFFF"/>
        </w:rPr>
        <w:lastRenderedPageBreak/>
        <w:t>национал</w:t>
      </w:r>
      <w:r>
        <w:rPr>
          <w:rFonts w:ascii="Times New Roman" w:hAnsi="Times New Roman" w:cs="Times New Roman"/>
          <w:color w:val="191919"/>
          <w:sz w:val="28"/>
          <w:szCs w:val="28"/>
          <w:shd w:val="clear" w:color="auto" w:fill="FFFFFF"/>
        </w:rPr>
        <w:t>изма, религиозная нетерпимость. И как видим, войн не становится меньше, и как это непечально «</w:t>
      </w:r>
      <w:r w:rsidRPr="005E7F15">
        <w:rPr>
          <w:rFonts w:ascii="Times New Roman" w:hAnsi="Times New Roman" w:cs="Times New Roman"/>
          <w:color w:val="191919"/>
          <w:sz w:val="28"/>
          <w:szCs w:val="28"/>
          <w:shd w:val="clear" w:color="auto" w:fill="FFFFFF"/>
        </w:rPr>
        <w:t>опасность</w:t>
      </w:r>
      <w:r w:rsidRPr="005E7F15">
        <w:rPr>
          <w:rFonts w:ascii="Times New Roman" w:hAnsi="Times New Roman" w:cs="Times New Roman"/>
          <w:sz w:val="28"/>
          <w:szCs w:val="28"/>
          <w:lang w:val="kk-KZ"/>
        </w:rPr>
        <w:t xml:space="preserve"> войн изчезнет только при прекращени</w:t>
      </w:r>
      <w:r>
        <w:rPr>
          <w:rFonts w:ascii="Times New Roman" w:hAnsi="Times New Roman" w:cs="Times New Roman"/>
          <w:sz w:val="28"/>
          <w:szCs w:val="28"/>
          <w:lang w:val="kk-KZ"/>
        </w:rPr>
        <w:t>и стремления людей к</w:t>
      </w:r>
      <w:r w:rsidRPr="005E7F15">
        <w:rPr>
          <w:rFonts w:ascii="Times New Roman" w:hAnsi="Times New Roman" w:cs="Times New Roman"/>
          <w:sz w:val="28"/>
          <w:szCs w:val="28"/>
          <w:lang w:val="kk-KZ"/>
        </w:rPr>
        <w:t xml:space="preserve"> успеху, то есть не исчезнет никогда</w:t>
      </w:r>
      <w:r>
        <w:rPr>
          <w:rFonts w:ascii="Times New Roman" w:hAnsi="Times New Roman" w:cs="Times New Roman"/>
          <w:sz w:val="28"/>
          <w:szCs w:val="28"/>
          <w:lang w:val="kk-KZ"/>
        </w:rPr>
        <w:t>»</w:t>
      </w:r>
      <w:r w:rsidRPr="005E7F15">
        <w:rPr>
          <w:rFonts w:ascii="Times New Roman" w:hAnsi="Times New Roman" w:cs="Times New Roman"/>
          <w:sz w:val="28"/>
          <w:szCs w:val="28"/>
        </w:rPr>
        <w:t>.</w:t>
      </w:r>
    </w:p>
    <w:p w:rsidR="0013239F" w:rsidRPr="00211AA4" w:rsidRDefault="0013239F" w:rsidP="0013239F">
      <w:pPr>
        <w:spacing w:after="0" w:line="240" w:lineRule="auto"/>
        <w:ind w:firstLine="709"/>
        <w:jc w:val="both"/>
        <w:rPr>
          <w:rFonts w:ascii="Times New Roman" w:hAnsi="Times New Roman" w:cs="Times New Roman"/>
          <w:sz w:val="28"/>
          <w:szCs w:val="28"/>
          <w:lang w:val="kk-KZ"/>
        </w:rPr>
      </w:pPr>
      <w:r w:rsidRPr="00211AA4">
        <w:rPr>
          <w:rFonts w:ascii="Times New Roman" w:hAnsi="Times New Roman" w:cs="Times New Roman"/>
          <w:color w:val="000000" w:themeColor="text1"/>
          <w:sz w:val="28"/>
          <w:szCs w:val="28"/>
          <w:lang w:val="kk-KZ"/>
        </w:rPr>
        <w:t xml:space="preserve">В целом, </w:t>
      </w:r>
      <w:r>
        <w:rPr>
          <w:rFonts w:ascii="Times New Roman" w:hAnsi="Times New Roman" w:cs="Times New Roman"/>
          <w:color w:val="000000" w:themeColor="text1"/>
          <w:sz w:val="28"/>
          <w:szCs w:val="28"/>
          <w:lang w:val="kk-KZ"/>
        </w:rPr>
        <w:t>дискуссионными темами</w:t>
      </w:r>
      <w:r w:rsidRPr="00211AA4">
        <w:rPr>
          <w:rFonts w:ascii="Times New Roman" w:hAnsi="Times New Roman" w:cs="Times New Roman"/>
          <w:color w:val="000000" w:themeColor="text1"/>
          <w:sz w:val="28"/>
          <w:szCs w:val="28"/>
          <w:lang w:val="kk-KZ"/>
        </w:rPr>
        <w:t xml:space="preserve"> в феноменологии войны</w:t>
      </w:r>
      <w:r>
        <w:rPr>
          <w:rFonts w:ascii="Times New Roman" w:hAnsi="Times New Roman" w:cs="Times New Roman"/>
          <w:color w:val="000000" w:themeColor="text1"/>
          <w:sz w:val="28"/>
          <w:szCs w:val="28"/>
          <w:lang w:val="kk-KZ"/>
        </w:rPr>
        <w:t xml:space="preserve"> все еще остаются: </w:t>
      </w:r>
      <w:r w:rsidRPr="00211AA4">
        <w:rPr>
          <w:rFonts w:ascii="Times New Roman" w:hAnsi="Times New Roman" w:cs="Times New Roman"/>
          <w:sz w:val="28"/>
          <w:szCs w:val="28"/>
          <w:lang w:val="kk-KZ"/>
        </w:rPr>
        <w:t xml:space="preserve">морально-нравственный аспект войны, </w:t>
      </w:r>
      <w:r>
        <w:rPr>
          <w:rFonts w:ascii="Times New Roman" w:hAnsi="Times New Roman" w:cs="Times New Roman"/>
          <w:sz w:val="28"/>
          <w:szCs w:val="28"/>
          <w:lang w:val="kk-KZ"/>
        </w:rPr>
        <w:t>антропо</w:t>
      </w:r>
      <w:r w:rsidRPr="00211AA4">
        <w:rPr>
          <w:rFonts w:ascii="Times New Roman" w:hAnsi="Times New Roman" w:cs="Times New Roman"/>
          <w:sz w:val="28"/>
          <w:szCs w:val="28"/>
          <w:lang w:val="kk-KZ"/>
        </w:rPr>
        <w:t>логия войны</w:t>
      </w:r>
      <w:r>
        <w:rPr>
          <w:rFonts w:ascii="Times New Roman" w:hAnsi="Times New Roman" w:cs="Times New Roman"/>
          <w:sz w:val="28"/>
          <w:szCs w:val="28"/>
          <w:lang w:val="kk-KZ"/>
        </w:rPr>
        <w:t xml:space="preserve">; </w:t>
      </w:r>
      <w:r w:rsidRPr="00211AA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проблемы: </w:t>
      </w:r>
      <w:r w:rsidRPr="00211AA4">
        <w:rPr>
          <w:rFonts w:ascii="Times New Roman" w:hAnsi="Times New Roman" w:cs="Times New Roman"/>
          <w:sz w:val="28"/>
          <w:szCs w:val="28"/>
          <w:lang w:val="kk-KZ"/>
        </w:rPr>
        <w:t>легитимизации и делегитимности</w:t>
      </w:r>
      <w:r>
        <w:rPr>
          <w:rFonts w:ascii="Times New Roman" w:hAnsi="Times New Roman" w:cs="Times New Roman"/>
          <w:sz w:val="28"/>
          <w:szCs w:val="28"/>
          <w:lang w:val="kk-KZ"/>
        </w:rPr>
        <w:t xml:space="preserve">; </w:t>
      </w:r>
      <w:r w:rsidRPr="00211AA4">
        <w:rPr>
          <w:rFonts w:ascii="Times New Roman" w:hAnsi="Times New Roman" w:cs="Times New Roman"/>
          <w:sz w:val="28"/>
          <w:szCs w:val="28"/>
          <w:lang w:val="kk-KZ"/>
        </w:rPr>
        <w:t>генезиса и динамики</w:t>
      </w:r>
      <w:r>
        <w:rPr>
          <w:rFonts w:ascii="Times New Roman" w:hAnsi="Times New Roman" w:cs="Times New Roman"/>
          <w:sz w:val="28"/>
          <w:szCs w:val="28"/>
          <w:lang w:val="kk-KZ"/>
        </w:rPr>
        <w:t xml:space="preserve"> </w:t>
      </w:r>
      <w:r w:rsidRPr="00211AA4">
        <w:rPr>
          <w:rFonts w:ascii="Times New Roman" w:hAnsi="Times New Roman" w:cs="Times New Roman"/>
          <w:sz w:val="28"/>
          <w:szCs w:val="28"/>
          <w:lang w:val="kk-KZ"/>
        </w:rPr>
        <w:t>войн</w:t>
      </w:r>
      <w:r>
        <w:rPr>
          <w:rFonts w:ascii="Times New Roman" w:hAnsi="Times New Roman" w:cs="Times New Roman"/>
          <w:sz w:val="28"/>
          <w:szCs w:val="28"/>
          <w:lang w:val="kk-KZ"/>
        </w:rPr>
        <w:t>; соотношения</w:t>
      </w:r>
      <w:r w:rsidRPr="00211AA4">
        <w:rPr>
          <w:rFonts w:ascii="Times New Roman" w:hAnsi="Times New Roman" w:cs="Times New Roman"/>
          <w:sz w:val="28"/>
          <w:szCs w:val="28"/>
          <w:lang w:val="kk-KZ"/>
        </w:rPr>
        <w:t xml:space="preserve"> войны и религии; мира и войны;  г</w:t>
      </w:r>
      <w:r>
        <w:rPr>
          <w:rFonts w:ascii="Times New Roman" w:hAnsi="Times New Roman" w:cs="Times New Roman"/>
          <w:sz w:val="28"/>
          <w:szCs w:val="28"/>
          <w:lang w:val="kk-KZ"/>
        </w:rPr>
        <w:t>еополитики</w:t>
      </w:r>
      <w:r w:rsidRPr="00211AA4">
        <w:rPr>
          <w:rFonts w:ascii="Times New Roman" w:hAnsi="Times New Roman" w:cs="Times New Roman"/>
          <w:sz w:val="28"/>
          <w:szCs w:val="28"/>
          <w:lang w:val="kk-KZ"/>
        </w:rPr>
        <w:t xml:space="preserve"> и войн</w:t>
      </w:r>
      <w:r>
        <w:rPr>
          <w:rFonts w:ascii="Times New Roman" w:hAnsi="Times New Roman" w:cs="Times New Roman"/>
          <w:sz w:val="28"/>
          <w:szCs w:val="28"/>
          <w:lang w:val="kk-KZ"/>
        </w:rPr>
        <w:t xml:space="preserve">ы и др. </w:t>
      </w:r>
    </w:p>
    <w:p w:rsidR="0013239F" w:rsidRDefault="0013239F" w:rsidP="0013239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Исходя из вышеизложенного теоретико-методологического посыла перенесемся теперь к непосредственному объекту своего исследования –  истории казахской государственности. </w:t>
      </w:r>
    </w:p>
    <w:p w:rsidR="0013239F" w:rsidRDefault="0013239F" w:rsidP="0013239F">
      <w:pPr>
        <w:spacing w:after="0" w:line="240" w:lineRule="auto"/>
        <w:ind w:firstLine="709"/>
        <w:jc w:val="both"/>
        <w:rPr>
          <w:rFonts w:ascii="Times New Roman" w:hAnsi="Times New Roman" w:cs="Times New Roman"/>
          <w:color w:val="000000"/>
          <w:sz w:val="28"/>
          <w:szCs w:val="28"/>
        </w:rPr>
      </w:pPr>
      <w:r w:rsidRPr="0080755E">
        <w:rPr>
          <w:rFonts w:ascii="Times New Roman" w:hAnsi="Times New Roman" w:cs="Times New Roman"/>
          <w:color w:val="000000"/>
          <w:sz w:val="28"/>
          <w:szCs w:val="28"/>
          <w:shd w:val="clear" w:color="auto" w:fill="FFFFFF"/>
          <w:lang w:val="kk-KZ"/>
        </w:rPr>
        <w:t xml:space="preserve">Всякая война неповторима и своеобразна. Она имеет свое лицо и свой характер, </w:t>
      </w:r>
      <w:r>
        <w:rPr>
          <w:rFonts w:ascii="Times New Roman" w:hAnsi="Times New Roman" w:cs="Times New Roman"/>
          <w:color w:val="000000"/>
          <w:sz w:val="28"/>
          <w:szCs w:val="28"/>
          <w:shd w:val="clear" w:color="auto" w:fill="FFFFFF"/>
        </w:rPr>
        <w:t xml:space="preserve">почерк, </w:t>
      </w:r>
      <w:r w:rsidRPr="0080755E">
        <w:rPr>
          <w:rFonts w:ascii="Times New Roman" w:hAnsi="Times New Roman" w:cs="Times New Roman"/>
          <w:color w:val="000000"/>
          <w:sz w:val="28"/>
          <w:szCs w:val="28"/>
          <w:shd w:val="clear" w:color="auto" w:fill="FFFFFF"/>
          <w:lang w:val="kk-KZ"/>
        </w:rPr>
        <w:t xml:space="preserve">свою эпоху и  </w:t>
      </w:r>
      <w:r>
        <w:rPr>
          <w:rFonts w:ascii="Times New Roman" w:hAnsi="Times New Roman" w:cs="Times New Roman"/>
          <w:color w:val="000000"/>
          <w:sz w:val="28"/>
          <w:szCs w:val="28"/>
          <w:shd w:val="clear" w:color="auto" w:fill="FFFFFF"/>
        </w:rPr>
        <w:t>«</w:t>
      </w:r>
      <w:r w:rsidRPr="0080755E">
        <w:rPr>
          <w:rFonts w:ascii="Times New Roman" w:hAnsi="Times New Roman" w:cs="Times New Roman"/>
          <w:color w:val="000000"/>
          <w:sz w:val="28"/>
          <w:szCs w:val="28"/>
          <w:shd w:val="clear" w:color="auto" w:fill="FFFFFF"/>
        </w:rPr>
        <w:t>конкретно-исторические предпосылки, условия, реальные начала и пределы своего развития, функции в общественной практике, в цивилизационном процессе</w:t>
      </w:r>
      <w:r>
        <w:rPr>
          <w:rFonts w:ascii="Times New Roman" w:hAnsi="Times New Roman" w:cs="Times New Roman"/>
          <w:color w:val="000000"/>
          <w:sz w:val="28"/>
          <w:szCs w:val="28"/>
          <w:shd w:val="clear" w:color="auto" w:fill="FFFFFF"/>
        </w:rPr>
        <w:t>»</w:t>
      </w:r>
      <w:r w:rsidRPr="0080755E">
        <w:rPr>
          <w:rFonts w:ascii="Times New Roman" w:hAnsi="Times New Roman" w:cs="Times New Roman"/>
          <w:color w:val="000000"/>
          <w:sz w:val="28"/>
          <w:szCs w:val="28"/>
          <w:shd w:val="clear" w:color="auto" w:fill="FFFFFF"/>
        </w:rPr>
        <w:t xml:space="preserve">. Соответственно, для каждого народа, государства, общества присуща своя, собственная война, наряду с пояснением причин внутренних и внешних противостояний, состояния и состоятельности государства, служащий индикатором </w:t>
      </w:r>
      <w:r w:rsidRPr="0080755E">
        <w:rPr>
          <w:rFonts w:ascii="Times New Roman" w:hAnsi="Times New Roman" w:cs="Times New Roman"/>
          <w:sz w:val="28"/>
          <w:szCs w:val="28"/>
        </w:rPr>
        <w:t xml:space="preserve">сплоченности и единства того или иного социума. Сказанное имеет прямое отношение и к истории Казахстана, на внешний взгляд состоящей из многочисленных фрагментов войн, побед, поражений. При этом, присутствует </w:t>
      </w:r>
      <w:r w:rsidRPr="0080755E">
        <w:rPr>
          <w:rFonts w:ascii="Times New Roman" w:hAnsi="Times New Roman" w:cs="Times New Roman"/>
          <w:sz w:val="28"/>
          <w:szCs w:val="28"/>
          <w:lang w:val="kk-KZ"/>
        </w:rPr>
        <w:t xml:space="preserve">еще ощущение вовлеченности государственных образований на территории Казахстана в эпицентр мировых процессов и превращение </w:t>
      </w:r>
      <w:r>
        <w:rPr>
          <w:rFonts w:ascii="Times New Roman" w:hAnsi="Times New Roman" w:cs="Times New Roman"/>
          <w:sz w:val="28"/>
          <w:szCs w:val="28"/>
          <w:lang w:val="kk-KZ"/>
        </w:rPr>
        <w:t xml:space="preserve">Великой степи </w:t>
      </w:r>
      <w:r w:rsidRPr="008C56F3">
        <w:rPr>
          <w:rFonts w:ascii="Times New Roman" w:hAnsi="Times New Roman" w:cs="Times New Roman"/>
          <w:sz w:val="24"/>
          <w:szCs w:val="24"/>
        </w:rPr>
        <w:t>–</w:t>
      </w:r>
      <w:r>
        <w:rPr>
          <w:rFonts w:ascii="Times New Roman" w:hAnsi="Times New Roman" w:cs="Times New Roman"/>
          <w:sz w:val="28"/>
          <w:szCs w:val="28"/>
          <w:lang w:val="kk-KZ"/>
        </w:rPr>
        <w:t xml:space="preserve">Скифии-Турана-Дешт-Кыпчака </w:t>
      </w:r>
      <w:r w:rsidRPr="0080755E">
        <w:rPr>
          <w:rFonts w:ascii="Times New Roman" w:hAnsi="Times New Roman" w:cs="Times New Roman"/>
          <w:sz w:val="28"/>
          <w:szCs w:val="28"/>
          <w:lang w:val="kk-KZ"/>
        </w:rPr>
        <w:t xml:space="preserve">в </w:t>
      </w:r>
      <w:r w:rsidRPr="0080755E">
        <w:rPr>
          <w:rFonts w:ascii="Times New Roman" w:hAnsi="Times New Roman" w:cs="Times New Roman"/>
          <w:sz w:val="28"/>
          <w:szCs w:val="28"/>
        </w:rPr>
        <w:t>театр военных действий древности и средневековь</w:t>
      </w:r>
      <w:r>
        <w:rPr>
          <w:rFonts w:ascii="Times New Roman" w:hAnsi="Times New Roman" w:cs="Times New Roman"/>
          <w:sz w:val="28"/>
          <w:szCs w:val="28"/>
        </w:rPr>
        <w:t>я</w:t>
      </w:r>
      <w:r w:rsidRPr="0080755E">
        <w:rPr>
          <w:rFonts w:ascii="Times New Roman" w:hAnsi="Times New Roman" w:cs="Times New Roman"/>
          <w:sz w:val="28"/>
          <w:szCs w:val="28"/>
        </w:rPr>
        <w:t xml:space="preserve">. Несмотря на неоднозначность оценки исторической роли кочевников </w:t>
      </w:r>
      <w:r>
        <w:rPr>
          <w:rFonts w:ascii="Times New Roman" w:hAnsi="Times New Roman" w:cs="Times New Roman"/>
          <w:sz w:val="28"/>
          <w:szCs w:val="28"/>
        </w:rPr>
        <w:t xml:space="preserve">Евразии </w:t>
      </w:r>
      <w:r w:rsidRPr="0080755E">
        <w:rPr>
          <w:rFonts w:ascii="Times New Roman" w:hAnsi="Times New Roman" w:cs="Times New Roman"/>
          <w:sz w:val="28"/>
          <w:szCs w:val="28"/>
        </w:rPr>
        <w:t xml:space="preserve">в мировой истории, </w:t>
      </w:r>
      <w:r>
        <w:rPr>
          <w:rFonts w:ascii="Times New Roman" w:hAnsi="Times New Roman" w:cs="Times New Roman"/>
          <w:sz w:val="28"/>
          <w:szCs w:val="28"/>
        </w:rPr>
        <w:t xml:space="preserve">их </w:t>
      </w:r>
      <w:r w:rsidRPr="0080755E">
        <w:rPr>
          <w:rFonts w:ascii="Times New Roman" w:hAnsi="Times New Roman" w:cs="Times New Roman"/>
          <w:sz w:val="28"/>
          <w:szCs w:val="28"/>
        </w:rPr>
        <w:t xml:space="preserve">взаимодействие с обществами Старого и Нового Света всех исторических эпох, </w:t>
      </w:r>
      <w:r w:rsidRPr="00124F77">
        <w:rPr>
          <w:rFonts w:ascii="Times New Roman" w:hAnsi="Times New Roman" w:cs="Times New Roman"/>
          <w:sz w:val="28"/>
          <w:szCs w:val="28"/>
        </w:rPr>
        <w:t>во-временном,</w:t>
      </w:r>
      <w:r w:rsidRPr="0080755E">
        <w:rPr>
          <w:rFonts w:ascii="Times New Roman" w:hAnsi="Times New Roman" w:cs="Times New Roman"/>
          <w:sz w:val="28"/>
          <w:szCs w:val="28"/>
        </w:rPr>
        <w:t xml:space="preserve"> с Западом и Востоком </w:t>
      </w:r>
      <w:r w:rsidRPr="00124F77">
        <w:rPr>
          <w:rFonts w:ascii="Times New Roman" w:hAnsi="Times New Roman" w:cs="Times New Roman"/>
          <w:sz w:val="28"/>
          <w:szCs w:val="28"/>
        </w:rPr>
        <w:t>в-пространственном,</w:t>
      </w:r>
      <w:r w:rsidRPr="0080755E">
        <w:rPr>
          <w:rFonts w:ascii="Times New Roman" w:hAnsi="Times New Roman" w:cs="Times New Roman"/>
          <w:sz w:val="28"/>
          <w:szCs w:val="28"/>
        </w:rPr>
        <w:t xml:space="preserve"> традиционными и современными типами цивилизаций, </w:t>
      </w:r>
      <w:r w:rsidRPr="00124F77">
        <w:rPr>
          <w:rFonts w:ascii="Times New Roman" w:hAnsi="Times New Roman" w:cs="Times New Roman"/>
          <w:sz w:val="28"/>
          <w:szCs w:val="28"/>
        </w:rPr>
        <w:t>в социокультурном измерениях</w:t>
      </w:r>
      <w:r w:rsidRPr="0080755E">
        <w:rPr>
          <w:rFonts w:ascii="Times New Roman" w:hAnsi="Times New Roman" w:cs="Times New Roman"/>
          <w:sz w:val="28"/>
          <w:szCs w:val="28"/>
        </w:rPr>
        <w:t xml:space="preserve"> </w:t>
      </w:r>
      <w:r w:rsidRPr="00124F77">
        <w:rPr>
          <w:rFonts w:ascii="Times New Roman" w:hAnsi="Times New Roman" w:cs="Times New Roman"/>
          <w:sz w:val="28"/>
          <w:szCs w:val="28"/>
        </w:rPr>
        <w:t>в социокультурном измерениях</w:t>
      </w:r>
      <w:r w:rsidRPr="0080755E">
        <w:rPr>
          <w:rFonts w:ascii="Times New Roman" w:hAnsi="Times New Roman" w:cs="Times New Roman"/>
          <w:sz w:val="28"/>
          <w:szCs w:val="28"/>
        </w:rPr>
        <w:t xml:space="preserve"> неоспоримый исторический факт.</w:t>
      </w:r>
      <w:r w:rsidRPr="0080755E">
        <w:rPr>
          <w:rFonts w:ascii="Times New Roman" w:hAnsi="Times New Roman" w:cs="Times New Roman"/>
          <w:sz w:val="24"/>
          <w:szCs w:val="24"/>
        </w:rPr>
        <w:t xml:space="preserve"> </w:t>
      </w:r>
      <w:r>
        <w:rPr>
          <w:rFonts w:ascii="Times New Roman" w:hAnsi="Times New Roman" w:cs="Times New Roman"/>
          <w:sz w:val="24"/>
          <w:szCs w:val="24"/>
        </w:rPr>
        <w:t>Н</w:t>
      </w:r>
      <w:r>
        <w:rPr>
          <w:rFonts w:ascii="Times New Roman" w:hAnsi="Times New Roman" w:cs="Times New Roman"/>
          <w:sz w:val="28"/>
          <w:szCs w:val="28"/>
        </w:rPr>
        <w:t xml:space="preserve">ельзя стереть из исторической памяти бесстрашных воинов-кочевников Евразии: </w:t>
      </w:r>
      <w:r>
        <w:rPr>
          <w:rFonts w:ascii="Times New Roman" w:hAnsi="Times New Roman" w:cs="Times New Roman"/>
          <w:sz w:val="28"/>
          <w:szCs w:val="28"/>
          <w:lang w:val="kk-KZ"/>
        </w:rPr>
        <w:t>саков и</w:t>
      </w:r>
      <w:r>
        <w:rPr>
          <w:rFonts w:ascii="Times New Roman" w:hAnsi="Times New Roman" w:cs="Times New Roman"/>
          <w:sz w:val="28"/>
          <w:szCs w:val="28"/>
        </w:rPr>
        <w:t xml:space="preserve"> гуннов, тюрков, кыпчаков, монголов «на острие ножа» которых творилась судьба многих стран и народов. К примеру, военное дело ранних кочевников современные исследователи условно разделяют</w:t>
      </w:r>
      <w:r>
        <w:rPr>
          <w:rFonts w:ascii="Times New Roman" w:hAnsi="Times New Roman"/>
          <w:sz w:val="28"/>
          <w:szCs w:val="28"/>
          <w:lang w:val="kk-KZ"/>
        </w:rPr>
        <w:t xml:space="preserve">: </w:t>
      </w:r>
      <w:r w:rsidRPr="007628DC">
        <w:rPr>
          <w:rFonts w:ascii="Times New Roman" w:hAnsi="Times New Roman"/>
          <w:sz w:val="28"/>
          <w:szCs w:val="28"/>
          <w:lang w:val="kk-KZ"/>
        </w:rPr>
        <w:t>киммерийский, скифо-сакский, хунну-сарматский и гунно-сяньбийский периоды</w:t>
      </w:r>
      <w:r w:rsidR="000859F1" w:rsidRPr="000859F1">
        <w:rPr>
          <w:rFonts w:ascii="Times New Roman" w:hAnsi="Times New Roman"/>
          <w:sz w:val="28"/>
          <w:szCs w:val="28"/>
        </w:rPr>
        <w:t xml:space="preserve"> [14]</w:t>
      </w:r>
      <w:r w:rsidRPr="002C5126">
        <w:rPr>
          <w:rFonts w:ascii="Times New Roman" w:hAnsi="Times New Roman"/>
          <w:sz w:val="28"/>
          <w:szCs w:val="28"/>
          <w:lang w:val="kk-KZ"/>
        </w:rPr>
        <w:t xml:space="preserve">. </w:t>
      </w:r>
      <w:r>
        <w:rPr>
          <w:rFonts w:ascii="Times New Roman" w:hAnsi="Times New Roman"/>
          <w:sz w:val="28"/>
          <w:szCs w:val="28"/>
          <w:lang w:val="kk-KZ"/>
        </w:rPr>
        <w:t xml:space="preserve">Известно также, что в </w:t>
      </w:r>
      <w:r>
        <w:rPr>
          <w:rFonts w:ascii="Times New Roman" w:hAnsi="Times New Roman" w:cs="Times New Roman"/>
          <w:sz w:val="28"/>
          <w:szCs w:val="28"/>
        </w:rPr>
        <w:t xml:space="preserve"> древности, из гуннских войск «</w:t>
      </w:r>
      <w:r w:rsidRPr="00605C3A">
        <w:rPr>
          <w:rFonts w:ascii="Times New Roman" w:hAnsi="Times New Roman" w:cs="Times New Roman"/>
          <w:i/>
          <w:sz w:val="28"/>
          <w:szCs w:val="28"/>
        </w:rPr>
        <w:t>атты ел</w:t>
      </w:r>
      <w:r>
        <w:rPr>
          <w:rFonts w:ascii="Times New Roman" w:hAnsi="Times New Roman" w:cs="Times New Roman"/>
          <w:i/>
          <w:sz w:val="28"/>
          <w:szCs w:val="28"/>
        </w:rPr>
        <w:t>»</w:t>
      </w:r>
      <w:r>
        <w:rPr>
          <w:rFonts w:ascii="Times New Roman" w:hAnsi="Times New Roman" w:cs="Times New Roman"/>
          <w:sz w:val="28"/>
          <w:szCs w:val="28"/>
        </w:rPr>
        <w:t xml:space="preserve"> (страны всадников или конниц – А.О. вполне допустимо предположение о взаимосвязи с именем – Аттила!) состояла армия Китая, наемные кочевники участвовали в войнах персов и византийцев, позже в средневековье, кыпчак</w:t>
      </w:r>
      <w:r>
        <w:rPr>
          <w:rFonts w:ascii="Times New Roman" w:hAnsi="Times New Roman" w:cs="Times New Roman"/>
          <w:sz w:val="28"/>
          <w:szCs w:val="28"/>
          <w:lang w:val="kk-KZ"/>
        </w:rPr>
        <w:t>и</w:t>
      </w:r>
      <w:r>
        <w:rPr>
          <w:rFonts w:ascii="Times New Roman" w:hAnsi="Times New Roman" w:cs="Times New Roman"/>
          <w:sz w:val="28"/>
          <w:szCs w:val="28"/>
        </w:rPr>
        <w:t xml:space="preserve">-легионеры, иначе </w:t>
      </w:r>
      <w:r w:rsidR="000859F1">
        <w:rPr>
          <w:rFonts w:ascii="Times New Roman" w:hAnsi="Times New Roman" w:cs="Times New Roman"/>
          <w:sz w:val="28"/>
          <w:szCs w:val="28"/>
          <w:lang w:val="kk-KZ"/>
        </w:rPr>
        <w:t>называемые «</w:t>
      </w:r>
      <w:r w:rsidRPr="00A0632D">
        <w:rPr>
          <w:rFonts w:ascii="Times New Roman" w:hAnsi="Times New Roman" w:cs="Times New Roman"/>
          <w:sz w:val="28"/>
          <w:szCs w:val="28"/>
        </w:rPr>
        <w:t>люди меча»</w:t>
      </w:r>
      <w:r w:rsidRPr="00A0632D">
        <w:rPr>
          <w:rFonts w:ascii="Times New Roman" w:hAnsi="Times New Roman" w:cs="Times New Roman"/>
          <w:sz w:val="28"/>
          <w:szCs w:val="28"/>
          <w:lang w:val="kk-KZ"/>
        </w:rPr>
        <w:t xml:space="preserve"> с</w:t>
      </w:r>
      <w:r>
        <w:rPr>
          <w:rFonts w:ascii="Times New Roman" w:hAnsi="Times New Roman" w:cs="Times New Roman"/>
          <w:sz w:val="28"/>
          <w:szCs w:val="28"/>
          <w:lang w:val="kk-KZ"/>
        </w:rPr>
        <w:t>лужили в</w:t>
      </w:r>
      <w:r>
        <w:rPr>
          <w:rFonts w:ascii="Times New Roman" w:hAnsi="Times New Roman" w:cs="Times New Roman"/>
          <w:sz w:val="28"/>
          <w:szCs w:val="28"/>
        </w:rPr>
        <w:t xml:space="preserve"> военной гвардии Киевской Руси, Византии, </w:t>
      </w:r>
      <w:r w:rsidRPr="004A0740">
        <w:rPr>
          <w:rFonts w:ascii="Times New Roman" w:hAnsi="Times New Roman" w:cs="Times New Roman"/>
          <w:sz w:val="28"/>
          <w:szCs w:val="28"/>
        </w:rPr>
        <w:t>Венгрии, Болгарии, Грузии, Китая. Согласно мнению современных зарубежных военных теоретиков только европейск</w:t>
      </w:r>
      <w:r>
        <w:rPr>
          <w:rFonts w:ascii="Times New Roman" w:hAnsi="Times New Roman" w:cs="Times New Roman"/>
          <w:sz w:val="28"/>
          <w:szCs w:val="28"/>
        </w:rPr>
        <w:t>ие рыцари и ближневосточные мам</w:t>
      </w:r>
      <w:r w:rsidRPr="004A0740">
        <w:rPr>
          <w:rFonts w:ascii="Times New Roman" w:hAnsi="Times New Roman" w:cs="Times New Roman"/>
          <w:sz w:val="28"/>
          <w:szCs w:val="28"/>
        </w:rPr>
        <w:t>люки могли сравниться с воинами-кочевниками Евразии</w:t>
      </w:r>
      <w:r w:rsidR="000859F1" w:rsidRPr="000859F1">
        <w:rPr>
          <w:rFonts w:ascii="Times New Roman" w:hAnsi="Times New Roman" w:cs="Times New Roman"/>
          <w:sz w:val="28"/>
          <w:szCs w:val="28"/>
        </w:rPr>
        <w:t xml:space="preserve"> [15]</w:t>
      </w:r>
      <w:r w:rsidRPr="00C916A6">
        <w:rPr>
          <w:rFonts w:ascii="Times New Roman" w:hAnsi="Times New Roman" w:cs="Times New Roman"/>
          <w:sz w:val="28"/>
          <w:szCs w:val="28"/>
        </w:rPr>
        <w:t>.</w:t>
      </w:r>
      <w:r w:rsidRPr="00C916A6">
        <w:rPr>
          <w:rFonts w:ascii="Times New Roman" w:hAnsi="Times New Roman" w:cs="Times New Roman"/>
          <w:color w:val="000000"/>
          <w:sz w:val="28"/>
          <w:szCs w:val="28"/>
        </w:rPr>
        <w:t xml:space="preserve">  Есть яркое описание военного мастерства тюрков, принадлежащее перу средневекового арабского ученого ал-Джахиза:</w:t>
      </w:r>
      <w:r>
        <w:rPr>
          <w:rFonts w:ascii="Times New Roman" w:hAnsi="Times New Roman" w:cs="Times New Roman"/>
          <w:color w:val="000000"/>
          <w:sz w:val="28"/>
          <w:szCs w:val="28"/>
        </w:rPr>
        <w:t xml:space="preserve"> </w:t>
      </w:r>
      <w:r w:rsidRPr="00A7198B">
        <w:rPr>
          <w:rFonts w:ascii="Times New Roman" w:hAnsi="Times New Roman" w:cs="Times New Roman"/>
          <w:color w:val="000000"/>
          <w:sz w:val="28"/>
          <w:szCs w:val="28"/>
        </w:rPr>
        <w:t xml:space="preserve">«Если тысяча тюркских всадников натянут тетиву и выстрелят одним разом — тысяча всадников будут сражены, и после такого </w:t>
      </w:r>
      <w:r w:rsidRPr="00A7198B">
        <w:rPr>
          <w:rFonts w:ascii="Times New Roman" w:hAnsi="Times New Roman" w:cs="Times New Roman"/>
          <w:color w:val="000000"/>
          <w:sz w:val="28"/>
          <w:szCs w:val="28"/>
        </w:rPr>
        <w:lastRenderedPageBreak/>
        <w:t>натиска от войска ничего не останется. Ни хариджиты, ни бедуины не могут так стрелять на скаку, тюрок же одинаково метко стреляет и зверя, и птицу, и мишени во время соревнований, и людей, и неподвижные чучела, установленные изображения, и хищных птиц. Стреляя, он заставляет лошадь скакать вперёд и назад, вправо и влево, вверх и вниз. Он успевает пустить десять стрел прежде, чем хариджит успеет пустить одну. Его конь взлетает на склоны гор и опускается на дно ущелий с лёгкостью, недоступной хариджиту даже на ровной местности. У тюрка четыре глаза: два спереди и два на затылке. … Тюрок ... умеет поражать своими стрелами как отступая, так и наступая»</w:t>
      </w:r>
      <w:r>
        <w:rPr>
          <w:rFonts w:ascii="Times New Roman" w:hAnsi="Times New Roman" w:cs="Times New Roman"/>
          <w:color w:val="000000"/>
          <w:sz w:val="28"/>
          <w:szCs w:val="28"/>
        </w:rPr>
        <w:t xml:space="preserve">. </w:t>
      </w:r>
    </w:p>
    <w:p w:rsidR="0013239F" w:rsidRPr="00A0632D" w:rsidRDefault="0013239F" w:rsidP="0013239F">
      <w:pPr>
        <w:spacing w:after="0" w:line="240" w:lineRule="auto"/>
        <w:ind w:firstLine="709"/>
        <w:jc w:val="both"/>
        <w:rPr>
          <w:rFonts w:ascii="Times New Roman" w:hAnsi="Times New Roman" w:cs="Times New Roman"/>
          <w:color w:val="000000"/>
          <w:sz w:val="28"/>
          <w:szCs w:val="28"/>
        </w:rPr>
      </w:pPr>
      <w:r w:rsidRPr="00A7198B">
        <w:rPr>
          <w:rFonts w:ascii="Times New Roman" w:hAnsi="Times New Roman" w:cs="Times New Roman"/>
          <w:sz w:val="28"/>
          <w:szCs w:val="28"/>
        </w:rPr>
        <w:t>История знает немало примеров и наделе</w:t>
      </w:r>
      <w:r>
        <w:rPr>
          <w:rFonts w:ascii="Times New Roman" w:hAnsi="Times New Roman" w:cs="Times New Roman"/>
          <w:sz w:val="28"/>
          <w:szCs w:val="28"/>
        </w:rPr>
        <w:t>нных особой харизмой отдельных «</w:t>
      </w:r>
      <w:r w:rsidRPr="00D45B6F">
        <w:rPr>
          <w:rFonts w:ascii="Times New Roman" w:hAnsi="Times New Roman" w:cs="Times New Roman"/>
          <w:sz w:val="28"/>
          <w:szCs w:val="28"/>
        </w:rPr>
        <w:t>личностных атрибутов</w:t>
      </w:r>
      <w:r>
        <w:rPr>
          <w:rFonts w:ascii="Times New Roman" w:hAnsi="Times New Roman" w:cs="Times New Roman"/>
          <w:sz w:val="28"/>
          <w:szCs w:val="28"/>
        </w:rPr>
        <w:t>»</w:t>
      </w:r>
      <w:r w:rsidRPr="00A7198B">
        <w:rPr>
          <w:rFonts w:ascii="Times New Roman" w:hAnsi="Times New Roman" w:cs="Times New Roman"/>
          <w:sz w:val="28"/>
          <w:szCs w:val="28"/>
        </w:rPr>
        <w:t xml:space="preserve"> цивилизации кочевников евразийских степей, кои</w:t>
      </w:r>
      <w:r>
        <w:rPr>
          <w:rFonts w:ascii="Times New Roman" w:hAnsi="Times New Roman" w:cs="Times New Roman"/>
          <w:sz w:val="28"/>
          <w:szCs w:val="28"/>
        </w:rPr>
        <w:t xml:space="preserve">м удалось достойно ответить на </w:t>
      </w:r>
      <w:r w:rsidRPr="00A0632D">
        <w:rPr>
          <w:rFonts w:ascii="Times New Roman" w:hAnsi="Times New Roman" w:cs="Times New Roman"/>
          <w:sz w:val="28"/>
          <w:szCs w:val="28"/>
        </w:rPr>
        <w:t>«вызов»</w:t>
      </w:r>
      <w:r w:rsidRPr="00A7198B">
        <w:rPr>
          <w:rFonts w:ascii="Times New Roman" w:hAnsi="Times New Roman" w:cs="Times New Roman"/>
          <w:sz w:val="28"/>
          <w:szCs w:val="28"/>
        </w:rPr>
        <w:t xml:space="preserve"> судьбы поневоле оказаться в чужой среде, созданием   </w:t>
      </w:r>
      <w:r w:rsidRPr="00A7198B">
        <w:rPr>
          <w:rFonts w:ascii="Times New Roman" w:hAnsi="Times New Roman" w:cs="Times New Roman"/>
          <w:color w:val="000000"/>
          <w:sz w:val="28"/>
          <w:szCs w:val="28"/>
        </w:rPr>
        <w:t>ксенократических (</w:t>
      </w:r>
      <w:r w:rsidRPr="00A0632D">
        <w:rPr>
          <w:rFonts w:ascii="Times New Roman" w:hAnsi="Times New Roman" w:cs="Times New Roman"/>
          <w:sz w:val="28"/>
          <w:szCs w:val="28"/>
        </w:rPr>
        <w:t xml:space="preserve">от </w:t>
      </w:r>
      <w:r w:rsidRPr="00A0632D">
        <w:rPr>
          <w:rFonts w:ascii="Times New Roman" w:hAnsi="Times New Roman" w:cs="Times New Roman"/>
          <w:sz w:val="28"/>
          <w:szCs w:val="28"/>
          <w:shd w:val="clear" w:color="auto" w:fill="FFFFFF"/>
        </w:rPr>
        <w:t xml:space="preserve">греч. «xenos» </w:t>
      </w:r>
      <w:r w:rsidRPr="00A0632D">
        <w:rPr>
          <w:rFonts w:ascii="Times New Roman" w:hAnsi="Times New Roman" w:cs="Times New Roman"/>
          <w:sz w:val="24"/>
          <w:szCs w:val="24"/>
        </w:rPr>
        <w:t>–</w:t>
      </w:r>
      <w:r w:rsidRPr="00A0632D">
        <w:rPr>
          <w:rFonts w:ascii="Times New Roman" w:hAnsi="Times New Roman" w:cs="Times New Roman"/>
          <w:sz w:val="28"/>
          <w:szCs w:val="28"/>
          <w:shd w:val="clear" w:color="auto" w:fill="FFFFFF"/>
        </w:rPr>
        <w:t xml:space="preserve"> чужой, иностранец, и «krateo» </w:t>
      </w:r>
      <w:r w:rsidRPr="00A0632D">
        <w:rPr>
          <w:rFonts w:ascii="Times New Roman" w:hAnsi="Times New Roman" w:cs="Times New Roman"/>
          <w:sz w:val="24"/>
          <w:szCs w:val="24"/>
        </w:rPr>
        <w:t>–</w:t>
      </w:r>
      <w:r w:rsidRPr="00A0632D">
        <w:rPr>
          <w:rFonts w:ascii="Times New Roman" w:hAnsi="Times New Roman" w:cs="Times New Roman"/>
          <w:sz w:val="28"/>
          <w:szCs w:val="28"/>
          <w:shd w:val="clear" w:color="auto" w:fill="FFFFFF"/>
        </w:rPr>
        <w:t xml:space="preserve"> управляю</w:t>
      </w:r>
      <w:r w:rsidRPr="00A0632D">
        <w:rPr>
          <w:rFonts w:ascii="Times New Roman" w:hAnsi="Times New Roman" w:cs="Times New Roman"/>
          <w:sz w:val="28"/>
          <w:szCs w:val="28"/>
        </w:rPr>
        <w:t>) династийных форм государств, как: «Тулуниды (IX в., Египет и Сирия), Ихшидиды (X в Египет, Сирия), с небольшими разногласиями Аюбиды (Египет, Сирия, Диарбекир, Йемен), мамлюки (Египет, Сирия 1250-1517 гг.), Расулиды (Йемен 1229-1454 гг</w:t>
      </w:r>
      <w:r>
        <w:rPr>
          <w:rFonts w:ascii="Times New Roman" w:hAnsi="Times New Roman" w:cs="Times New Roman"/>
          <w:sz w:val="28"/>
          <w:szCs w:val="28"/>
        </w:rPr>
        <w:t>.</w:t>
      </w:r>
      <w:r w:rsidRPr="00A0632D">
        <w:rPr>
          <w:rFonts w:ascii="Times New Roman" w:hAnsi="Times New Roman" w:cs="Times New Roman"/>
          <w:sz w:val="28"/>
          <w:szCs w:val="28"/>
        </w:rPr>
        <w:t>), Династия Ануш-тегина (1077-1231гг.), Караханиды (Маверанахр и Восточный Туркестан, 992-1211гг.), Зингиды (1127-1222 гг., ал-Джазар и Сирия); Ильдегизиды (1137-1225 гг. Азербайджан), Салгуриды (1148-1270 гг., Фарс); Сельджукиды Рума (1077-1307 гг., Анатолия); Данишкимеиды (1071-1178 гг., Восточная Анатолия); Караманиды (1256-1483 гг., Центральная Анатолия); Джалаириды (1336-1432 гг., Ирак, Курдистан, Азербайджан); Сефевиды (1501-1732 гг., Иран); Газневиды (977-1186 гг., Хорасан, Афганистан и Северная Индия); Делийские Султаны (1206-1555 гг.); Туглуикиды, Халджиты, Сейиды, султаны Бенгалии (1336-1576 гг.); султаны Кашмира (1346-1549 гг.); султаны Шарки и Джайпура (1394-1479 гг.); султаны Мальвы (1401-1531 гг.); Бахминиды и их преемники (1347-1527 гг.)»</w:t>
      </w:r>
      <w:r w:rsidR="000859F1" w:rsidRPr="000859F1">
        <w:rPr>
          <w:rFonts w:ascii="Times New Roman" w:hAnsi="Times New Roman" w:cs="Times New Roman"/>
          <w:sz w:val="28"/>
          <w:szCs w:val="28"/>
        </w:rPr>
        <w:t xml:space="preserve"> </w:t>
      </w:r>
      <w:r w:rsidR="000859F1" w:rsidRPr="00255439">
        <w:rPr>
          <w:rFonts w:ascii="Times New Roman" w:hAnsi="Times New Roman" w:cs="Times New Roman"/>
          <w:sz w:val="28"/>
          <w:szCs w:val="28"/>
        </w:rPr>
        <w:t>[16-17]</w:t>
      </w:r>
      <w:r w:rsidRPr="00A0632D">
        <w:rPr>
          <w:rFonts w:ascii="Times New Roman" w:hAnsi="Times New Roman" w:cs="Times New Roman"/>
          <w:sz w:val="28"/>
          <w:szCs w:val="28"/>
        </w:rPr>
        <w:t>. По некоторым данным, русская л</w:t>
      </w:r>
      <w:r w:rsidRPr="00A0632D">
        <w:rPr>
          <w:rFonts w:ascii="Times New Roman" w:hAnsi="Times New Roman" w:cs="Times New Roman"/>
          <w:color w:val="000000"/>
          <w:sz w:val="28"/>
          <w:szCs w:val="28"/>
        </w:rPr>
        <w:t>етопись сохранила имена нескольких воевод:</w:t>
      </w:r>
      <w:r w:rsidRPr="00A0632D">
        <w:rPr>
          <w:rStyle w:val="apple-converted-space"/>
          <w:rFonts w:ascii="Times New Roman" w:hAnsi="Times New Roman" w:cs="Times New Roman"/>
          <w:color w:val="000000"/>
          <w:sz w:val="28"/>
          <w:szCs w:val="28"/>
        </w:rPr>
        <w:t> </w:t>
      </w:r>
      <w:r w:rsidRPr="00A0632D">
        <w:rPr>
          <w:rFonts w:ascii="Times New Roman" w:hAnsi="Times New Roman" w:cs="Times New Roman"/>
          <w:iCs/>
          <w:color w:val="000000"/>
          <w:sz w:val="28"/>
          <w:szCs w:val="28"/>
        </w:rPr>
        <w:t>Кораз, Кюлдур, Кунтувдый, Тудор, Дудар Сатмасобич, Кокей, Козар, Каракёз Миюзович, Домаш Твердиславич, Кербет</w:t>
      </w:r>
      <w:r w:rsidRPr="00A0632D">
        <w:rPr>
          <w:rFonts w:ascii="Times New Roman" w:hAnsi="Times New Roman" w:cs="Times New Roman"/>
          <w:color w:val="000000"/>
          <w:sz w:val="28"/>
          <w:szCs w:val="28"/>
        </w:rPr>
        <w:t>-воевода Новгородский.</w:t>
      </w:r>
    </w:p>
    <w:p w:rsidR="0013239F" w:rsidRDefault="0013239F" w:rsidP="0013239F">
      <w:pPr>
        <w:pStyle w:val="a5"/>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rPr>
        <w:t>Кроме того, п</w:t>
      </w:r>
      <w:r w:rsidRPr="00E608F9">
        <w:rPr>
          <w:rFonts w:ascii="Times New Roman" w:hAnsi="Times New Roman" w:cs="Times New Roman"/>
          <w:color w:val="000000" w:themeColor="text1"/>
          <w:sz w:val="28"/>
          <w:szCs w:val="28"/>
        </w:rPr>
        <w:t xml:space="preserve">ричастность кочевников Евразии ко всему </w:t>
      </w:r>
      <w:r>
        <w:rPr>
          <w:rFonts w:ascii="Times New Roman" w:hAnsi="Times New Roman" w:cs="Times New Roman"/>
          <w:color w:val="000000" w:themeColor="text1"/>
          <w:sz w:val="28"/>
          <w:szCs w:val="28"/>
        </w:rPr>
        <w:t>«</w:t>
      </w:r>
      <w:r w:rsidRPr="00E608F9">
        <w:rPr>
          <w:rFonts w:ascii="Times New Roman" w:hAnsi="Times New Roman" w:cs="Times New Roman"/>
          <w:color w:val="000000" w:themeColor="text1"/>
          <w:sz w:val="28"/>
          <w:szCs w:val="28"/>
        </w:rPr>
        <w:t>Величественному</w:t>
      </w:r>
      <w:r>
        <w:rPr>
          <w:rFonts w:ascii="Times New Roman" w:hAnsi="Times New Roman" w:cs="Times New Roman"/>
          <w:color w:val="000000" w:themeColor="text1"/>
          <w:sz w:val="28"/>
          <w:szCs w:val="28"/>
        </w:rPr>
        <w:t>»</w:t>
      </w:r>
      <w:r w:rsidRPr="00E608F9">
        <w:rPr>
          <w:rFonts w:ascii="Times New Roman" w:hAnsi="Times New Roman" w:cs="Times New Roman"/>
          <w:color w:val="000000" w:themeColor="text1"/>
          <w:sz w:val="28"/>
          <w:szCs w:val="28"/>
        </w:rPr>
        <w:t xml:space="preserve"> в истории человечества, глобальным процессам, являющимися результатом </w:t>
      </w:r>
      <w:r>
        <w:rPr>
          <w:rFonts w:ascii="Times New Roman" w:hAnsi="Times New Roman" w:cs="Times New Roman"/>
          <w:color w:val="000000" w:themeColor="text1"/>
          <w:sz w:val="28"/>
          <w:szCs w:val="28"/>
        </w:rPr>
        <w:t>опять же мира и войны</w:t>
      </w:r>
      <w:r w:rsidRPr="00E608F9">
        <w:rPr>
          <w:rFonts w:ascii="Times New Roman" w:hAnsi="Times New Roman" w:cs="Times New Roman"/>
          <w:color w:val="000000" w:themeColor="text1"/>
          <w:sz w:val="28"/>
          <w:szCs w:val="28"/>
        </w:rPr>
        <w:t xml:space="preserve">: Великому переселению народов, Великому шелковому пути, Великой китайской стене, и наконец Великой Монгольской империи также, бесспорно. Однако, было ли это поистине желанием </w:t>
      </w:r>
      <w:r>
        <w:rPr>
          <w:rFonts w:ascii="Times New Roman" w:hAnsi="Times New Roman" w:cs="Times New Roman"/>
          <w:color w:val="000000" w:themeColor="text1"/>
          <w:sz w:val="28"/>
          <w:szCs w:val="28"/>
        </w:rPr>
        <w:t>социума</w:t>
      </w:r>
      <w:r w:rsidRPr="00E608F9">
        <w:rPr>
          <w:rFonts w:ascii="Times New Roman" w:hAnsi="Times New Roman" w:cs="Times New Roman"/>
          <w:color w:val="000000" w:themeColor="text1"/>
          <w:sz w:val="28"/>
          <w:szCs w:val="28"/>
        </w:rPr>
        <w:t xml:space="preserve">, либо исходило из амбиций </w:t>
      </w:r>
      <w:r>
        <w:rPr>
          <w:rFonts w:ascii="Times New Roman" w:hAnsi="Times New Roman" w:cs="Times New Roman"/>
          <w:color w:val="000000" w:themeColor="text1"/>
          <w:sz w:val="28"/>
          <w:szCs w:val="28"/>
        </w:rPr>
        <w:t xml:space="preserve">правителей </w:t>
      </w:r>
      <w:r w:rsidRPr="00E608F9">
        <w:rPr>
          <w:rFonts w:ascii="Times New Roman" w:hAnsi="Times New Roman" w:cs="Times New Roman"/>
          <w:color w:val="000000" w:themeColor="text1"/>
          <w:sz w:val="28"/>
          <w:szCs w:val="28"/>
        </w:rPr>
        <w:t xml:space="preserve">социополитических образований </w:t>
      </w:r>
      <w:r>
        <w:rPr>
          <w:rFonts w:ascii="Times New Roman" w:hAnsi="Times New Roman" w:cs="Times New Roman"/>
          <w:color w:val="000000" w:themeColor="text1"/>
          <w:sz w:val="28"/>
          <w:szCs w:val="28"/>
        </w:rPr>
        <w:t xml:space="preserve">на территории Казахстана </w:t>
      </w:r>
      <w:r w:rsidRPr="00E608F9">
        <w:rPr>
          <w:rFonts w:ascii="Times New Roman" w:hAnsi="Times New Roman" w:cs="Times New Roman"/>
          <w:color w:val="000000" w:themeColor="text1"/>
          <w:sz w:val="28"/>
          <w:szCs w:val="28"/>
        </w:rPr>
        <w:t>того времени?!...</w:t>
      </w:r>
      <w:r w:rsidRPr="008840DF">
        <w:rPr>
          <w:rFonts w:ascii="Times New Roman" w:hAnsi="Times New Roman" w:cs="Times New Roman"/>
          <w:color w:val="000000" w:themeColor="text1"/>
          <w:sz w:val="28"/>
          <w:szCs w:val="28"/>
        </w:rPr>
        <w:t xml:space="preserve">  </w:t>
      </w:r>
      <w:r w:rsidRPr="0004588A">
        <w:rPr>
          <w:rFonts w:ascii="Times New Roman" w:hAnsi="Times New Roman" w:cs="Times New Roman"/>
          <w:iCs/>
          <w:sz w:val="24"/>
          <w:szCs w:val="24"/>
          <w:lang w:val="kk-KZ"/>
        </w:rPr>
        <w:t>–</w:t>
      </w:r>
      <w:r>
        <w:rPr>
          <w:rFonts w:ascii="Times New Roman" w:hAnsi="Times New Roman" w:cs="Times New Roman"/>
          <w:color w:val="000000" w:themeColor="text1"/>
          <w:sz w:val="28"/>
          <w:szCs w:val="28"/>
        </w:rPr>
        <w:t xml:space="preserve"> вот главный вопрос, на который необходимо ответить при анализе </w:t>
      </w:r>
      <w:r w:rsidRPr="00567446">
        <w:rPr>
          <w:rFonts w:ascii="Times New Roman" w:hAnsi="Times New Roman" w:cs="Times New Roman"/>
          <w:sz w:val="28"/>
          <w:szCs w:val="28"/>
        </w:rPr>
        <w:t xml:space="preserve">внешнеполитического аспекта государственности казахов. </w:t>
      </w:r>
      <w:r w:rsidRPr="00E608F9">
        <w:rPr>
          <w:rFonts w:ascii="Times New Roman" w:hAnsi="Times New Roman" w:cs="Times New Roman"/>
          <w:color w:val="000000" w:themeColor="text1"/>
          <w:sz w:val="28"/>
          <w:szCs w:val="28"/>
        </w:rPr>
        <w:t>Действительно, как говорил</w:t>
      </w:r>
      <w:r w:rsidRPr="00E608F9">
        <w:rPr>
          <w:rFonts w:ascii="Times New Roman" w:hAnsi="Times New Roman" w:cs="Times New Roman"/>
          <w:color w:val="000000"/>
          <w:sz w:val="28"/>
          <w:szCs w:val="28"/>
          <w:shd w:val="clear" w:color="auto" w:fill="FFFFFF"/>
        </w:rPr>
        <w:t xml:space="preserve"> Клаузевиц</w:t>
      </w:r>
      <w:r>
        <w:rPr>
          <w:rFonts w:ascii="Times New Roman" w:hAnsi="Times New Roman" w:cs="Times New Roman"/>
          <w:color w:val="000000"/>
          <w:sz w:val="28"/>
          <w:szCs w:val="28"/>
          <w:shd w:val="clear" w:color="auto" w:fill="FFFFFF"/>
        </w:rPr>
        <w:t>: «</w:t>
      </w:r>
      <w:r w:rsidRPr="00E608F9">
        <w:rPr>
          <w:rFonts w:ascii="Times New Roman" w:hAnsi="Times New Roman" w:cs="Times New Roman"/>
          <w:color w:val="000000"/>
          <w:sz w:val="28"/>
          <w:szCs w:val="28"/>
          <w:shd w:val="clear" w:color="auto" w:fill="FFFFFF"/>
        </w:rPr>
        <w:t>Нельзя понять войны, не поняв эпохи</w:t>
      </w:r>
      <w:r>
        <w:rPr>
          <w:rFonts w:ascii="Times New Roman" w:hAnsi="Times New Roman" w:cs="Times New Roman"/>
          <w:color w:val="000000"/>
          <w:sz w:val="28"/>
          <w:szCs w:val="28"/>
          <w:shd w:val="clear" w:color="auto" w:fill="FFFFFF"/>
        </w:rPr>
        <w:t>»</w:t>
      </w:r>
      <w:r w:rsidRPr="00E608F9">
        <w:rPr>
          <w:rFonts w:ascii="Times New Roman" w:hAnsi="Times New Roman" w:cs="Times New Roman"/>
          <w:color w:val="000000"/>
          <w:sz w:val="28"/>
          <w:szCs w:val="28"/>
          <w:shd w:val="clear" w:color="auto" w:fill="FFFFFF"/>
        </w:rPr>
        <w:t xml:space="preserve">. </w:t>
      </w:r>
    </w:p>
    <w:p w:rsidR="0013239F" w:rsidRPr="001A3229" w:rsidRDefault="0013239F" w:rsidP="0013239F">
      <w:pPr>
        <w:spacing w:after="0" w:line="240" w:lineRule="auto"/>
        <w:ind w:firstLine="709"/>
        <w:jc w:val="both"/>
        <w:rPr>
          <w:rFonts w:ascii="Times New Roman" w:hAnsi="Times New Roman" w:cs="Times New Roman"/>
          <w:sz w:val="28"/>
        </w:rPr>
      </w:pPr>
      <w:r w:rsidRPr="001A3229">
        <w:rPr>
          <w:rFonts w:ascii="Times New Roman" w:hAnsi="Times New Roman" w:cs="Times New Roman"/>
          <w:sz w:val="28"/>
          <w:szCs w:val="28"/>
        </w:rPr>
        <w:t>Попробуем разобраться. Пре</w:t>
      </w:r>
      <w:r>
        <w:rPr>
          <w:rFonts w:ascii="Times New Roman" w:hAnsi="Times New Roman" w:cs="Times New Roman"/>
          <w:sz w:val="28"/>
          <w:szCs w:val="28"/>
        </w:rPr>
        <w:t>жде всего, собирательный образ «</w:t>
      </w:r>
      <w:r w:rsidRPr="00A0632D">
        <w:rPr>
          <w:rFonts w:ascii="Times New Roman" w:hAnsi="Times New Roman" w:cs="Times New Roman"/>
          <w:sz w:val="28"/>
          <w:szCs w:val="28"/>
        </w:rPr>
        <w:t>кентавра</w:t>
      </w:r>
      <w:r>
        <w:rPr>
          <w:rFonts w:ascii="Times New Roman" w:hAnsi="Times New Roman" w:cs="Times New Roman"/>
          <w:sz w:val="28"/>
          <w:szCs w:val="28"/>
        </w:rPr>
        <w:t>»</w:t>
      </w:r>
      <w:r w:rsidRPr="00A0632D">
        <w:rPr>
          <w:rFonts w:ascii="Times New Roman" w:hAnsi="Times New Roman" w:cs="Times New Roman"/>
          <w:sz w:val="28"/>
          <w:szCs w:val="28"/>
        </w:rPr>
        <w:t xml:space="preserve">, возникавший перед глазами чужеземца, при представлении: </w:t>
      </w:r>
      <w:r>
        <w:rPr>
          <w:rFonts w:ascii="Times New Roman" w:hAnsi="Times New Roman" w:cs="Times New Roman"/>
          <w:sz w:val="28"/>
          <w:szCs w:val="28"/>
        </w:rPr>
        <w:t>«</w:t>
      </w:r>
      <w:r w:rsidRPr="00A0632D">
        <w:rPr>
          <w:rFonts w:ascii="Times New Roman" w:hAnsi="Times New Roman" w:cs="Times New Roman"/>
          <w:sz w:val="28"/>
          <w:szCs w:val="28"/>
        </w:rPr>
        <w:t>кочевника</w:t>
      </w:r>
      <w:r w:rsidRPr="0004588A">
        <w:rPr>
          <w:rFonts w:ascii="Times New Roman" w:hAnsi="Times New Roman" w:cs="Times New Roman"/>
          <w:iCs/>
          <w:sz w:val="24"/>
          <w:szCs w:val="24"/>
          <w:lang w:val="kk-KZ"/>
        </w:rPr>
        <w:t>–</w:t>
      </w:r>
      <w:r w:rsidRPr="00A0632D">
        <w:rPr>
          <w:rFonts w:ascii="Times New Roman" w:hAnsi="Times New Roman" w:cs="Times New Roman"/>
          <w:sz w:val="28"/>
          <w:szCs w:val="28"/>
        </w:rPr>
        <w:t>степняка</w:t>
      </w:r>
      <w:r w:rsidRPr="0004588A">
        <w:rPr>
          <w:rFonts w:ascii="Times New Roman" w:hAnsi="Times New Roman" w:cs="Times New Roman"/>
          <w:iCs/>
          <w:sz w:val="24"/>
          <w:szCs w:val="24"/>
          <w:lang w:val="kk-KZ"/>
        </w:rPr>
        <w:t>–</w:t>
      </w:r>
      <w:r>
        <w:rPr>
          <w:rFonts w:ascii="Times New Roman" w:hAnsi="Times New Roman" w:cs="Times New Roman"/>
          <w:sz w:val="28"/>
          <w:szCs w:val="28"/>
        </w:rPr>
        <w:t>всадника</w:t>
      </w:r>
      <w:r w:rsidRPr="0004588A">
        <w:rPr>
          <w:rFonts w:ascii="Times New Roman" w:hAnsi="Times New Roman" w:cs="Times New Roman"/>
          <w:iCs/>
          <w:sz w:val="24"/>
          <w:szCs w:val="24"/>
          <w:lang w:val="kk-KZ"/>
        </w:rPr>
        <w:t>–</w:t>
      </w:r>
      <w:r w:rsidRPr="00A0632D">
        <w:rPr>
          <w:rFonts w:ascii="Times New Roman" w:hAnsi="Times New Roman" w:cs="Times New Roman"/>
          <w:sz w:val="28"/>
          <w:szCs w:val="28"/>
        </w:rPr>
        <w:t>воина</w:t>
      </w:r>
      <w:r>
        <w:rPr>
          <w:rFonts w:ascii="Times New Roman" w:hAnsi="Times New Roman" w:cs="Times New Roman"/>
          <w:sz w:val="28"/>
          <w:szCs w:val="28"/>
        </w:rPr>
        <w:t>»</w:t>
      </w:r>
      <w:r w:rsidRPr="00A0632D">
        <w:rPr>
          <w:rFonts w:ascii="Times New Roman" w:hAnsi="Times New Roman" w:cs="Times New Roman"/>
          <w:sz w:val="28"/>
          <w:szCs w:val="28"/>
        </w:rPr>
        <w:t>,</w:t>
      </w:r>
      <w:r w:rsidRPr="001A3229">
        <w:rPr>
          <w:rFonts w:ascii="Times New Roman" w:hAnsi="Times New Roman" w:cs="Times New Roman"/>
          <w:sz w:val="28"/>
          <w:szCs w:val="28"/>
        </w:rPr>
        <w:t xml:space="preserve"> </w:t>
      </w:r>
      <w:r>
        <w:rPr>
          <w:rFonts w:ascii="Times New Roman" w:hAnsi="Times New Roman" w:cs="Times New Roman"/>
          <w:sz w:val="28"/>
          <w:szCs w:val="28"/>
        </w:rPr>
        <w:t xml:space="preserve">в силу кочевого образа жизни уже с рождения обладающего военными навыками, </w:t>
      </w:r>
      <w:r w:rsidRPr="001A3229">
        <w:rPr>
          <w:rFonts w:ascii="Times New Roman" w:hAnsi="Times New Roman" w:cs="Times New Roman"/>
          <w:sz w:val="28"/>
          <w:szCs w:val="28"/>
        </w:rPr>
        <w:t xml:space="preserve">полного динамизма, </w:t>
      </w:r>
      <w:r w:rsidRPr="001A3229">
        <w:rPr>
          <w:rFonts w:ascii="Times New Roman" w:hAnsi="Times New Roman" w:cs="Times New Roman"/>
          <w:sz w:val="28"/>
          <w:szCs w:val="28"/>
        </w:rPr>
        <w:lastRenderedPageBreak/>
        <w:t>импульсивного, народа вольного</w:t>
      </w:r>
      <w:r>
        <w:rPr>
          <w:rFonts w:ascii="Times New Roman" w:hAnsi="Times New Roman" w:cs="Times New Roman"/>
          <w:sz w:val="28"/>
          <w:szCs w:val="28"/>
        </w:rPr>
        <w:t>, независимого,</w:t>
      </w:r>
      <w:r w:rsidRPr="00934B40">
        <w:rPr>
          <w:rFonts w:ascii="Times New Roman" w:hAnsi="Times New Roman" w:cs="Times New Roman"/>
          <w:sz w:val="28"/>
          <w:szCs w:val="28"/>
        </w:rPr>
        <w:t xml:space="preserve"> </w:t>
      </w:r>
      <w:r w:rsidRPr="001A3229">
        <w:rPr>
          <w:rFonts w:ascii="Times New Roman" w:hAnsi="Times New Roman" w:cs="Times New Roman"/>
          <w:sz w:val="28"/>
          <w:szCs w:val="28"/>
        </w:rPr>
        <w:t>свободолюбивого (</w:t>
      </w:r>
      <w:r>
        <w:rPr>
          <w:rFonts w:ascii="Times New Roman" w:hAnsi="Times New Roman" w:cs="Times New Roman"/>
          <w:sz w:val="28"/>
          <w:szCs w:val="28"/>
        </w:rPr>
        <w:t>что и сводится к этнониму слова «</w:t>
      </w:r>
      <w:r>
        <w:rPr>
          <w:rFonts w:ascii="Times New Roman" w:hAnsi="Times New Roman" w:cs="Times New Roman"/>
          <w:i/>
          <w:sz w:val="28"/>
          <w:szCs w:val="28"/>
          <w:lang w:val="kk-KZ"/>
        </w:rPr>
        <w:t>қазақ»</w:t>
      </w:r>
      <w:r>
        <w:rPr>
          <w:rFonts w:ascii="Times New Roman" w:hAnsi="Times New Roman" w:cs="Times New Roman"/>
          <w:sz w:val="28"/>
          <w:szCs w:val="28"/>
        </w:rPr>
        <w:t xml:space="preserve"> - А.О.</w:t>
      </w:r>
      <w:r w:rsidRPr="001A3229">
        <w:rPr>
          <w:rFonts w:ascii="Times New Roman" w:hAnsi="Times New Roman" w:cs="Times New Roman"/>
          <w:sz w:val="28"/>
          <w:szCs w:val="28"/>
        </w:rPr>
        <w:t xml:space="preserve">), всегда вселял тревогу, страх, наводил ужас. И это вполне естественно, поскольку отсутствие достоверной информации на тот момент, незнание, либо сознательное нежелания понимать других, чуждых правил и норм жизни, закономерностей развития </w:t>
      </w:r>
      <w:r w:rsidRPr="00A0632D">
        <w:rPr>
          <w:rFonts w:ascii="Times New Roman" w:hAnsi="Times New Roman" w:cs="Times New Roman"/>
          <w:sz w:val="28"/>
          <w:szCs w:val="28"/>
        </w:rPr>
        <w:t>«Иного»</w:t>
      </w:r>
      <w:r w:rsidRPr="001A3229">
        <w:rPr>
          <w:rFonts w:ascii="Times New Roman" w:hAnsi="Times New Roman" w:cs="Times New Roman"/>
          <w:sz w:val="28"/>
          <w:szCs w:val="28"/>
        </w:rPr>
        <w:t xml:space="preserve"> мира, всегда способствовало распространению мифов, легенд и давал волю человеческим фантазиям. </w:t>
      </w:r>
      <w:r>
        <w:rPr>
          <w:rFonts w:ascii="Times New Roman" w:hAnsi="Times New Roman" w:cs="Times New Roman"/>
          <w:sz w:val="28"/>
          <w:szCs w:val="28"/>
        </w:rPr>
        <w:t xml:space="preserve">Здесь было бы уместно упомянуть и </w:t>
      </w:r>
      <w:r w:rsidRPr="001A3229">
        <w:rPr>
          <w:rFonts w:ascii="Times New Roman" w:hAnsi="Times New Roman" w:cs="Times New Roman"/>
          <w:sz w:val="28"/>
        </w:rPr>
        <w:t>А. Тойнби</w:t>
      </w:r>
      <w:r>
        <w:rPr>
          <w:rFonts w:ascii="Times New Roman" w:hAnsi="Times New Roman" w:cs="Times New Roman"/>
          <w:sz w:val="28"/>
        </w:rPr>
        <w:t>, который несколько позже</w:t>
      </w:r>
      <w:r w:rsidRPr="001A3229">
        <w:rPr>
          <w:rFonts w:ascii="Times New Roman" w:hAnsi="Times New Roman" w:cs="Times New Roman"/>
          <w:sz w:val="28"/>
        </w:rPr>
        <w:t xml:space="preserve"> пересмотрев свое отношение к коче</w:t>
      </w:r>
      <w:r>
        <w:rPr>
          <w:rFonts w:ascii="Times New Roman" w:hAnsi="Times New Roman" w:cs="Times New Roman"/>
          <w:sz w:val="28"/>
        </w:rPr>
        <w:t>вникам признавался в том, что: «</w:t>
      </w:r>
      <w:r w:rsidRPr="001A3229">
        <w:rPr>
          <w:rFonts w:ascii="Times New Roman" w:hAnsi="Times New Roman" w:cs="Times New Roman"/>
          <w:sz w:val="28"/>
        </w:rPr>
        <w:t>оп</w:t>
      </w:r>
      <w:r>
        <w:rPr>
          <w:rFonts w:ascii="Times New Roman" w:hAnsi="Times New Roman" w:cs="Times New Roman"/>
          <w:sz w:val="28"/>
        </w:rPr>
        <w:t>исание примитивных обществ как «народов, у которых нет истории»</w:t>
      </w:r>
      <w:r w:rsidRPr="001A3229">
        <w:rPr>
          <w:rFonts w:ascii="Times New Roman" w:hAnsi="Times New Roman" w:cs="Times New Roman"/>
          <w:sz w:val="28"/>
        </w:rPr>
        <w:t>, ошибочно и свидетельствует, прежде всего, об ограниченности наших возможностей</w:t>
      </w:r>
      <w:r>
        <w:rPr>
          <w:rFonts w:ascii="Times New Roman" w:hAnsi="Times New Roman" w:cs="Times New Roman"/>
          <w:sz w:val="28"/>
        </w:rPr>
        <w:t>»</w:t>
      </w:r>
      <w:r w:rsidR="000859F1" w:rsidRPr="000859F1">
        <w:rPr>
          <w:rFonts w:ascii="Times New Roman" w:hAnsi="Times New Roman" w:cs="Times New Roman"/>
          <w:sz w:val="28"/>
        </w:rPr>
        <w:t xml:space="preserve"> [</w:t>
      </w:r>
      <w:r w:rsidR="000859F1">
        <w:rPr>
          <w:rFonts w:ascii="Times New Roman" w:hAnsi="Times New Roman" w:cs="Times New Roman"/>
          <w:sz w:val="28"/>
        </w:rPr>
        <w:t>18, c.</w:t>
      </w:r>
      <w:r w:rsidR="000859F1" w:rsidRPr="000859F1">
        <w:rPr>
          <w:rFonts w:ascii="Times New Roman" w:hAnsi="Times New Roman" w:cs="Times New Roman"/>
          <w:sz w:val="28"/>
        </w:rPr>
        <w:t>89]</w:t>
      </w:r>
      <w:r w:rsidRPr="001A3229">
        <w:rPr>
          <w:rFonts w:ascii="Times New Roman" w:hAnsi="Times New Roman" w:cs="Times New Roman"/>
          <w:sz w:val="28"/>
        </w:rPr>
        <w:t>.  Кроме того, О. Шпенглером одним из внешних признаков цивилизации, которая способствует осуществлению ее целей, называется – война. Война</w:t>
      </w:r>
      <w:r>
        <w:rPr>
          <w:rFonts w:ascii="Times New Roman" w:hAnsi="Times New Roman" w:cs="Times New Roman"/>
          <w:sz w:val="28"/>
        </w:rPr>
        <w:t>, по его утверждению, является «</w:t>
      </w:r>
      <w:r w:rsidRPr="001A3229">
        <w:rPr>
          <w:rFonts w:ascii="Times New Roman" w:hAnsi="Times New Roman" w:cs="Times New Roman"/>
          <w:sz w:val="28"/>
        </w:rPr>
        <w:t>неотъемлемым атрибутом всякой культуры, всякой цивилизации</w:t>
      </w:r>
      <w:r>
        <w:rPr>
          <w:rFonts w:ascii="Times New Roman" w:hAnsi="Times New Roman" w:cs="Times New Roman"/>
          <w:sz w:val="28"/>
        </w:rPr>
        <w:t>»</w:t>
      </w:r>
      <w:r w:rsidRPr="001A3229">
        <w:rPr>
          <w:rFonts w:ascii="Times New Roman" w:hAnsi="Times New Roman" w:cs="Times New Roman"/>
          <w:sz w:val="28"/>
        </w:rPr>
        <w:t xml:space="preserve">. </w:t>
      </w:r>
    </w:p>
    <w:p w:rsidR="0013239F" w:rsidRPr="00E61601" w:rsidRDefault="0013239F" w:rsidP="0013239F">
      <w:pPr>
        <w:pStyle w:val="book"/>
        <w:shd w:val="clear" w:color="auto" w:fill="FFFFFF"/>
        <w:spacing w:before="0" w:beforeAutospacing="0" w:after="0" w:afterAutospacing="0"/>
        <w:ind w:firstLine="709"/>
        <w:jc w:val="both"/>
        <w:rPr>
          <w:sz w:val="28"/>
          <w:szCs w:val="28"/>
        </w:rPr>
      </w:pPr>
      <w:r w:rsidRPr="001A3229">
        <w:rPr>
          <w:sz w:val="28"/>
        </w:rPr>
        <w:t>Во-вторых, война была не прихотью для кочевника, а необходимостью, вызванной обеспечением</w:t>
      </w:r>
      <w:r>
        <w:rPr>
          <w:sz w:val="28"/>
        </w:rPr>
        <w:t xml:space="preserve"> основного источника своей жизнедеятельности</w:t>
      </w:r>
      <w:r w:rsidRPr="001A3229">
        <w:rPr>
          <w:sz w:val="28"/>
        </w:rPr>
        <w:t xml:space="preserve"> – скота, жнивьем, пастбищами: </w:t>
      </w:r>
      <w:r>
        <w:rPr>
          <w:sz w:val="28"/>
        </w:rPr>
        <w:t>«</w:t>
      </w:r>
      <w:r w:rsidRPr="001A3229">
        <w:rPr>
          <w:sz w:val="28"/>
        </w:rPr>
        <w:t>… доместикация животных – искусство более высокое, чем доместикация растений, поскольку это победа человеческого ума и воли над менее послушным материалом. Другими словами, пастух – большой виртуоз, чем земледелец… Номадизм был более выгоден экономически, чем земледелие. Если земледелец производит продукцию, которую он может сразу потреблять, кочевник, подобно промышленнику, тщательно перерабатывает сырой материал. Эта непрямая утилизация растительного мира степи через посредство животного создает основу для развит</w:t>
      </w:r>
      <w:r>
        <w:rPr>
          <w:sz w:val="28"/>
        </w:rPr>
        <w:t>ия человеческого ума и воли»</w:t>
      </w:r>
      <w:r w:rsidR="000859F1" w:rsidRPr="000859F1">
        <w:rPr>
          <w:sz w:val="28"/>
        </w:rPr>
        <w:t xml:space="preserve"> [18, </w:t>
      </w:r>
      <w:r w:rsidR="000859F1">
        <w:rPr>
          <w:sz w:val="28"/>
          <w:lang w:val="en-US"/>
        </w:rPr>
        <w:t>c</w:t>
      </w:r>
      <w:r w:rsidR="000859F1" w:rsidRPr="000859F1">
        <w:rPr>
          <w:sz w:val="28"/>
        </w:rPr>
        <w:t>.185]</w:t>
      </w:r>
      <w:r w:rsidRPr="001A3229">
        <w:rPr>
          <w:sz w:val="28"/>
        </w:rPr>
        <w:t>.</w:t>
      </w:r>
      <w:r>
        <w:rPr>
          <w:sz w:val="28"/>
        </w:rPr>
        <w:t xml:space="preserve"> Соответственно, не во имя совладенья чужим добром, а нужда в обеспечении и сохранении собственных ценностей мотивировали кочевников на проявление подобного «героизма». Так, трудно было бы не согласиться с тем, что при имевших место в древности и средневековье военных столкновениях, кочевники Евразии не ставили перед собой задачу завоевания или колонизации чужих земель, по-сути их особо не прельщал и захват политической власти. Им двигали скорее проблемы, связанные с экономической выгодой: </w:t>
      </w:r>
      <w:r w:rsidRPr="00E61601">
        <w:rPr>
          <w:sz w:val="28"/>
          <w:szCs w:val="28"/>
        </w:rPr>
        <w:t>«</w:t>
      </w:r>
      <w:r w:rsidRPr="00E61601">
        <w:rPr>
          <w:color w:val="2B2B2B"/>
          <w:sz w:val="28"/>
          <w:szCs w:val="28"/>
        </w:rPr>
        <w:t xml:space="preserve">Аттила, арбитр Римской империи, не уходил дальше равнин Венгрии. Как волк, который был его эмблемой и его любимым животным, этот настоящий кочевник, разумный человек, должен был бродить по окраинам цивилизации, чтобы прокормиться, не смея пойти </w:t>
      </w:r>
      <w:r>
        <w:rPr>
          <w:color w:val="2B2B2B"/>
          <w:sz w:val="28"/>
          <w:szCs w:val="28"/>
        </w:rPr>
        <w:t>дальше»</w:t>
      </w:r>
      <w:r w:rsidR="000859F1" w:rsidRPr="000859F1">
        <w:rPr>
          <w:color w:val="2B2B2B"/>
          <w:sz w:val="28"/>
          <w:szCs w:val="28"/>
        </w:rPr>
        <w:t xml:space="preserve"> [19, </w:t>
      </w:r>
      <w:r w:rsidR="000859F1">
        <w:rPr>
          <w:color w:val="2B2B2B"/>
          <w:sz w:val="28"/>
          <w:szCs w:val="28"/>
          <w:lang w:val="en-US"/>
        </w:rPr>
        <w:t>c</w:t>
      </w:r>
      <w:r w:rsidR="000859F1">
        <w:rPr>
          <w:color w:val="2B2B2B"/>
          <w:sz w:val="28"/>
          <w:szCs w:val="28"/>
        </w:rPr>
        <w:t>.123</w:t>
      </w:r>
      <w:r w:rsidR="000859F1" w:rsidRPr="000859F1">
        <w:rPr>
          <w:color w:val="2B2B2B"/>
          <w:sz w:val="28"/>
          <w:szCs w:val="28"/>
        </w:rPr>
        <w:t>]</w:t>
      </w:r>
      <w:r w:rsidRPr="00E61601">
        <w:rPr>
          <w:color w:val="2B2B2B"/>
          <w:sz w:val="28"/>
          <w:szCs w:val="28"/>
        </w:rPr>
        <w:t>. Ведь действительно, если призадуматься п</w:t>
      </w:r>
      <w:r w:rsidRPr="00E61601">
        <w:rPr>
          <w:sz w:val="28"/>
          <w:szCs w:val="28"/>
        </w:rPr>
        <w:t xml:space="preserve">ри всей свирепости их вторжений содержит ли всемирная история факт духовной экспансии кочевников Евразии, нашедшие свое отражение в искажении социокультурных ценностей: языка, письменности, религии, </w:t>
      </w:r>
      <w:r>
        <w:rPr>
          <w:sz w:val="28"/>
          <w:szCs w:val="28"/>
        </w:rPr>
        <w:t xml:space="preserve">традиций </w:t>
      </w:r>
      <w:r w:rsidRPr="00E61601">
        <w:rPr>
          <w:sz w:val="28"/>
          <w:szCs w:val="28"/>
        </w:rPr>
        <w:t>завоеванных ими народов?</w:t>
      </w:r>
    </w:p>
    <w:p w:rsidR="0013239F" w:rsidRDefault="0013239F" w:rsidP="0013239F">
      <w:pPr>
        <w:spacing w:after="0" w:line="240" w:lineRule="auto"/>
        <w:ind w:firstLine="709"/>
        <w:jc w:val="both"/>
        <w:rPr>
          <w:rFonts w:ascii="Times New Roman" w:hAnsi="Times New Roman" w:cs="Times New Roman"/>
          <w:color w:val="2B2B2B"/>
          <w:sz w:val="28"/>
          <w:szCs w:val="28"/>
        </w:rPr>
      </w:pPr>
      <w:r w:rsidRPr="00E61601">
        <w:rPr>
          <w:rFonts w:ascii="Times New Roman" w:hAnsi="Times New Roman" w:cs="Times New Roman"/>
          <w:sz w:val="28"/>
          <w:szCs w:val="28"/>
        </w:rPr>
        <w:t>В-третьих, опять же</w:t>
      </w:r>
      <w:r>
        <w:rPr>
          <w:rFonts w:ascii="Times New Roman" w:hAnsi="Times New Roman" w:cs="Times New Roman"/>
          <w:sz w:val="28"/>
          <w:szCs w:val="28"/>
        </w:rPr>
        <w:t xml:space="preserve"> не</w:t>
      </w:r>
      <w:r w:rsidRPr="00E61601">
        <w:rPr>
          <w:rFonts w:ascii="Times New Roman" w:hAnsi="Times New Roman" w:cs="Times New Roman"/>
          <w:sz w:val="28"/>
          <w:szCs w:val="28"/>
        </w:rPr>
        <w:t xml:space="preserve"> вопреки, а в силу приверженности тюрков традиционному ремеслу своих предков </w:t>
      </w:r>
      <w:r>
        <w:rPr>
          <w:rFonts w:ascii="Times New Roman" w:hAnsi="Times New Roman" w:cs="Times New Roman"/>
          <w:i/>
          <w:sz w:val="28"/>
          <w:szCs w:val="28"/>
        </w:rPr>
        <w:t>«</w:t>
      </w:r>
      <w:r w:rsidRPr="00433098">
        <w:rPr>
          <w:rFonts w:ascii="Times New Roman" w:hAnsi="Times New Roman" w:cs="Times New Roman"/>
          <w:i/>
          <w:sz w:val="28"/>
          <w:szCs w:val="28"/>
        </w:rPr>
        <w:t>ата кәсібі</w:t>
      </w:r>
      <w:r>
        <w:rPr>
          <w:rFonts w:ascii="Times New Roman" w:hAnsi="Times New Roman" w:cs="Times New Roman"/>
          <w:i/>
          <w:sz w:val="28"/>
          <w:szCs w:val="28"/>
        </w:rPr>
        <w:t>»</w:t>
      </w:r>
      <w:r w:rsidRPr="00433098">
        <w:rPr>
          <w:rFonts w:ascii="Times New Roman" w:hAnsi="Times New Roman" w:cs="Times New Roman"/>
          <w:sz w:val="28"/>
          <w:szCs w:val="28"/>
        </w:rPr>
        <w:t xml:space="preserve"> </w:t>
      </w:r>
      <w:r w:rsidRPr="00E61601">
        <w:rPr>
          <w:rFonts w:ascii="Times New Roman" w:hAnsi="Times New Roman" w:cs="Times New Roman"/>
          <w:sz w:val="28"/>
          <w:szCs w:val="28"/>
        </w:rPr>
        <w:t xml:space="preserve">– </w:t>
      </w:r>
      <w:r w:rsidRPr="00E61601">
        <w:rPr>
          <w:rFonts w:ascii="Times New Roman" w:hAnsi="Times New Roman" w:cs="Times New Roman"/>
          <w:sz w:val="28"/>
          <w:szCs w:val="28"/>
          <w:lang w:val="kk-KZ"/>
        </w:rPr>
        <w:t xml:space="preserve">металлургии, </w:t>
      </w:r>
      <w:r w:rsidRPr="00E61601">
        <w:rPr>
          <w:rFonts w:ascii="Times New Roman" w:hAnsi="Times New Roman" w:cs="Times New Roman"/>
          <w:sz w:val="28"/>
          <w:szCs w:val="28"/>
        </w:rPr>
        <w:t>коневодству, военное искусство и военная стратегия</w:t>
      </w:r>
      <w:r>
        <w:rPr>
          <w:rFonts w:ascii="Times New Roman" w:hAnsi="Times New Roman" w:cs="Times New Roman"/>
          <w:sz w:val="28"/>
          <w:szCs w:val="28"/>
        </w:rPr>
        <w:t xml:space="preserve"> конниц кочевников Евразии </w:t>
      </w:r>
      <w:r w:rsidR="00E27F96" w:rsidRPr="00E61601">
        <w:rPr>
          <w:rFonts w:ascii="Times New Roman" w:hAnsi="Times New Roman" w:cs="Times New Roman"/>
          <w:sz w:val="28"/>
          <w:szCs w:val="28"/>
        </w:rPr>
        <w:t>была</w:t>
      </w:r>
      <w:r w:rsidR="00E27F96" w:rsidRPr="00E61601">
        <w:rPr>
          <w:rFonts w:ascii="Times New Roman" w:hAnsi="Times New Roman" w:cs="Times New Roman"/>
          <w:sz w:val="28"/>
          <w:szCs w:val="28"/>
          <w:lang w:val="kk-KZ"/>
        </w:rPr>
        <w:t xml:space="preserve"> </w:t>
      </w:r>
      <w:r w:rsidR="00E27F96" w:rsidRPr="00E61601">
        <w:rPr>
          <w:rFonts w:ascii="Times New Roman" w:hAnsi="Times New Roman" w:cs="Times New Roman"/>
          <w:sz w:val="28"/>
          <w:szCs w:val="28"/>
        </w:rPr>
        <w:t>доведена</w:t>
      </w:r>
      <w:r w:rsidRPr="00E61601">
        <w:rPr>
          <w:rFonts w:ascii="Times New Roman" w:hAnsi="Times New Roman" w:cs="Times New Roman"/>
          <w:sz w:val="28"/>
          <w:szCs w:val="28"/>
        </w:rPr>
        <w:t xml:space="preserve"> до совершенства</w:t>
      </w:r>
      <w:r w:rsidRPr="00E61601">
        <w:rPr>
          <w:rFonts w:ascii="Times New Roman" w:hAnsi="Times New Roman" w:cs="Times New Roman"/>
          <w:sz w:val="28"/>
          <w:szCs w:val="28"/>
          <w:lang w:val="kk-KZ"/>
        </w:rPr>
        <w:t>. «</w:t>
      </w:r>
      <w:r w:rsidRPr="00E61601">
        <w:rPr>
          <w:rFonts w:ascii="Times New Roman" w:hAnsi="Times New Roman" w:cs="Times New Roman"/>
          <w:color w:val="2B2B2B"/>
          <w:sz w:val="28"/>
          <w:szCs w:val="28"/>
        </w:rPr>
        <w:t xml:space="preserve">…Ни один оседлый народ не имел достаточно пастбищ для крупных стад. Вот почему так часто кочевники </w:t>
      </w:r>
      <w:r w:rsidRPr="00E61601">
        <w:rPr>
          <w:rFonts w:ascii="Times New Roman" w:hAnsi="Times New Roman" w:cs="Times New Roman"/>
          <w:color w:val="2B2B2B"/>
          <w:sz w:val="28"/>
          <w:szCs w:val="28"/>
        </w:rPr>
        <w:lastRenderedPageBreak/>
        <w:t>предпочитали грабить такие земли, но не селиться на них, зная, что рано или поздно им придется ассимилироваться с местным населением или уйти оттуда по причине не столько «изнеживающей» цивилизации, сколько из-за утраты орудия их завоеваний – конницы. Кочевник брал с собой на войну минимум две-три лошади, что позволяло ему всегда иметь свежего коня, 900 тыс. лошадей было более чем достаточно для армии численностью в 300 тыс. воинов, а это была огромная армия для того времени</w:t>
      </w:r>
      <w:r>
        <w:rPr>
          <w:rFonts w:ascii="Times New Roman" w:hAnsi="Times New Roman" w:cs="Times New Roman"/>
          <w:color w:val="2B2B2B"/>
          <w:sz w:val="28"/>
          <w:szCs w:val="28"/>
        </w:rPr>
        <w:t>»</w:t>
      </w:r>
      <w:r w:rsidR="000859F1" w:rsidRPr="000859F1">
        <w:rPr>
          <w:rFonts w:ascii="Times New Roman" w:hAnsi="Times New Roman" w:cs="Times New Roman"/>
          <w:color w:val="2B2B2B"/>
          <w:sz w:val="28"/>
          <w:szCs w:val="28"/>
        </w:rPr>
        <w:t xml:space="preserve"> [19, </w:t>
      </w:r>
      <w:r w:rsidR="000859F1">
        <w:rPr>
          <w:rFonts w:ascii="Times New Roman" w:hAnsi="Times New Roman" w:cs="Times New Roman"/>
          <w:color w:val="2B2B2B"/>
          <w:sz w:val="28"/>
          <w:szCs w:val="28"/>
          <w:lang w:val="en-US"/>
        </w:rPr>
        <w:t>c</w:t>
      </w:r>
      <w:r w:rsidR="000859F1" w:rsidRPr="000859F1">
        <w:rPr>
          <w:rFonts w:ascii="Times New Roman" w:hAnsi="Times New Roman" w:cs="Times New Roman"/>
          <w:color w:val="2B2B2B"/>
          <w:sz w:val="28"/>
          <w:szCs w:val="28"/>
        </w:rPr>
        <w:t>.122-123]</w:t>
      </w:r>
      <w:r>
        <w:rPr>
          <w:rFonts w:ascii="Times New Roman" w:hAnsi="Times New Roman" w:cs="Times New Roman"/>
          <w:color w:val="2B2B2B"/>
          <w:sz w:val="28"/>
          <w:szCs w:val="28"/>
        </w:rPr>
        <w:t>.</w:t>
      </w:r>
    </w:p>
    <w:p w:rsidR="0013239F" w:rsidRDefault="0013239F" w:rsidP="0013239F">
      <w:pPr>
        <w:spacing w:after="0" w:line="240" w:lineRule="auto"/>
        <w:ind w:firstLine="709"/>
        <w:jc w:val="both"/>
        <w:rPr>
          <w:rFonts w:ascii="Times New Roman" w:hAnsi="Times New Roman" w:cs="Times New Roman"/>
          <w:color w:val="2B2B2B"/>
          <w:sz w:val="28"/>
          <w:szCs w:val="28"/>
        </w:rPr>
      </w:pPr>
      <w:r w:rsidRPr="000D6FE5">
        <w:rPr>
          <w:rFonts w:ascii="Times New Roman" w:hAnsi="Times New Roman" w:cs="Times New Roman"/>
          <w:sz w:val="28"/>
          <w:szCs w:val="28"/>
        </w:rPr>
        <w:t xml:space="preserve">Кроме того, </w:t>
      </w:r>
      <w:r>
        <w:rPr>
          <w:rFonts w:ascii="Times New Roman" w:hAnsi="Times New Roman" w:cs="Times New Roman"/>
          <w:sz w:val="28"/>
          <w:szCs w:val="28"/>
        </w:rPr>
        <w:t xml:space="preserve">искусное овладение </w:t>
      </w:r>
      <w:r w:rsidRPr="000D6FE5">
        <w:rPr>
          <w:rFonts w:ascii="Times New Roman" w:hAnsi="Times New Roman" w:cs="Times New Roman"/>
          <w:sz w:val="28"/>
          <w:szCs w:val="28"/>
        </w:rPr>
        <w:t>металлурги</w:t>
      </w:r>
      <w:r>
        <w:rPr>
          <w:rFonts w:ascii="Times New Roman" w:hAnsi="Times New Roman" w:cs="Times New Roman"/>
          <w:sz w:val="28"/>
          <w:szCs w:val="28"/>
        </w:rPr>
        <w:t xml:space="preserve">ей </w:t>
      </w:r>
      <w:r w:rsidRPr="000D6FE5">
        <w:rPr>
          <w:rFonts w:ascii="Times New Roman" w:hAnsi="Times New Roman" w:cs="Times New Roman"/>
          <w:sz w:val="28"/>
          <w:szCs w:val="28"/>
        </w:rPr>
        <w:t xml:space="preserve">позволило тюркским ханам перевооружить свою армию и создать отборные ударные части из латной кавалерии. Тюркская гвардия была регулярной тяжелой конницей, приспособленной к действиям </w:t>
      </w:r>
      <w:r>
        <w:rPr>
          <w:rFonts w:ascii="Times New Roman" w:hAnsi="Times New Roman" w:cs="Times New Roman"/>
          <w:sz w:val="28"/>
          <w:szCs w:val="28"/>
        </w:rPr>
        <w:t xml:space="preserve">не только в степи, но и в горах. И как считает </w:t>
      </w:r>
      <w:r w:rsidRPr="00D90FCE">
        <w:rPr>
          <w:rFonts w:ascii="Times New Roman" w:hAnsi="Times New Roman" w:cs="Times New Roman"/>
          <w:sz w:val="28"/>
          <w:szCs w:val="28"/>
        </w:rPr>
        <w:t>академик Р.Рахманалиев: «</w:t>
      </w:r>
      <w:r w:rsidRPr="00D90FCE">
        <w:rPr>
          <w:rFonts w:ascii="Times New Roman" w:hAnsi="Times New Roman" w:cs="Times New Roman"/>
          <w:color w:val="2B2B2B"/>
          <w:sz w:val="28"/>
          <w:szCs w:val="28"/>
        </w:rPr>
        <w:t>В действительности экипировка и вооружение тюрков постоянно совершенствовались в продолжение столетий с учетом новых условий</w:t>
      </w:r>
      <w:r>
        <w:rPr>
          <w:rFonts w:ascii="Times New Roman" w:hAnsi="Times New Roman" w:cs="Times New Roman"/>
          <w:color w:val="2B2B2B"/>
          <w:sz w:val="28"/>
          <w:szCs w:val="28"/>
        </w:rPr>
        <w:t>…</w:t>
      </w:r>
      <w:r w:rsidRPr="00D90FCE">
        <w:rPr>
          <w:rFonts w:ascii="Times New Roman" w:hAnsi="Times New Roman" w:cs="Times New Roman"/>
          <w:color w:val="2B2B2B"/>
          <w:sz w:val="28"/>
          <w:szCs w:val="28"/>
        </w:rPr>
        <w:t xml:space="preserve">у них была прекрасная экипировка: лошадь, защищенная доспехами, а ее голова – бронзовыми пластинами. Солдат носил кирасу и кольчугу, имел щит, длинное и тонкое копье, боевой топор и, возможно, саблю, которая стала обычным холодным </w:t>
      </w:r>
      <w:r>
        <w:rPr>
          <w:rFonts w:ascii="Times New Roman" w:hAnsi="Times New Roman" w:cs="Times New Roman"/>
          <w:color w:val="2B2B2B"/>
          <w:sz w:val="28"/>
          <w:szCs w:val="28"/>
        </w:rPr>
        <w:t>оружием в более поздние времена…</w:t>
      </w:r>
      <w:r w:rsidRPr="00D90FCE">
        <w:rPr>
          <w:rFonts w:ascii="Times New Roman" w:hAnsi="Times New Roman" w:cs="Times New Roman"/>
          <w:color w:val="2B2B2B"/>
          <w:sz w:val="28"/>
          <w:szCs w:val="28"/>
        </w:rPr>
        <w:t>»</w:t>
      </w:r>
      <w:r w:rsidR="000859F1" w:rsidRPr="000859F1">
        <w:rPr>
          <w:rFonts w:ascii="Times New Roman" w:hAnsi="Times New Roman" w:cs="Times New Roman"/>
          <w:color w:val="2B2B2B"/>
          <w:sz w:val="28"/>
          <w:szCs w:val="28"/>
        </w:rPr>
        <w:t xml:space="preserve"> [19. </w:t>
      </w:r>
      <w:r w:rsidR="000859F1">
        <w:rPr>
          <w:rFonts w:ascii="Times New Roman" w:hAnsi="Times New Roman" w:cs="Times New Roman"/>
          <w:color w:val="2B2B2B"/>
          <w:sz w:val="28"/>
          <w:szCs w:val="28"/>
          <w:lang w:val="en-US"/>
        </w:rPr>
        <w:t>C</w:t>
      </w:r>
      <w:r w:rsidR="000859F1" w:rsidRPr="00255439">
        <w:rPr>
          <w:rFonts w:ascii="Times New Roman" w:hAnsi="Times New Roman" w:cs="Times New Roman"/>
          <w:color w:val="2B2B2B"/>
          <w:sz w:val="28"/>
          <w:szCs w:val="28"/>
        </w:rPr>
        <w:t>.126]</w:t>
      </w:r>
      <w:r w:rsidRPr="00D90FCE">
        <w:rPr>
          <w:rFonts w:ascii="Times New Roman" w:hAnsi="Times New Roman" w:cs="Times New Roman"/>
          <w:color w:val="2B2B2B"/>
          <w:sz w:val="28"/>
          <w:szCs w:val="28"/>
        </w:rPr>
        <w:t>.</w:t>
      </w:r>
    </w:p>
    <w:p w:rsidR="0013239F" w:rsidRPr="00BC3394" w:rsidRDefault="0013239F" w:rsidP="0013239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2B2B2B"/>
          <w:sz w:val="28"/>
          <w:szCs w:val="28"/>
        </w:rPr>
        <w:t>в-четвертых, к</w:t>
      </w:r>
      <w:r w:rsidRPr="00816850">
        <w:rPr>
          <w:rFonts w:ascii="Times New Roman" w:eastAsia="Times New Roman" w:hAnsi="Times New Roman" w:cs="Times New Roman"/>
          <w:color w:val="000000"/>
          <w:sz w:val="28"/>
          <w:szCs w:val="28"/>
          <w:lang w:eastAsia="ru-RU"/>
        </w:rPr>
        <w:t xml:space="preserve">онтекстуальный анализ </w:t>
      </w:r>
      <w:r>
        <w:rPr>
          <w:rFonts w:ascii="Times New Roman" w:eastAsia="Times New Roman" w:hAnsi="Times New Roman" w:cs="Times New Roman"/>
          <w:color w:val="000000"/>
          <w:sz w:val="28"/>
          <w:szCs w:val="28"/>
          <w:lang w:eastAsia="ru-RU"/>
        </w:rPr>
        <w:t>категории «война» применительно к истории Казахстана не может быть рассмотрена в отрыве и без учета м</w:t>
      </w:r>
      <w:r w:rsidRPr="00DA00FE">
        <w:rPr>
          <w:rFonts w:ascii="Times New Roman" w:hAnsi="Times New Roman" w:cs="Times New Roman"/>
          <w:sz w:val="28"/>
          <w:szCs w:val="28"/>
          <w:lang w:val="kk-KZ"/>
        </w:rPr>
        <w:t>онгольск</w:t>
      </w:r>
      <w:r>
        <w:rPr>
          <w:rFonts w:ascii="Times New Roman" w:hAnsi="Times New Roman" w:cs="Times New Roman"/>
          <w:sz w:val="28"/>
          <w:szCs w:val="28"/>
          <w:lang w:val="kk-KZ"/>
        </w:rPr>
        <w:t xml:space="preserve">ого </w:t>
      </w:r>
      <w:r w:rsidRPr="00DA00FE">
        <w:rPr>
          <w:rFonts w:ascii="Times New Roman" w:hAnsi="Times New Roman" w:cs="Times New Roman"/>
          <w:sz w:val="28"/>
          <w:szCs w:val="28"/>
          <w:lang w:val="kk-KZ"/>
        </w:rPr>
        <w:t>компонент</w:t>
      </w:r>
      <w:r>
        <w:rPr>
          <w:rFonts w:ascii="Times New Roman" w:hAnsi="Times New Roman" w:cs="Times New Roman"/>
          <w:sz w:val="28"/>
          <w:szCs w:val="28"/>
          <w:lang w:val="kk-KZ"/>
        </w:rPr>
        <w:t xml:space="preserve">а. </w:t>
      </w:r>
      <w:r w:rsidRPr="00DA00FE">
        <w:rPr>
          <w:rFonts w:ascii="Times New Roman" w:hAnsi="Times New Roman" w:cs="Times New Roman"/>
          <w:sz w:val="28"/>
          <w:szCs w:val="28"/>
          <w:lang w:val="kk-KZ"/>
        </w:rPr>
        <w:t xml:space="preserve"> Безотносительно к имеющимся разночтениям исследователей касательно </w:t>
      </w:r>
      <w:r>
        <w:rPr>
          <w:rFonts w:ascii="Times New Roman" w:hAnsi="Times New Roman" w:cs="Times New Roman"/>
          <w:sz w:val="28"/>
          <w:szCs w:val="28"/>
          <w:lang w:val="kk-KZ"/>
        </w:rPr>
        <w:t xml:space="preserve">реалий </w:t>
      </w:r>
      <w:r>
        <w:rPr>
          <w:rFonts w:ascii="Times New Roman" w:hAnsi="Times New Roman" w:cs="Times New Roman"/>
          <w:sz w:val="28"/>
          <w:szCs w:val="28"/>
        </w:rPr>
        <w:t>«</w:t>
      </w:r>
      <w:r>
        <w:rPr>
          <w:rFonts w:ascii="Times New Roman" w:hAnsi="Times New Roman" w:cs="Times New Roman"/>
          <w:sz w:val="28"/>
          <w:szCs w:val="28"/>
          <w:lang w:val="kk-KZ"/>
        </w:rPr>
        <w:t xml:space="preserve">монгольского фактора» во всемирной истории </w:t>
      </w:r>
      <w:r w:rsidRPr="00DA00FE">
        <w:rPr>
          <w:rFonts w:ascii="Times New Roman" w:hAnsi="Times New Roman" w:cs="Times New Roman"/>
          <w:sz w:val="28"/>
          <w:szCs w:val="28"/>
          <w:lang w:val="kk-KZ"/>
        </w:rPr>
        <w:t>можно</w:t>
      </w:r>
      <w:r>
        <w:rPr>
          <w:rFonts w:ascii="Times New Roman" w:hAnsi="Times New Roman" w:cs="Times New Roman"/>
          <w:sz w:val="28"/>
          <w:szCs w:val="28"/>
          <w:lang w:val="kk-KZ"/>
        </w:rPr>
        <w:t xml:space="preserve"> было бы смело констатировать факт </w:t>
      </w:r>
      <w:r w:rsidRPr="00DA00FE">
        <w:rPr>
          <w:rFonts w:ascii="Times New Roman" w:hAnsi="Times New Roman" w:cs="Times New Roman"/>
          <w:sz w:val="28"/>
          <w:szCs w:val="28"/>
          <w:lang w:val="kk-KZ"/>
        </w:rPr>
        <w:t>прее</w:t>
      </w:r>
      <w:r>
        <w:rPr>
          <w:rFonts w:ascii="Times New Roman" w:hAnsi="Times New Roman" w:cs="Times New Roman"/>
          <w:sz w:val="28"/>
          <w:szCs w:val="28"/>
          <w:lang w:val="kk-KZ"/>
        </w:rPr>
        <w:t>мственности и усовершенствования</w:t>
      </w:r>
      <w:r w:rsidRPr="00DA00FE">
        <w:rPr>
          <w:rFonts w:ascii="Times New Roman" w:hAnsi="Times New Roman" w:cs="Times New Roman"/>
          <w:sz w:val="28"/>
          <w:szCs w:val="28"/>
          <w:lang w:val="kk-KZ"/>
        </w:rPr>
        <w:t xml:space="preserve"> политической технологии Степной демократии в Улуг Улусе. </w:t>
      </w:r>
      <w:r>
        <w:rPr>
          <w:rFonts w:ascii="Times New Roman" w:hAnsi="Times New Roman" w:cs="Times New Roman"/>
          <w:sz w:val="28"/>
          <w:szCs w:val="28"/>
          <w:lang w:val="kk-KZ"/>
        </w:rPr>
        <w:t>Так, в унисоне, п</w:t>
      </w:r>
      <w:r w:rsidRPr="00DA00FE">
        <w:rPr>
          <w:rFonts w:ascii="Times New Roman" w:hAnsi="Times New Roman" w:cs="Times New Roman"/>
          <w:sz w:val="28"/>
          <w:szCs w:val="28"/>
          <w:lang w:val="kk-KZ"/>
        </w:rPr>
        <w:t>усть с несколько Иной в этнокультурном аспе</w:t>
      </w:r>
      <w:r>
        <w:rPr>
          <w:rFonts w:ascii="Times New Roman" w:hAnsi="Times New Roman" w:cs="Times New Roman"/>
          <w:sz w:val="28"/>
          <w:szCs w:val="28"/>
          <w:lang w:val="kk-KZ"/>
        </w:rPr>
        <w:t xml:space="preserve">кте, но все же близкой по духу </w:t>
      </w:r>
      <w:r>
        <w:rPr>
          <w:rFonts w:ascii="Times New Roman" w:hAnsi="Times New Roman" w:cs="Times New Roman"/>
          <w:sz w:val="28"/>
          <w:szCs w:val="28"/>
        </w:rPr>
        <w:t>«</w:t>
      </w:r>
      <w:r w:rsidRPr="00DA00FE">
        <w:rPr>
          <w:rFonts w:ascii="Times New Roman" w:hAnsi="Times New Roman" w:cs="Times New Roman"/>
          <w:sz w:val="28"/>
          <w:szCs w:val="28"/>
          <w:lang w:val="kk-KZ"/>
        </w:rPr>
        <w:t>надстройкой</w:t>
      </w:r>
      <w:r>
        <w:rPr>
          <w:rFonts w:ascii="Times New Roman" w:hAnsi="Times New Roman" w:cs="Times New Roman"/>
          <w:sz w:val="28"/>
          <w:szCs w:val="28"/>
        </w:rPr>
        <w:t>»</w:t>
      </w:r>
      <w:r w:rsidRPr="00DA00FE">
        <w:rPr>
          <w:rFonts w:ascii="Times New Roman" w:hAnsi="Times New Roman" w:cs="Times New Roman"/>
          <w:sz w:val="28"/>
          <w:szCs w:val="28"/>
          <w:lang w:val="kk-KZ"/>
        </w:rPr>
        <w:t xml:space="preserve"> продолжила свое развитие толерантная культура и уритальный менталитет </w:t>
      </w:r>
      <w:r>
        <w:rPr>
          <w:rFonts w:ascii="Times New Roman" w:hAnsi="Times New Roman" w:cs="Times New Roman"/>
          <w:sz w:val="28"/>
          <w:szCs w:val="28"/>
          <w:lang w:val="kk-KZ"/>
        </w:rPr>
        <w:t xml:space="preserve">тюрков-кочевников. </w:t>
      </w:r>
    </w:p>
    <w:p w:rsidR="0013239F" w:rsidRPr="008E11C3" w:rsidRDefault="0013239F" w:rsidP="0013239F">
      <w:pPr>
        <w:shd w:val="clear" w:color="auto" w:fill="FFFFFF"/>
        <w:spacing w:after="0" w:line="240" w:lineRule="auto"/>
        <w:ind w:firstLine="709"/>
        <w:jc w:val="both"/>
        <w:rPr>
          <w:rFonts w:ascii="Times New Roman" w:hAnsi="Times New Roman" w:cs="Times New Roman"/>
          <w:sz w:val="28"/>
          <w:szCs w:val="28"/>
        </w:rPr>
      </w:pPr>
      <w:r w:rsidRPr="007527DF">
        <w:rPr>
          <w:rFonts w:ascii="Times New Roman" w:hAnsi="Times New Roman" w:cs="Times New Roman"/>
          <w:sz w:val="28"/>
          <w:szCs w:val="28"/>
        </w:rPr>
        <w:t xml:space="preserve">Несмотря </w:t>
      </w:r>
      <w:r>
        <w:rPr>
          <w:rFonts w:ascii="Times New Roman" w:hAnsi="Times New Roman" w:cs="Times New Roman"/>
          <w:sz w:val="28"/>
          <w:szCs w:val="28"/>
        </w:rPr>
        <w:t xml:space="preserve">на </w:t>
      </w:r>
      <w:r w:rsidRPr="007527DF">
        <w:rPr>
          <w:rFonts w:ascii="Times New Roman" w:hAnsi="Times New Roman" w:cs="Times New Roman"/>
          <w:sz w:val="28"/>
          <w:szCs w:val="28"/>
        </w:rPr>
        <w:t>элитарн</w:t>
      </w:r>
      <w:r>
        <w:rPr>
          <w:rFonts w:ascii="Times New Roman" w:hAnsi="Times New Roman" w:cs="Times New Roman"/>
          <w:sz w:val="28"/>
          <w:szCs w:val="28"/>
        </w:rPr>
        <w:t>ую ориентацию и стратагемы чингизидов, сами монголы занимали лидирующие позиции</w:t>
      </w:r>
      <w:r w:rsidRPr="007527DF">
        <w:rPr>
          <w:rFonts w:ascii="Times New Roman" w:hAnsi="Times New Roman" w:cs="Times New Roman"/>
          <w:sz w:val="28"/>
          <w:szCs w:val="28"/>
        </w:rPr>
        <w:t xml:space="preserve"> </w:t>
      </w:r>
      <w:r>
        <w:rPr>
          <w:rFonts w:ascii="Times New Roman" w:hAnsi="Times New Roman" w:cs="Times New Roman"/>
          <w:sz w:val="28"/>
          <w:szCs w:val="28"/>
        </w:rPr>
        <w:t xml:space="preserve">лишь в </w:t>
      </w:r>
      <w:r w:rsidRPr="007527DF">
        <w:rPr>
          <w:rFonts w:ascii="Times New Roman" w:hAnsi="Times New Roman" w:cs="Times New Roman"/>
          <w:sz w:val="28"/>
          <w:szCs w:val="28"/>
        </w:rPr>
        <w:t xml:space="preserve">вертикальной </w:t>
      </w:r>
      <w:r>
        <w:rPr>
          <w:rFonts w:ascii="Times New Roman" w:hAnsi="Times New Roman" w:cs="Times New Roman"/>
          <w:sz w:val="28"/>
          <w:szCs w:val="28"/>
        </w:rPr>
        <w:t xml:space="preserve">социальной структуре новообразованных улусов. Тогда как, состоящее </w:t>
      </w:r>
      <w:r w:rsidRPr="007527DF">
        <w:rPr>
          <w:rFonts w:ascii="Times New Roman" w:hAnsi="Times New Roman" w:cs="Times New Roman"/>
          <w:sz w:val="28"/>
          <w:szCs w:val="28"/>
        </w:rPr>
        <w:t xml:space="preserve">на 3/4 из </w:t>
      </w:r>
      <w:r w:rsidRPr="003440FE">
        <w:rPr>
          <w:rFonts w:ascii="Times New Roman" w:hAnsi="Times New Roman" w:cs="Times New Roman"/>
          <w:i/>
          <w:sz w:val="28"/>
          <w:szCs w:val="28"/>
          <w:lang w:val="kk-KZ"/>
        </w:rPr>
        <w:t>кыпшақ, қаңлы, найман, керей, үйсін, арғын</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и др. тюркских племен войско хана Бату </w:t>
      </w:r>
      <w:r w:rsidRPr="007527DF">
        <w:rPr>
          <w:rFonts w:ascii="Times New Roman" w:hAnsi="Times New Roman" w:cs="Times New Roman"/>
          <w:sz w:val="28"/>
          <w:szCs w:val="28"/>
        </w:rPr>
        <w:t>в средн</w:t>
      </w:r>
      <w:r>
        <w:rPr>
          <w:rFonts w:ascii="Times New Roman" w:hAnsi="Times New Roman" w:cs="Times New Roman"/>
          <w:sz w:val="28"/>
          <w:szCs w:val="28"/>
        </w:rPr>
        <w:t>евековых источниках часто именовалось кыпчакским. Следовательно, при осмыслении природы монгольских традиций государственности в Степи колоссальную значимость обретает познание внутренних механизмов коадаптации, толерантности, ассимиляции, коэволюции, интеграции привнесенного извне и местного социополитических конструкций. И</w:t>
      </w:r>
      <w:r>
        <w:rPr>
          <w:rFonts w:ascii="Times New Roman" w:hAnsi="Times New Roman" w:cs="Times New Roman"/>
          <w:spacing w:val="-2"/>
          <w:sz w:val="28"/>
          <w:szCs w:val="28"/>
        </w:rPr>
        <w:t xml:space="preserve">мплементацию аналогичных процессов в истории Казахстана мы наблюдаем на атрибутивном примере менеджмента хана Жошы и его потомков.  </w:t>
      </w:r>
    </w:p>
    <w:p w:rsidR="0013239F" w:rsidRPr="007D7878" w:rsidRDefault="0013239F" w:rsidP="0013239F">
      <w:pPr>
        <w:shd w:val="clear" w:color="auto" w:fill="FFFFFF"/>
        <w:spacing w:after="0" w:line="240" w:lineRule="auto"/>
        <w:ind w:firstLine="709"/>
        <w:jc w:val="both"/>
        <w:rPr>
          <w:rFonts w:ascii="Times New Roman" w:hAnsi="Times New Roman" w:cs="Times New Roman"/>
          <w:sz w:val="28"/>
          <w:szCs w:val="28"/>
        </w:rPr>
      </w:pPr>
      <w:r w:rsidRPr="008E11C3">
        <w:rPr>
          <w:rFonts w:ascii="Times New Roman" w:hAnsi="Times New Roman" w:cs="Times New Roman"/>
          <w:spacing w:val="-2"/>
          <w:sz w:val="28"/>
          <w:szCs w:val="28"/>
        </w:rPr>
        <w:t>Искус</w:t>
      </w:r>
      <w:r>
        <w:rPr>
          <w:rFonts w:ascii="Times New Roman" w:hAnsi="Times New Roman" w:cs="Times New Roman"/>
          <w:spacing w:val="-2"/>
          <w:sz w:val="28"/>
          <w:szCs w:val="28"/>
        </w:rPr>
        <w:t>н</w:t>
      </w:r>
      <w:r w:rsidRPr="008E11C3">
        <w:rPr>
          <w:rFonts w:ascii="Times New Roman" w:hAnsi="Times New Roman" w:cs="Times New Roman"/>
          <w:spacing w:val="-2"/>
          <w:sz w:val="28"/>
          <w:szCs w:val="28"/>
        </w:rPr>
        <w:t>ое сочетание традиционализма с текущей на тот момент современностью, преемственности   и наследственности с предприимчивостью и новаторств</w:t>
      </w:r>
      <w:r>
        <w:rPr>
          <w:rFonts w:ascii="Times New Roman" w:hAnsi="Times New Roman" w:cs="Times New Roman"/>
          <w:spacing w:val="-2"/>
          <w:sz w:val="28"/>
          <w:szCs w:val="28"/>
        </w:rPr>
        <w:t>ом, свойственные личности Чингиз кагана</w:t>
      </w:r>
      <w:r w:rsidRPr="008E11C3">
        <w:rPr>
          <w:rFonts w:ascii="Times New Roman" w:hAnsi="Times New Roman" w:cs="Times New Roman"/>
          <w:spacing w:val="-2"/>
          <w:sz w:val="28"/>
          <w:szCs w:val="28"/>
        </w:rPr>
        <w:t xml:space="preserve">, способны раскрыть суть логики, идеологии, практики монгольского государствостроительства. Поскольку несмотря на сходство системы </w:t>
      </w:r>
      <w:r w:rsidRPr="008E11C3">
        <w:rPr>
          <w:rFonts w:ascii="Times New Roman" w:eastAsia="Times New Roman" w:hAnsi="Times New Roman" w:cs="Times New Roman"/>
          <w:sz w:val="28"/>
          <w:szCs w:val="28"/>
          <w:lang w:eastAsia="ru-RU"/>
        </w:rPr>
        <w:t>иерархии, основанной на десятичной</w:t>
      </w:r>
      <w:r>
        <w:rPr>
          <w:rFonts w:ascii="Times New Roman" w:eastAsia="Times New Roman" w:hAnsi="Times New Roman" w:cs="Times New Roman"/>
          <w:sz w:val="28"/>
          <w:szCs w:val="28"/>
          <w:lang w:eastAsia="ru-RU"/>
        </w:rPr>
        <w:t xml:space="preserve"> системе</w:t>
      </w:r>
      <w:r w:rsidRPr="008E11C3">
        <w:rPr>
          <w:rFonts w:ascii="Times New Roman" w:eastAsia="Times New Roman" w:hAnsi="Times New Roman" w:cs="Times New Roman"/>
          <w:sz w:val="28"/>
          <w:szCs w:val="28"/>
          <w:lang w:eastAsia="ru-RU"/>
        </w:rPr>
        <w:t>, берущей</w:t>
      </w:r>
      <w:r>
        <w:rPr>
          <w:rFonts w:ascii="Times New Roman" w:eastAsia="Times New Roman" w:hAnsi="Times New Roman" w:cs="Times New Roman"/>
          <w:sz w:val="28"/>
          <w:szCs w:val="28"/>
          <w:lang w:eastAsia="ru-RU"/>
        </w:rPr>
        <w:t xml:space="preserve"> начало от реформ хуннского Моде</w:t>
      </w:r>
      <w:r w:rsidRPr="008E11C3">
        <w:rPr>
          <w:rFonts w:ascii="Times New Roman" w:eastAsia="Times New Roman" w:hAnsi="Times New Roman" w:cs="Times New Roman"/>
          <w:sz w:val="28"/>
          <w:szCs w:val="28"/>
          <w:lang w:eastAsia="ru-RU"/>
        </w:rPr>
        <w:t xml:space="preserve"> шанью</w:t>
      </w:r>
      <w:r>
        <w:rPr>
          <w:rFonts w:ascii="Times New Roman" w:eastAsia="Times New Roman" w:hAnsi="Times New Roman" w:cs="Times New Roman"/>
          <w:sz w:val="28"/>
          <w:szCs w:val="28"/>
          <w:lang w:eastAsia="ru-RU"/>
        </w:rPr>
        <w:t>й</w:t>
      </w:r>
      <w:r w:rsidRPr="008E11C3">
        <w:rPr>
          <w:rFonts w:ascii="Times New Roman" w:eastAsia="Times New Roman" w:hAnsi="Times New Roman" w:cs="Times New Roman"/>
          <w:sz w:val="28"/>
          <w:szCs w:val="28"/>
          <w:lang w:eastAsia="ru-RU"/>
        </w:rPr>
        <w:t xml:space="preserve">, почитание </w:t>
      </w:r>
      <w:r w:rsidRPr="008E11C3">
        <w:rPr>
          <w:rFonts w:ascii="Times New Roman" w:eastAsia="Times New Roman" w:hAnsi="Times New Roman" w:cs="Times New Roman"/>
          <w:sz w:val="28"/>
          <w:szCs w:val="28"/>
          <w:lang w:eastAsia="ru-RU"/>
        </w:rPr>
        <w:lastRenderedPageBreak/>
        <w:t>мандата духа Тенгри тюрков, проявления взаимовыручки сородичам, интолерантности к предательству, соблюдение норм геронтократии</w:t>
      </w:r>
      <w:r>
        <w:rPr>
          <w:rFonts w:ascii="Times New Roman" w:eastAsia="Times New Roman" w:hAnsi="Times New Roman" w:cs="Times New Roman"/>
          <w:sz w:val="28"/>
          <w:szCs w:val="28"/>
          <w:lang w:eastAsia="ru-RU"/>
        </w:rPr>
        <w:t xml:space="preserve"> и меритократии, именно чингизиды отказались от веками формировавшейся в Степи родоплеменной структуры, мандата духа Неба при вступлении на престол, на нет свели удельно-лествичную систему престолонаследия.  </w:t>
      </w:r>
    </w:p>
    <w:p w:rsidR="0013239F" w:rsidRDefault="0013239F" w:rsidP="0013239F">
      <w:pPr>
        <w:shd w:val="clear" w:color="auto" w:fill="FFFFFF"/>
        <w:spacing w:after="0" w:line="240" w:lineRule="auto"/>
        <w:ind w:firstLine="709"/>
        <w:jc w:val="both"/>
        <w:rPr>
          <w:rFonts w:ascii="Times New Roman" w:hAnsi="Times New Roman" w:cs="Times New Roman"/>
          <w:spacing w:val="-2"/>
          <w:sz w:val="28"/>
          <w:szCs w:val="28"/>
        </w:rPr>
      </w:pPr>
      <w:r>
        <w:rPr>
          <w:rFonts w:ascii="Times New Roman" w:eastAsia="Times New Roman" w:hAnsi="Times New Roman" w:cs="Times New Roman"/>
          <w:sz w:val="28"/>
          <w:szCs w:val="28"/>
          <w:lang w:eastAsia="ru-RU"/>
        </w:rPr>
        <w:t>Йе</w:t>
      </w:r>
      <w:r w:rsidRPr="00A24C73">
        <w:rPr>
          <w:rFonts w:ascii="Times New Roman" w:eastAsia="Times New Roman" w:hAnsi="Times New Roman" w:cs="Times New Roman"/>
          <w:sz w:val="28"/>
          <w:szCs w:val="28"/>
          <w:lang w:eastAsia="ru-RU"/>
        </w:rPr>
        <w:t>ке Монгол Улус</w:t>
      </w:r>
      <w:r>
        <w:rPr>
          <w:rFonts w:ascii="Times New Roman" w:eastAsia="Times New Roman" w:hAnsi="Times New Roman" w:cs="Times New Roman"/>
          <w:sz w:val="28"/>
          <w:szCs w:val="28"/>
          <w:lang w:eastAsia="ru-RU"/>
        </w:rPr>
        <w:t xml:space="preserve"> созданная</w:t>
      </w:r>
      <w:r w:rsidRPr="00A24C73">
        <w:rPr>
          <w:rFonts w:ascii="Times New Roman" w:eastAsia="Times New Roman" w:hAnsi="Times New Roman" w:cs="Times New Roman"/>
          <w:sz w:val="28"/>
          <w:szCs w:val="28"/>
          <w:lang w:eastAsia="ru-RU"/>
        </w:rPr>
        <w:t xml:space="preserve"> на острие меча</w:t>
      </w:r>
      <w:r>
        <w:rPr>
          <w:rFonts w:ascii="Times New Roman" w:eastAsia="Times New Roman" w:hAnsi="Times New Roman" w:cs="Times New Roman"/>
          <w:sz w:val="28"/>
          <w:szCs w:val="28"/>
          <w:lang w:eastAsia="ru-RU"/>
        </w:rPr>
        <w:t xml:space="preserve">, выучке коней и </w:t>
      </w:r>
      <w:r>
        <w:rPr>
          <w:rFonts w:ascii="Times New Roman" w:eastAsia="Times New Roman" w:hAnsi="Times New Roman" w:cs="Times New Roman"/>
          <w:sz w:val="28"/>
          <w:szCs w:val="28"/>
          <w:lang w:val="kk-KZ" w:eastAsia="ru-RU"/>
        </w:rPr>
        <w:t xml:space="preserve">величии </w:t>
      </w:r>
      <w:r w:rsidRPr="00A24C73">
        <w:rPr>
          <w:rFonts w:ascii="Times New Roman" w:eastAsia="Times New Roman" w:hAnsi="Times New Roman" w:cs="Times New Roman"/>
          <w:sz w:val="28"/>
          <w:szCs w:val="28"/>
          <w:lang w:eastAsia="ru-RU"/>
        </w:rPr>
        <w:t xml:space="preserve">Темучина, была единственной в своем роде империей, подчинившей все и вся </w:t>
      </w:r>
      <w:r>
        <w:rPr>
          <w:rFonts w:ascii="Times New Roman" w:eastAsia="Times New Roman" w:hAnsi="Times New Roman" w:cs="Times New Roman"/>
          <w:sz w:val="28"/>
          <w:szCs w:val="28"/>
          <w:lang w:eastAsia="ru-RU"/>
        </w:rPr>
        <w:t>«</w:t>
      </w:r>
      <w:r w:rsidRPr="00A24C73">
        <w:rPr>
          <w:rFonts w:ascii="Times New Roman" w:eastAsia="Times New Roman" w:hAnsi="Times New Roman" w:cs="Times New Roman"/>
          <w:sz w:val="28"/>
          <w:szCs w:val="28"/>
          <w:lang w:eastAsia="ru-RU"/>
        </w:rPr>
        <w:t>капризам</w:t>
      </w:r>
      <w:r>
        <w:rPr>
          <w:rFonts w:ascii="Times New Roman" w:eastAsia="Times New Roman" w:hAnsi="Times New Roman" w:cs="Times New Roman"/>
          <w:sz w:val="28"/>
          <w:szCs w:val="28"/>
          <w:lang w:eastAsia="ru-RU"/>
        </w:rPr>
        <w:t>»</w:t>
      </w:r>
      <w:r w:rsidRPr="00A24C73">
        <w:rPr>
          <w:rFonts w:ascii="Times New Roman" w:eastAsia="Times New Roman" w:hAnsi="Times New Roman" w:cs="Times New Roman"/>
          <w:sz w:val="28"/>
          <w:szCs w:val="28"/>
          <w:lang w:eastAsia="ru-RU"/>
        </w:rPr>
        <w:t xml:space="preserve"> ее</w:t>
      </w:r>
      <w:r w:rsidRPr="00A24C73">
        <w:rPr>
          <w:rFonts w:ascii="Times New Roman" w:hAnsi="Times New Roman" w:cs="Times New Roman"/>
          <w:spacing w:val="-2"/>
          <w:sz w:val="28"/>
          <w:szCs w:val="28"/>
        </w:rPr>
        <w:t xml:space="preserve"> величества Войны.  После</w:t>
      </w:r>
      <w:r>
        <w:rPr>
          <w:rFonts w:ascii="Times New Roman" w:hAnsi="Times New Roman" w:cs="Times New Roman"/>
          <w:spacing w:val="-2"/>
          <w:sz w:val="28"/>
          <w:szCs w:val="28"/>
        </w:rPr>
        <w:t xml:space="preserve"> его смерти, </w:t>
      </w:r>
      <w:r w:rsidRPr="00A24C73">
        <w:rPr>
          <w:rFonts w:ascii="Times New Roman" w:hAnsi="Times New Roman" w:cs="Times New Roman"/>
          <w:spacing w:val="-2"/>
          <w:sz w:val="28"/>
          <w:szCs w:val="28"/>
        </w:rPr>
        <w:t xml:space="preserve">изначально исходившие из приоритетов военного </w:t>
      </w:r>
      <w:r>
        <w:rPr>
          <w:rFonts w:ascii="Times New Roman" w:hAnsi="Times New Roman" w:cs="Times New Roman"/>
          <w:spacing w:val="-2"/>
          <w:sz w:val="28"/>
          <w:szCs w:val="28"/>
        </w:rPr>
        <w:t>формата</w:t>
      </w:r>
      <w:r w:rsidRPr="00A24C73">
        <w:rPr>
          <w:rFonts w:ascii="Times New Roman" w:hAnsi="Times New Roman" w:cs="Times New Roman"/>
          <w:spacing w:val="-2"/>
          <w:sz w:val="28"/>
          <w:szCs w:val="28"/>
        </w:rPr>
        <w:t xml:space="preserve">: </w:t>
      </w:r>
      <w:r>
        <w:rPr>
          <w:rFonts w:ascii="Times New Roman" w:hAnsi="Times New Roman" w:cs="Times New Roman"/>
          <w:spacing w:val="-2"/>
          <w:sz w:val="28"/>
          <w:szCs w:val="28"/>
        </w:rPr>
        <w:t>государственное</w:t>
      </w:r>
      <w:r w:rsidRPr="00A24C73">
        <w:rPr>
          <w:rFonts w:ascii="Times New Roman" w:hAnsi="Times New Roman" w:cs="Times New Roman"/>
          <w:spacing w:val="-2"/>
          <w:sz w:val="28"/>
          <w:szCs w:val="28"/>
        </w:rPr>
        <w:t xml:space="preserve"> устройства, социальное пространство, экономика, быт, право, закон</w:t>
      </w:r>
      <w:r>
        <w:rPr>
          <w:rFonts w:ascii="Times New Roman" w:hAnsi="Times New Roman" w:cs="Times New Roman"/>
          <w:spacing w:val="-2"/>
          <w:sz w:val="28"/>
          <w:szCs w:val="28"/>
        </w:rPr>
        <w:t xml:space="preserve"> и др. сферы</w:t>
      </w:r>
      <w:r w:rsidRPr="00A24C73">
        <w:rPr>
          <w:rFonts w:ascii="Times New Roman" w:hAnsi="Times New Roman" w:cs="Times New Roman"/>
          <w:spacing w:val="-2"/>
          <w:sz w:val="28"/>
          <w:szCs w:val="28"/>
        </w:rPr>
        <w:t xml:space="preserve"> в улусах </w:t>
      </w:r>
      <w:r w:rsidRPr="007D7878">
        <w:rPr>
          <w:rFonts w:ascii="Times New Roman" w:hAnsi="Times New Roman" w:cs="Times New Roman"/>
          <w:spacing w:val="-2"/>
          <w:sz w:val="28"/>
          <w:szCs w:val="28"/>
          <w:lang w:val="kk-KZ"/>
        </w:rPr>
        <w:t xml:space="preserve">его потомков </w:t>
      </w:r>
      <w:r w:rsidRPr="007D7878">
        <w:rPr>
          <w:rFonts w:ascii="Times New Roman" w:hAnsi="Times New Roman" w:cs="Times New Roman"/>
          <w:spacing w:val="-2"/>
          <w:sz w:val="28"/>
          <w:szCs w:val="28"/>
        </w:rPr>
        <w:t>еще долго оставались неизменными</w:t>
      </w:r>
      <w:r>
        <w:rPr>
          <w:rFonts w:ascii="Times New Roman" w:hAnsi="Times New Roman" w:cs="Times New Roman"/>
          <w:spacing w:val="-2"/>
          <w:sz w:val="28"/>
          <w:szCs w:val="28"/>
        </w:rPr>
        <w:t>.</w:t>
      </w:r>
    </w:p>
    <w:p w:rsidR="0013239F" w:rsidRPr="003440FE" w:rsidRDefault="0013239F" w:rsidP="001323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D7878">
        <w:rPr>
          <w:rFonts w:ascii="Times New Roman" w:hAnsi="Times New Roman" w:cs="Times New Roman"/>
          <w:spacing w:val="-2"/>
          <w:sz w:val="28"/>
          <w:szCs w:val="28"/>
        </w:rPr>
        <w:t>Внедрение институтов</w:t>
      </w:r>
      <w:r w:rsidRPr="00EF325B">
        <w:rPr>
          <w:rFonts w:ascii="Times New Roman" w:hAnsi="Times New Roman" w:cs="Times New Roman"/>
          <w:spacing w:val="-2"/>
          <w:sz w:val="28"/>
          <w:szCs w:val="28"/>
        </w:rPr>
        <w:t>:</w:t>
      </w:r>
      <w:r w:rsidRPr="007D7878">
        <w:rPr>
          <w:rFonts w:ascii="Times New Roman" w:hAnsi="Times New Roman" w:cs="Times New Roman"/>
          <w:spacing w:val="-2"/>
          <w:sz w:val="28"/>
          <w:szCs w:val="28"/>
        </w:rPr>
        <w:t xml:space="preserve"> </w:t>
      </w:r>
      <w:r w:rsidRPr="003440FE">
        <w:rPr>
          <w:rFonts w:ascii="Times New Roman" w:hAnsi="Times New Roman" w:cs="Times New Roman"/>
          <w:spacing w:val="-2"/>
          <w:sz w:val="28"/>
          <w:szCs w:val="28"/>
        </w:rPr>
        <w:t>хорчи, баурчи, актачи, кешиктинцев, кебтеулов, тургаудов, чербиев,</w:t>
      </w:r>
      <w:r w:rsidRPr="003440FE">
        <w:rPr>
          <w:rFonts w:ascii="Times New Roman" w:eastAsia="Times New Roman" w:hAnsi="Times New Roman" w:cs="Times New Roman"/>
          <w:sz w:val="28"/>
          <w:szCs w:val="28"/>
          <w:lang w:eastAsia="ru-RU"/>
        </w:rPr>
        <w:t xml:space="preserve"> балджунахцев, элчи, даруга, баскаков, ямчин; </w:t>
      </w:r>
      <w:r w:rsidRPr="003440FE">
        <w:rPr>
          <w:rFonts w:ascii="Times New Roman" w:hAnsi="Times New Roman" w:cs="Times New Roman"/>
          <w:spacing w:val="-2"/>
          <w:sz w:val="28"/>
          <w:szCs w:val="28"/>
        </w:rPr>
        <w:t>законов: Великая Яса (</w:t>
      </w:r>
      <w:r w:rsidRPr="003440FE">
        <w:rPr>
          <w:rFonts w:ascii="Times New Roman" w:eastAsia="Times New Roman" w:hAnsi="Times New Roman" w:cs="Times New Roman"/>
          <w:color w:val="000000"/>
          <w:sz w:val="28"/>
          <w:szCs w:val="28"/>
          <w:lang w:eastAsia="ru-RU"/>
        </w:rPr>
        <w:t>“</w:t>
      </w:r>
      <w:r w:rsidRPr="003440FE">
        <w:rPr>
          <w:rFonts w:ascii="Times New Roman" w:hAnsi="Times New Roman" w:cs="Times New Roman"/>
          <w:sz w:val="28"/>
          <w:szCs w:val="28"/>
          <w:lang w:val="en-US"/>
        </w:rPr>
        <w:t>Yeke</w:t>
      </w:r>
      <w:r w:rsidRPr="003440FE">
        <w:rPr>
          <w:rFonts w:ascii="Times New Roman" w:hAnsi="Times New Roman" w:cs="Times New Roman"/>
          <w:sz w:val="28"/>
          <w:szCs w:val="28"/>
        </w:rPr>
        <w:t xml:space="preserve"> </w:t>
      </w:r>
      <w:r w:rsidRPr="003440FE">
        <w:rPr>
          <w:rFonts w:ascii="Times New Roman" w:hAnsi="Times New Roman" w:cs="Times New Roman"/>
          <w:sz w:val="28"/>
          <w:szCs w:val="28"/>
          <w:lang w:val="en-US"/>
        </w:rPr>
        <w:t>Jasa</w:t>
      </w:r>
      <w:r w:rsidRPr="003440FE">
        <w:rPr>
          <w:rFonts w:ascii="Times New Roman" w:hAnsi="Times New Roman" w:cs="Times New Roman"/>
          <w:sz w:val="28"/>
          <w:szCs w:val="28"/>
        </w:rPr>
        <w:t>”)</w:t>
      </w:r>
      <w:r w:rsidRPr="003440FE">
        <w:rPr>
          <w:rFonts w:ascii="Times New Roman" w:hAnsi="Times New Roman" w:cs="Times New Roman"/>
          <w:spacing w:val="-2"/>
          <w:sz w:val="28"/>
          <w:szCs w:val="28"/>
        </w:rPr>
        <w:t xml:space="preserve">, Билик; Сейм </w:t>
      </w:r>
      <w:r w:rsidRPr="003440FE">
        <w:rPr>
          <w:rStyle w:val="apple-converted-space"/>
          <w:rFonts w:ascii="Times New Roman" w:hAnsi="Times New Roman" w:cs="Times New Roman"/>
          <w:color w:val="000000" w:themeColor="text1"/>
          <w:sz w:val="24"/>
          <w:szCs w:val="24"/>
          <w:shd w:val="clear" w:color="auto" w:fill="FFFFFF"/>
        </w:rPr>
        <w:t>–</w:t>
      </w:r>
      <w:r w:rsidRPr="003440FE">
        <w:rPr>
          <w:rFonts w:ascii="Times New Roman" w:hAnsi="Times New Roman" w:cs="Times New Roman"/>
          <w:spacing w:val="-2"/>
          <w:sz w:val="28"/>
          <w:szCs w:val="28"/>
        </w:rPr>
        <w:t xml:space="preserve"> Великого Курултая, </w:t>
      </w:r>
      <w:r w:rsidRPr="003440FE">
        <w:rPr>
          <w:rFonts w:ascii="Times New Roman" w:eastAsia="Times New Roman" w:hAnsi="Times New Roman" w:cs="Times New Roman"/>
          <w:sz w:val="28"/>
          <w:szCs w:val="28"/>
          <w:lang w:eastAsia="ru-RU"/>
        </w:rPr>
        <w:t>Верховного суда – Гурдерини дзаргучи;</w:t>
      </w:r>
      <w:r w:rsidRPr="003440FE">
        <w:rPr>
          <w:rFonts w:ascii="Times New Roman" w:eastAsia="Times New Roman" w:hAnsi="Times New Roman" w:cs="Times New Roman"/>
          <w:sz w:val="24"/>
          <w:szCs w:val="24"/>
          <w:lang w:eastAsia="ru-RU"/>
        </w:rPr>
        <w:t xml:space="preserve"> </w:t>
      </w:r>
      <w:r w:rsidRPr="003440FE">
        <w:rPr>
          <w:rFonts w:ascii="Times New Roman" w:eastAsia="Times New Roman" w:hAnsi="Times New Roman" w:cs="Times New Roman"/>
          <w:sz w:val="28"/>
          <w:szCs w:val="28"/>
          <w:lang w:eastAsia="ru-RU"/>
        </w:rPr>
        <w:t xml:space="preserve">создание систем: </w:t>
      </w:r>
      <w:r>
        <w:rPr>
          <w:rFonts w:ascii="Times New Roman" w:eastAsia="Times New Roman" w:hAnsi="Times New Roman" w:cs="Times New Roman"/>
          <w:color w:val="000000"/>
          <w:sz w:val="28"/>
          <w:szCs w:val="28"/>
          <w:lang w:eastAsia="ru-RU"/>
        </w:rPr>
        <w:t>«</w:t>
      </w:r>
      <w:r w:rsidRPr="003440FE">
        <w:rPr>
          <w:rFonts w:ascii="Times New Roman" w:eastAsia="Times New Roman" w:hAnsi="Times New Roman" w:cs="Times New Roman"/>
          <w:sz w:val="28"/>
          <w:szCs w:val="28"/>
          <w:lang w:eastAsia="ru-RU"/>
        </w:rPr>
        <w:t>разверстки</w:t>
      </w:r>
      <w:r>
        <w:rPr>
          <w:rFonts w:ascii="Times New Roman" w:eastAsia="Times New Roman" w:hAnsi="Times New Roman" w:cs="Times New Roman"/>
          <w:sz w:val="28"/>
          <w:szCs w:val="28"/>
          <w:lang w:eastAsia="ru-RU"/>
        </w:rPr>
        <w:t>»</w:t>
      </w:r>
      <w:r w:rsidRPr="003440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3440FE">
        <w:rPr>
          <w:rFonts w:ascii="Times New Roman" w:eastAsia="Times New Roman" w:hAnsi="Times New Roman" w:cs="Times New Roman"/>
          <w:sz w:val="28"/>
          <w:szCs w:val="28"/>
          <w:lang w:eastAsia="ru-RU"/>
        </w:rPr>
        <w:t>ямов</w:t>
      </w:r>
      <w:r>
        <w:rPr>
          <w:rFonts w:ascii="Times New Roman" w:eastAsia="Times New Roman" w:hAnsi="Times New Roman" w:cs="Times New Roman"/>
          <w:sz w:val="28"/>
          <w:szCs w:val="28"/>
          <w:lang w:eastAsia="ru-RU"/>
        </w:rPr>
        <w:t>»</w:t>
      </w:r>
      <w:r w:rsidRPr="003440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3440FE">
        <w:rPr>
          <w:rFonts w:ascii="Times New Roman" w:eastAsia="Times New Roman" w:hAnsi="Times New Roman" w:cs="Times New Roman"/>
          <w:sz w:val="28"/>
          <w:szCs w:val="28"/>
          <w:lang w:eastAsia="ru-RU"/>
        </w:rPr>
        <w:t>пайцзы</w:t>
      </w:r>
      <w:r>
        <w:rPr>
          <w:rFonts w:ascii="Times New Roman" w:eastAsia="Times New Roman" w:hAnsi="Times New Roman" w:cs="Times New Roman"/>
          <w:sz w:val="28"/>
          <w:szCs w:val="28"/>
          <w:lang w:eastAsia="ru-RU"/>
        </w:rPr>
        <w:t>»</w:t>
      </w:r>
      <w:r w:rsidRPr="003440FE">
        <w:rPr>
          <w:rFonts w:ascii="Times New Roman" w:eastAsia="Times New Roman" w:hAnsi="Times New Roman" w:cs="Times New Roman"/>
          <w:sz w:val="28"/>
          <w:szCs w:val="28"/>
          <w:lang w:eastAsia="ru-RU"/>
        </w:rPr>
        <w:t xml:space="preserve">, военной доктрины, трансформируемой тыловой службы, отрядов </w:t>
      </w:r>
      <w:r>
        <w:rPr>
          <w:rFonts w:ascii="Times New Roman" w:eastAsia="Times New Roman" w:hAnsi="Times New Roman" w:cs="Times New Roman"/>
          <w:sz w:val="28"/>
          <w:szCs w:val="28"/>
          <w:lang w:eastAsia="ru-RU"/>
        </w:rPr>
        <w:t>«</w:t>
      </w:r>
      <w:r w:rsidRPr="003440FE">
        <w:rPr>
          <w:rFonts w:ascii="Times New Roman" w:eastAsia="Times New Roman" w:hAnsi="Times New Roman" w:cs="Times New Roman"/>
          <w:sz w:val="28"/>
          <w:szCs w:val="28"/>
          <w:lang w:eastAsia="ru-RU"/>
        </w:rPr>
        <w:t>хашар</w:t>
      </w:r>
      <w:r>
        <w:rPr>
          <w:rFonts w:ascii="Times New Roman" w:eastAsia="Times New Roman" w:hAnsi="Times New Roman" w:cs="Times New Roman"/>
          <w:sz w:val="28"/>
          <w:szCs w:val="28"/>
          <w:lang w:eastAsia="ru-RU"/>
        </w:rPr>
        <w:t>»</w:t>
      </w:r>
      <w:r w:rsidRPr="007D7878">
        <w:rPr>
          <w:rFonts w:ascii="Times New Roman" w:eastAsia="Times New Roman" w:hAnsi="Times New Roman" w:cs="Times New Roman"/>
          <w:sz w:val="28"/>
          <w:szCs w:val="28"/>
          <w:lang w:eastAsia="ru-RU"/>
        </w:rPr>
        <w:t xml:space="preserve"> и пр. нововведения </w:t>
      </w:r>
      <w:r w:rsidRPr="007D7878">
        <w:rPr>
          <w:rFonts w:ascii="Times New Roman" w:hAnsi="Times New Roman" w:cs="Times New Roman"/>
          <w:spacing w:val="-2"/>
          <w:sz w:val="28"/>
          <w:szCs w:val="28"/>
        </w:rPr>
        <w:t>Чинги</w:t>
      </w:r>
      <w:r>
        <w:rPr>
          <w:rFonts w:ascii="Times New Roman" w:hAnsi="Times New Roman" w:cs="Times New Roman"/>
          <w:spacing w:val="-2"/>
          <w:sz w:val="28"/>
          <w:szCs w:val="28"/>
        </w:rPr>
        <w:t>з кагана</w:t>
      </w:r>
      <w:r w:rsidRPr="007D7878">
        <w:rPr>
          <w:rFonts w:ascii="Times New Roman" w:hAnsi="Times New Roman" w:cs="Times New Roman"/>
          <w:spacing w:val="-2"/>
          <w:sz w:val="28"/>
          <w:szCs w:val="28"/>
        </w:rPr>
        <w:t>, в основном носили милитаристский характер. Однако, важно понять, что феноменология</w:t>
      </w:r>
      <w:r>
        <w:rPr>
          <w:rFonts w:ascii="Times New Roman" w:hAnsi="Times New Roman" w:cs="Times New Roman"/>
          <w:spacing w:val="-2"/>
          <w:sz w:val="28"/>
          <w:szCs w:val="28"/>
        </w:rPr>
        <w:t xml:space="preserve"> войны здесь скорее заключалась не столько в завоевании мира, овладении ею, сколько в сохранении веры предков в Тенгри, в приверженности традициям кочевников, установлении Законов Степи. При этом, справедливости ради заметим, что</w:t>
      </w:r>
      <w:r w:rsidRPr="000464A4">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в процессе достижения своей главной цели – </w:t>
      </w:r>
      <w:r>
        <w:rPr>
          <w:rFonts w:ascii="Times New Roman" w:hAnsi="Times New Roman" w:cs="Times New Roman"/>
          <w:spacing w:val="-2"/>
          <w:sz w:val="28"/>
          <w:szCs w:val="28"/>
          <w:lang w:val="kk-KZ"/>
        </w:rPr>
        <w:t xml:space="preserve">объединения </w:t>
      </w:r>
      <w:r>
        <w:rPr>
          <w:rFonts w:ascii="Times New Roman" w:hAnsi="Times New Roman" w:cs="Times New Roman"/>
          <w:spacing w:val="-2"/>
          <w:sz w:val="28"/>
          <w:szCs w:val="28"/>
        </w:rPr>
        <w:t>кочевников Евразии</w:t>
      </w:r>
      <w:r>
        <w:rPr>
          <w:rFonts w:ascii="Times New Roman" w:hAnsi="Times New Roman" w:cs="Times New Roman"/>
          <w:spacing w:val="-2"/>
          <w:sz w:val="28"/>
          <w:szCs w:val="28"/>
          <w:lang w:val="kk-KZ"/>
        </w:rPr>
        <w:t xml:space="preserve"> под единой Империей</w:t>
      </w:r>
      <w:r>
        <w:rPr>
          <w:rFonts w:ascii="Times New Roman" w:hAnsi="Times New Roman" w:cs="Times New Roman"/>
          <w:spacing w:val="-2"/>
          <w:sz w:val="28"/>
          <w:szCs w:val="28"/>
        </w:rPr>
        <w:t xml:space="preserve"> во главе с собственным </w:t>
      </w:r>
      <w:r w:rsidRPr="003440FE">
        <w:rPr>
          <w:rFonts w:ascii="Times New Roman" w:hAnsi="Times New Roman" w:cs="Times New Roman"/>
          <w:spacing w:val="-2"/>
          <w:sz w:val="28"/>
          <w:szCs w:val="28"/>
        </w:rPr>
        <w:t xml:space="preserve">«алтын уруг», </w:t>
      </w:r>
      <w:r>
        <w:rPr>
          <w:rFonts w:ascii="Times New Roman" w:hAnsi="Times New Roman" w:cs="Times New Roman"/>
          <w:spacing w:val="-2"/>
          <w:sz w:val="28"/>
          <w:szCs w:val="28"/>
        </w:rPr>
        <w:t>Чингиз каган нередко и</w:t>
      </w:r>
      <w:r>
        <w:rPr>
          <w:rFonts w:ascii="Times New Roman" w:hAnsi="Times New Roman" w:cs="Times New Roman"/>
          <w:spacing w:val="-2"/>
          <w:sz w:val="28"/>
          <w:szCs w:val="28"/>
          <w:lang w:val="kk-KZ"/>
        </w:rPr>
        <w:t>спользовал и</w:t>
      </w:r>
      <w:r>
        <w:rPr>
          <w:rFonts w:ascii="Times New Roman" w:hAnsi="Times New Roman" w:cs="Times New Roman"/>
          <w:spacing w:val="-2"/>
          <w:sz w:val="28"/>
          <w:szCs w:val="28"/>
        </w:rPr>
        <w:t xml:space="preserve"> изощренные инструменты </w:t>
      </w:r>
      <w:r w:rsidRPr="003440FE">
        <w:rPr>
          <w:rFonts w:ascii="Times New Roman" w:hAnsi="Times New Roman" w:cs="Times New Roman"/>
          <w:spacing w:val="-2"/>
          <w:sz w:val="28"/>
          <w:szCs w:val="28"/>
        </w:rPr>
        <w:t xml:space="preserve">«богини Марса».   </w:t>
      </w:r>
    </w:p>
    <w:p w:rsidR="0013239F" w:rsidRPr="005F0369" w:rsidRDefault="0013239F" w:rsidP="0013239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Следовательно, н</w:t>
      </w:r>
      <w:r w:rsidRPr="008840DF">
        <w:rPr>
          <w:rFonts w:ascii="Times New Roman" w:hAnsi="Times New Roman" w:cs="Times New Roman"/>
          <w:color w:val="000000"/>
          <w:sz w:val="28"/>
          <w:szCs w:val="28"/>
          <w:shd w:val="clear" w:color="auto" w:fill="FFFFFF"/>
        </w:rPr>
        <w:t>а наш взгляд, о</w:t>
      </w:r>
      <w:r w:rsidRPr="008840DF">
        <w:rPr>
          <w:rFonts w:ascii="Times New Roman" w:hAnsi="Times New Roman" w:cs="Times New Roman"/>
          <w:sz w:val="28"/>
          <w:szCs w:val="28"/>
        </w:rPr>
        <w:t xml:space="preserve">сновное внимание при изучении феномена войны в кочевом обществе должно быть сфокусировано не на сравнение и приравнивание </w:t>
      </w:r>
      <w:r>
        <w:rPr>
          <w:rFonts w:ascii="Times New Roman" w:hAnsi="Times New Roman" w:cs="Times New Roman"/>
          <w:sz w:val="28"/>
          <w:szCs w:val="28"/>
        </w:rPr>
        <w:t xml:space="preserve">  </w:t>
      </w:r>
      <w:r w:rsidRPr="008840DF">
        <w:rPr>
          <w:rFonts w:ascii="Times New Roman" w:hAnsi="Times New Roman" w:cs="Times New Roman"/>
          <w:sz w:val="28"/>
          <w:szCs w:val="28"/>
        </w:rPr>
        <w:t>масштаб</w:t>
      </w:r>
      <w:r>
        <w:rPr>
          <w:rFonts w:ascii="Times New Roman" w:hAnsi="Times New Roman" w:cs="Times New Roman"/>
          <w:sz w:val="28"/>
          <w:szCs w:val="28"/>
        </w:rPr>
        <w:t>ов</w:t>
      </w:r>
      <w:r w:rsidRPr="008840DF">
        <w:rPr>
          <w:rFonts w:ascii="Times New Roman" w:hAnsi="Times New Roman" w:cs="Times New Roman"/>
          <w:sz w:val="28"/>
          <w:szCs w:val="28"/>
        </w:rPr>
        <w:t xml:space="preserve">, причин, поводов, предлогов, имевших место военных столкновений в Степи с мировыми образцами вооруженных акций, а наоборот выявление их различий и особенностей. Поскольку здесь </w:t>
      </w:r>
      <w:r>
        <w:rPr>
          <w:rFonts w:ascii="Times New Roman" w:hAnsi="Times New Roman" w:cs="Times New Roman"/>
          <w:sz w:val="28"/>
          <w:szCs w:val="28"/>
        </w:rPr>
        <w:t xml:space="preserve">непосредственной причиной </w:t>
      </w:r>
      <w:r w:rsidRPr="008840DF">
        <w:rPr>
          <w:rFonts w:ascii="Times New Roman" w:hAnsi="Times New Roman" w:cs="Times New Roman"/>
          <w:sz w:val="28"/>
          <w:szCs w:val="28"/>
        </w:rPr>
        <w:t>конфликтов выступали не</w:t>
      </w:r>
      <w:r>
        <w:rPr>
          <w:rFonts w:ascii="Times New Roman" w:hAnsi="Times New Roman" w:cs="Times New Roman"/>
          <w:sz w:val="28"/>
          <w:szCs w:val="28"/>
        </w:rPr>
        <w:t xml:space="preserve"> </w:t>
      </w:r>
      <w:r w:rsidRPr="008840DF">
        <w:rPr>
          <w:rFonts w:ascii="Times New Roman" w:hAnsi="Times New Roman" w:cs="Times New Roman"/>
          <w:sz w:val="28"/>
          <w:szCs w:val="28"/>
        </w:rPr>
        <w:t>привычные для западноевропейских образцов</w:t>
      </w:r>
      <w:r>
        <w:rPr>
          <w:rFonts w:ascii="Times New Roman" w:hAnsi="Times New Roman" w:cs="Times New Roman"/>
          <w:sz w:val="28"/>
          <w:szCs w:val="28"/>
        </w:rPr>
        <w:t xml:space="preserve"> военных акций </w:t>
      </w:r>
      <w:r w:rsidRPr="00433098">
        <w:rPr>
          <w:rFonts w:ascii="Times New Roman" w:hAnsi="Times New Roman" w:cs="Times New Roman"/>
          <w:sz w:val="24"/>
          <w:szCs w:val="24"/>
        </w:rPr>
        <w:t>–</w:t>
      </w:r>
      <w:r w:rsidRPr="008840DF">
        <w:rPr>
          <w:rFonts w:ascii="Times New Roman" w:hAnsi="Times New Roman" w:cs="Times New Roman"/>
          <w:sz w:val="28"/>
          <w:szCs w:val="28"/>
        </w:rPr>
        <w:t xml:space="preserve"> политика и интересы классов, а скорее защита своего рода, не война, а борьба за расширение пастбищ. Не захват и овладение чужими ценностями, а охрана и защита собственных, присущая к традиционным типам цивилизаций</w:t>
      </w:r>
      <w:r>
        <w:rPr>
          <w:rFonts w:ascii="Times New Roman" w:hAnsi="Times New Roman" w:cs="Times New Roman"/>
          <w:sz w:val="28"/>
          <w:szCs w:val="28"/>
        </w:rPr>
        <w:t xml:space="preserve"> характеристика</w:t>
      </w:r>
      <w:r w:rsidRPr="008840DF">
        <w:rPr>
          <w:rFonts w:ascii="Times New Roman" w:hAnsi="Times New Roman" w:cs="Times New Roman"/>
          <w:sz w:val="28"/>
          <w:szCs w:val="28"/>
        </w:rPr>
        <w:t>: колоссальная степень зависимости от природных условий, жесткая связь индивида со своей социальной группой, преобладание образа индивида</w:t>
      </w:r>
      <w:r>
        <w:rPr>
          <w:rFonts w:ascii="Times New Roman" w:hAnsi="Times New Roman" w:cs="Times New Roman"/>
          <w:sz w:val="28"/>
          <w:szCs w:val="28"/>
        </w:rPr>
        <w:t xml:space="preserve"> – </w:t>
      </w:r>
      <w:r w:rsidRPr="003440FE">
        <w:rPr>
          <w:rFonts w:ascii="Times New Roman" w:hAnsi="Times New Roman" w:cs="Times New Roman"/>
          <w:sz w:val="28"/>
          <w:szCs w:val="28"/>
        </w:rPr>
        <w:t>«групповой человек», свято почитающего свои культурно-исторические традиции, «коллективную память»:</w:t>
      </w:r>
      <w:r w:rsidRPr="008840DF">
        <w:rPr>
          <w:rFonts w:ascii="Times New Roman" w:hAnsi="Times New Roman" w:cs="Times New Roman"/>
          <w:sz w:val="28"/>
          <w:szCs w:val="28"/>
        </w:rPr>
        <w:t xml:space="preserve"> </w:t>
      </w:r>
      <w:r>
        <w:rPr>
          <w:rFonts w:ascii="Times New Roman" w:hAnsi="Times New Roman" w:cs="Times New Roman"/>
          <w:sz w:val="28"/>
          <w:szCs w:val="28"/>
        </w:rPr>
        <w:t>«Вытеснение врага с «территории» законов своего рода, в целях обоснования готовности пренебречь выработанной своей культурой запретами, является по всей очевидности, вневременным поведенческим стереотипом. Изменчивой остается лишь конструкция чужого, который исключается из ценностного сообщества и теряет культурно-правовую защиту, т.е. выходит за рамки правил, продолжающих действовать в сообществе и в период войны»</w:t>
      </w:r>
      <w:r w:rsidR="000859F1" w:rsidRPr="000859F1">
        <w:rPr>
          <w:rFonts w:ascii="Times New Roman" w:hAnsi="Times New Roman" w:cs="Times New Roman"/>
          <w:sz w:val="28"/>
          <w:szCs w:val="28"/>
        </w:rPr>
        <w:t xml:space="preserve"> [9, </w:t>
      </w:r>
      <w:r w:rsidR="000859F1">
        <w:rPr>
          <w:rFonts w:ascii="Times New Roman" w:hAnsi="Times New Roman" w:cs="Times New Roman"/>
          <w:sz w:val="28"/>
          <w:szCs w:val="28"/>
          <w:lang w:val="en-US"/>
        </w:rPr>
        <w:t>c</w:t>
      </w:r>
      <w:r w:rsidR="000859F1" w:rsidRPr="000859F1">
        <w:rPr>
          <w:rFonts w:ascii="Times New Roman" w:hAnsi="Times New Roman" w:cs="Times New Roman"/>
          <w:sz w:val="28"/>
          <w:szCs w:val="28"/>
        </w:rPr>
        <w:t>.12]</w:t>
      </w:r>
      <w:r>
        <w:rPr>
          <w:rFonts w:ascii="Times New Roman" w:hAnsi="Times New Roman" w:cs="Times New Roman"/>
          <w:sz w:val="28"/>
          <w:szCs w:val="28"/>
        </w:rPr>
        <w:t>.</w:t>
      </w:r>
    </w:p>
    <w:p w:rsidR="0013239F" w:rsidRPr="00151F92" w:rsidRDefault="0013239F" w:rsidP="0013239F">
      <w:pPr>
        <w:spacing w:after="0" w:line="240" w:lineRule="auto"/>
        <w:ind w:firstLine="709"/>
        <w:jc w:val="both"/>
        <w:rPr>
          <w:rFonts w:ascii="Times New Roman" w:hAnsi="Times New Roman" w:cs="Times New Roman"/>
          <w:color w:val="000000"/>
          <w:sz w:val="28"/>
          <w:szCs w:val="28"/>
        </w:rPr>
      </w:pPr>
      <w:r w:rsidRPr="00227DB5">
        <w:rPr>
          <w:rFonts w:ascii="Times New Roman" w:hAnsi="Times New Roman" w:cs="Times New Roman"/>
          <w:color w:val="000000"/>
          <w:sz w:val="28"/>
          <w:szCs w:val="28"/>
        </w:rPr>
        <w:lastRenderedPageBreak/>
        <w:t xml:space="preserve">Ведь на самом деле, помимо </w:t>
      </w:r>
      <w:r>
        <w:rPr>
          <w:rFonts w:ascii="Times New Roman" w:hAnsi="Times New Roman" w:cs="Times New Roman"/>
          <w:color w:val="000000"/>
          <w:sz w:val="28"/>
          <w:szCs w:val="28"/>
        </w:rPr>
        <w:t>противостояния Ирана и Турана, империи Хань и Хунну, вторжения Аттилы в Западную Римскую империю, увенчанной знаменитой Каталаунской битвой а также других известных и малоизвестных  «</w:t>
      </w:r>
      <w:r w:rsidRPr="00227DB5">
        <w:rPr>
          <w:rFonts w:ascii="Times New Roman" w:hAnsi="Times New Roman" w:cs="Times New Roman"/>
          <w:color w:val="000000"/>
          <w:sz w:val="28"/>
          <w:szCs w:val="28"/>
        </w:rPr>
        <w:t>кровопролитных</w:t>
      </w:r>
      <w:r>
        <w:rPr>
          <w:rFonts w:ascii="Times New Roman" w:hAnsi="Times New Roman" w:cs="Times New Roman"/>
          <w:color w:val="000000"/>
          <w:sz w:val="28"/>
          <w:szCs w:val="28"/>
        </w:rPr>
        <w:t>»</w:t>
      </w:r>
      <w:r w:rsidRPr="00227DB5">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27DB5">
        <w:rPr>
          <w:rFonts w:ascii="Times New Roman" w:hAnsi="Times New Roman" w:cs="Times New Roman"/>
          <w:color w:val="000000"/>
          <w:sz w:val="28"/>
          <w:szCs w:val="28"/>
        </w:rPr>
        <w:t>разрушительных</w:t>
      </w:r>
      <w:r>
        <w:rPr>
          <w:rFonts w:ascii="Times New Roman" w:hAnsi="Times New Roman" w:cs="Times New Roman"/>
          <w:color w:val="000000"/>
          <w:sz w:val="28"/>
          <w:szCs w:val="28"/>
        </w:rPr>
        <w:t xml:space="preserve">» </w:t>
      </w:r>
      <w:r>
        <w:rPr>
          <w:rFonts w:ascii="Times New Roman" w:hAnsi="Times New Roman" w:cs="Times New Roman"/>
          <w:sz w:val="28"/>
          <w:szCs w:val="28"/>
        </w:rPr>
        <w:t>–</w:t>
      </w:r>
      <w:r w:rsidRPr="00227DB5">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 xml:space="preserve">по оценке </w:t>
      </w:r>
      <w:r w:rsidRPr="00227DB5">
        <w:rPr>
          <w:rFonts w:ascii="Times New Roman" w:hAnsi="Times New Roman" w:cs="Times New Roman"/>
          <w:color w:val="000000"/>
          <w:sz w:val="28"/>
          <w:szCs w:val="28"/>
        </w:rPr>
        <w:t>внешних источник</w:t>
      </w:r>
      <w:r>
        <w:rPr>
          <w:rFonts w:ascii="Times New Roman" w:hAnsi="Times New Roman" w:cs="Times New Roman"/>
          <w:color w:val="000000"/>
          <w:sz w:val="28"/>
          <w:szCs w:val="28"/>
          <w:lang w:val="kk-KZ"/>
        </w:rPr>
        <w:t>ов</w:t>
      </w:r>
      <w:r w:rsidRPr="00227DB5">
        <w:rPr>
          <w:rFonts w:ascii="Times New Roman" w:hAnsi="Times New Roman" w:cs="Times New Roman"/>
          <w:color w:val="000000"/>
          <w:sz w:val="28"/>
          <w:szCs w:val="28"/>
        </w:rPr>
        <w:t>,</w:t>
      </w:r>
      <w:r>
        <w:rPr>
          <w:rFonts w:ascii="Times New Roman" w:hAnsi="Times New Roman" w:cs="Times New Roman"/>
          <w:color w:val="000000"/>
          <w:sz w:val="28"/>
          <w:szCs w:val="28"/>
          <w:lang w:val="kk-KZ"/>
        </w:rPr>
        <w:t xml:space="preserve"> </w:t>
      </w:r>
      <w:r w:rsidRPr="00227DB5">
        <w:rPr>
          <w:rFonts w:ascii="Times New Roman" w:hAnsi="Times New Roman" w:cs="Times New Roman"/>
          <w:color w:val="000000"/>
          <w:sz w:val="28"/>
          <w:szCs w:val="28"/>
        </w:rPr>
        <w:t xml:space="preserve"> военных походов древних кочевников и монголов, в анн</w:t>
      </w:r>
      <w:r>
        <w:rPr>
          <w:rFonts w:ascii="Times New Roman" w:hAnsi="Times New Roman" w:cs="Times New Roman"/>
          <w:color w:val="000000"/>
          <w:sz w:val="28"/>
          <w:szCs w:val="28"/>
        </w:rPr>
        <w:t xml:space="preserve">алах военной истории племен и родов собственно </w:t>
      </w:r>
      <w:r w:rsidRPr="00227DB5">
        <w:rPr>
          <w:rFonts w:ascii="Times New Roman" w:hAnsi="Times New Roman" w:cs="Times New Roman"/>
          <w:color w:val="000000"/>
          <w:sz w:val="28"/>
          <w:szCs w:val="28"/>
        </w:rPr>
        <w:t xml:space="preserve">казахского </w:t>
      </w:r>
      <w:r>
        <w:rPr>
          <w:rFonts w:ascii="Times New Roman" w:hAnsi="Times New Roman" w:cs="Times New Roman"/>
          <w:color w:val="000000"/>
          <w:sz w:val="28"/>
          <w:szCs w:val="28"/>
        </w:rPr>
        <w:t xml:space="preserve">народа, </w:t>
      </w:r>
      <w:r w:rsidRPr="00227DB5">
        <w:rPr>
          <w:rFonts w:ascii="Times New Roman" w:hAnsi="Times New Roman" w:cs="Times New Roman"/>
          <w:color w:val="000000"/>
          <w:sz w:val="28"/>
          <w:szCs w:val="28"/>
        </w:rPr>
        <w:t>содержатся в основном не завоевательные войны, в классическом</w:t>
      </w:r>
      <w:r>
        <w:rPr>
          <w:rFonts w:ascii="Times New Roman" w:hAnsi="Times New Roman" w:cs="Times New Roman"/>
          <w:color w:val="000000"/>
          <w:sz w:val="28"/>
          <w:szCs w:val="28"/>
        </w:rPr>
        <w:t xml:space="preserve"> значении этого понятия</w:t>
      </w:r>
      <w:r w:rsidRPr="00227DB5">
        <w:rPr>
          <w:rFonts w:ascii="Times New Roman" w:hAnsi="Times New Roman" w:cs="Times New Roman"/>
          <w:color w:val="000000"/>
          <w:sz w:val="28"/>
          <w:szCs w:val="28"/>
        </w:rPr>
        <w:t xml:space="preserve">, а героические </w:t>
      </w:r>
      <w:r>
        <w:rPr>
          <w:rFonts w:ascii="Times New Roman" w:hAnsi="Times New Roman" w:cs="Times New Roman"/>
          <w:color w:val="000000"/>
          <w:sz w:val="28"/>
          <w:szCs w:val="28"/>
        </w:rPr>
        <w:t xml:space="preserve">бои, </w:t>
      </w:r>
      <w:r w:rsidRPr="00227DB5">
        <w:rPr>
          <w:rFonts w:ascii="Times New Roman" w:hAnsi="Times New Roman" w:cs="Times New Roman"/>
          <w:color w:val="000000"/>
          <w:sz w:val="28"/>
          <w:szCs w:val="28"/>
        </w:rPr>
        <w:t xml:space="preserve">битвы и сражения, </w:t>
      </w:r>
      <w:r>
        <w:rPr>
          <w:rFonts w:ascii="Times New Roman" w:hAnsi="Times New Roman" w:cs="Times New Roman"/>
          <w:color w:val="000000"/>
          <w:sz w:val="28"/>
          <w:szCs w:val="28"/>
        </w:rPr>
        <w:t xml:space="preserve">оборонительного, </w:t>
      </w:r>
      <w:r w:rsidRPr="00227DB5">
        <w:rPr>
          <w:rFonts w:ascii="Times New Roman" w:hAnsi="Times New Roman" w:cs="Times New Roman"/>
          <w:color w:val="000000"/>
          <w:sz w:val="28"/>
          <w:szCs w:val="28"/>
        </w:rPr>
        <w:t xml:space="preserve">освободительного характера, </w:t>
      </w:r>
      <w:r>
        <w:rPr>
          <w:rFonts w:ascii="Times New Roman" w:hAnsi="Times New Roman" w:cs="Times New Roman"/>
          <w:color w:val="000000"/>
          <w:sz w:val="28"/>
          <w:szCs w:val="28"/>
          <w:lang w:val="kk-KZ"/>
        </w:rPr>
        <w:t>скажем</w:t>
      </w:r>
      <w:r w:rsidRPr="00227DB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будь то</w:t>
      </w:r>
      <w:r>
        <w:rPr>
          <w:rFonts w:ascii="Times New Roman" w:hAnsi="Times New Roman" w:cs="Times New Roman"/>
          <w:color w:val="000000"/>
          <w:sz w:val="28"/>
          <w:szCs w:val="28"/>
          <w:lang w:val="kk-KZ"/>
        </w:rPr>
        <w:t xml:space="preserve"> участие карлуков в битве</w:t>
      </w:r>
      <w:r>
        <w:rPr>
          <w:rFonts w:ascii="Times New Roman" w:hAnsi="Times New Roman" w:cs="Times New Roman"/>
          <w:color w:val="000000"/>
          <w:sz w:val="28"/>
          <w:szCs w:val="28"/>
        </w:rPr>
        <w:t xml:space="preserve"> под</w:t>
      </w:r>
      <w:r w:rsidRPr="00227DB5">
        <w:rPr>
          <w:rFonts w:ascii="Times New Roman" w:hAnsi="Times New Roman" w:cs="Times New Roman"/>
          <w:color w:val="000000"/>
          <w:sz w:val="28"/>
          <w:szCs w:val="28"/>
        </w:rPr>
        <w:t xml:space="preserve"> </w:t>
      </w:r>
      <w:r w:rsidRPr="00227DB5">
        <w:rPr>
          <w:rFonts w:ascii="Times New Roman" w:hAnsi="Times New Roman" w:cs="Times New Roman"/>
          <w:sz w:val="28"/>
          <w:szCs w:val="28"/>
        </w:rPr>
        <w:t>Атлах</w:t>
      </w:r>
      <w:r>
        <w:rPr>
          <w:rFonts w:ascii="Times New Roman" w:hAnsi="Times New Roman" w:cs="Times New Roman"/>
          <w:sz w:val="28"/>
          <w:szCs w:val="28"/>
        </w:rPr>
        <w:t>ом против арабов и китайцев</w:t>
      </w:r>
      <w:r>
        <w:rPr>
          <w:rFonts w:ascii="Times New Roman" w:hAnsi="Times New Roman" w:cs="Times New Roman"/>
          <w:sz w:val="28"/>
          <w:szCs w:val="28"/>
          <w:lang w:val="kk-KZ"/>
        </w:rPr>
        <w:t>; или же отчаянное сопротивление местного населения при крушении Отырара, Сыганака, Ашнаса, Узкента;</w:t>
      </w:r>
      <w:r>
        <w:rPr>
          <w:rFonts w:ascii="Times New Roman" w:hAnsi="Times New Roman" w:cs="Times New Roman"/>
          <w:sz w:val="28"/>
          <w:szCs w:val="28"/>
        </w:rPr>
        <w:t xml:space="preserve"> а также  движение кыпчака Бачмана против насилия монголов;</w:t>
      </w:r>
      <w:r w:rsidRPr="00227DB5">
        <w:rPr>
          <w:rFonts w:ascii="Times New Roman" w:hAnsi="Times New Roman" w:cs="Times New Roman"/>
          <w:sz w:val="28"/>
          <w:szCs w:val="28"/>
        </w:rPr>
        <w:t xml:space="preserve"> </w:t>
      </w:r>
      <w:r>
        <w:rPr>
          <w:rFonts w:ascii="Times New Roman" w:hAnsi="Times New Roman" w:cs="Times New Roman"/>
          <w:sz w:val="28"/>
          <w:szCs w:val="28"/>
        </w:rPr>
        <w:t xml:space="preserve">серия битв против джунгарских войск: </w:t>
      </w:r>
      <w:r w:rsidRPr="003440FE">
        <w:rPr>
          <w:rFonts w:ascii="Times New Roman" w:hAnsi="Times New Roman" w:cs="Times New Roman"/>
          <w:sz w:val="28"/>
          <w:szCs w:val="28"/>
          <w:lang w:val="kk-KZ"/>
        </w:rPr>
        <w:t>Орбұлақ, Бұланты, Аңырақай</w:t>
      </w:r>
      <w:r w:rsidRPr="003440FE">
        <w:rPr>
          <w:rFonts w:ascii="Times New Roman" w:hAnsi="Times New Roman" w:cs="Times New Roman"/>
          <w:sz w:val="28"/>
          <w:szCs w:val="28"/>
        </w:rPr>
        <w:t>,</w:t>
      </w:r>
      <w:r>
        <w:rPr>
          <w:rFonts w:ascii="Times New Roman" w:hAnsi="Times New Roman" w:cs="Times New Roman"/>
          <w:sz w:val="28"/>
          <w:szCs w:val="28"/>
        </w:rPr>
        <w:t xml:space="preserve"> а также </w:t>
      </w:r>
      <w:r w:rsidRPr="00227DB5">
        <w:rPr>
          <w:rFonts w:ascii="Times New Roman" w:hAnsi="Times New Roman" w:cs="Times New Roman"/>
          <w:sz w:val="28"/>
          <w:szCs w:val="28"/>
        </w:rPr>
        <w:t>национально-освободительные движения</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казахов во главе: </w:t>
      </w:r>
      <w:r w:rsidRPr="00227DB5">
        <w:rPr>
          <w:rFonts w:ascii="Times New Roman" w:hAnsi="Times New Roman" w:cs="Times New Roman"/>
          <w:sz w:val="28"/>
          <w:szCs w:val="28"/>
        </w:rPr>
        <w:t>Сырым</w:t>
      </w:r>
      <w:r>
        <w:rPr>
          <w:rFonts w:ascii="Times New Roman" w:hAnsi="Times New Roman" w:cs="Times New Roman"/>
          <w:sz w:val="28"/>
          <w:szCs w:val="28"/>
          <w:lang w:val="kk-KZ"/>
        </w:rPr>
        <w:t xml:space="preserve"> батыром, </w:t>
      </w:r>
      <w:r>
        <w:rPr>
          <w:rFonts w:ascii="Times New Roman" w:hAnsi="Times New Roman" w:cs="Times New Roman"/>
          <w:sz w:val="28"/>
          <w:szCs w:val="28"/>
        </w:rPr>
        <w:t>Қ</w:t>
      </w:r>
      <w:r w:rsidRPr="00227DB5">
        <w:rPr>
          <w:rFonts w:ascii="Times New Roman" w:hAnsi="Times New Roman" w:cs="Times New Roman"/>
          <w:sz w:val="28"/>
          <w:szCs w:val="28"/>
        </w:rPr>
        <w:t xml:space="preserve">аратай </w:t>
      </w:r>
      <w:r>
        <w:rPr>
          <w:rFonts w:ascii="Times New Roman" w:hAnsi="Times New Roman" w:cs="Times New Roman"/>
          <w:sz w:val="28"/>
          <w:szCs w:val="28"/>
          <w:lang w:val="kk-KZ"/>
        </w:rPr>
        <w:t xml:space="preserve">султаном, </w:t>
      </w:r>
      <w:r w:rsidRPr="00227DB5">
        <w:rPr>
          <w:rFonts w:ascii="Times New Roman" w:hAnsi="Times New Roman" w:cs="Times New Roman"/>
          <w:sz w:val="28"/>
          <w:szCs w:val="28"/>
        </w:rPr>
        <w:t>Арынгазы хан</w:t>
      </w:r>
      <w:r>
        <w:rPr>
          <w:rFonts w:ascii="Times New Roman" w:hAnsi="Times New Roman" w:cs="Times New Roman"/>
          <w:sz w:val="28"/>
          <w:szCs w:val="28"/>
          <w:lang w:val="kk-KZ"/>
        </w:rPr>
        <w:t>ом</w:t>
      </w:r>
      <w:r>
        <w:rPr>
          <w:rFonts w:ascii="Times New Roman" w:hAnsi="Times New Roman" w:cs="Times New Roman"/>
          <w:sz w:val="28"/>
          <w:szCs w:val="28"/>
        </w:rPr>
        <w:t>, Қайыпқ</w:t>
      </w:r>
      <w:r w:rsidRPr="00227DB5">
        <w:rPr>
          <w:rFonts w:ascii="Times New Roman" w:hAnsi="Times New Roman" w:cs="Times New Roman"/>
          <w:sz w:val="28"/>
          <w:szCs w:val="28"/>
        </w:rPr>
        <w:t>али</w:t>
      </w:r>
      <w:r>
        <w:rPr>
          <w:rFonts w:ascii="Times New Roman" w:hAnsi="Times New Roman" w:cs="Times New Roman"/>
          <w:sz w:val="28"/>
          <w:szCs w:val="28"/>
        </w:rPr>
        <w:t xml:space="preserve"> султаном</w:t>
      </w:r>
      <w:r w:rsidRPr="00227DB5">
        <w:rPr>
          <w:rFonts w:ascii="Times New Roman" w:hAnsi="Times New Roman" w:cs="Times New Roman"/>
          <w:sz w:val="28"/>
          <w:szCs w:val="28"/>
        </w:rPr>
        <w:t>, Исатай</w:t>
      </w:r>
      <w:r>
        <w:rPr>
          <w:rFonts w:ascii="Times New Roman" w:hAnsi="Times New Roman" w:cs="Times New Roman"/>
          <w:sz w:val="28"/>
          <w:szCs w:val="28"/>
        </w:rPr>
        <w:t xml:space="preserve"> и </w:t>
      </w:r>
      <w:r w:rsidRPr="00227DB5">
        <w:rPr>
          <w:rFonts w:ascii="Times New Roman" w:hAnsi="Times New Roman" w:cs="Times New Roman"/>
          <w:sz w:val="28"/>
          <w:szCs w:val="28"/>
        </w:rPr>
        <w:t>Махамбет</w:t>
      </w:r>
      <w:r>
        <w:rPr>
          <w:rFonts w:ascii="Times New Roman" w:hAnsi="Times New Roman" w:cs="Times New Roman"/>
          <w:sz w:val="28"/>
          <w:szCs w:val="28"/>
        </w:rPr>
        <w:t xml:space="preserve"> батырами, </w:t>
      </w:r>
      <w:r w:rsidRPr="00227DB5">
        <w:rPr>
          <w:rFonts w:ascii="Times New Roman" w:hAnsi="Times New Roman" w:cs="Times New Roman"/>
          <w:sz w:val="28"/>
          <w:szCs w:val="28"/>
        </w:rPr>
        <w:t>Жоламан</w:t>
      </w:r>
      <w:r>
        <w:rPr>
          <w:rFonts w:ascii="Times New Roman" w:hAnsi="Times New Roman" w:cs="Times New Roman"/>
          <w:sz w:val="28"/>
          <w:szCs w:val="28"/>
        </w:rPr>
        <w:t>, Саржан, Жанқ</w:t>
      </w:r>
      <w:r w:rsidRPr="00227DB5">
        <w:rPr>
          <w:rFonts w:ascii="Times New Roman" w:hAnsi="Times New Roman" w:cs="Times New Roman"/>
          <w:sz w:val="28"/>
          <w:szCs w:val="28"/>
        </w:rPr>
        <w:t>ожа</w:t>
      </w:r>
      <w:r>
        <w:rPr>
          <w:rFonts w:ascii="Times New Roman" w:hAnsi="Times New Roman" w:cs="Times New Roman"/>
          <w:sz w:val="28"/>
          <w:szCs w:val="28"/>
        </w:rPr>
        <w:t xml:space="preserve">, Есет батырами, ханом </w:t>
      </w:r>
      <w:r w:rsidRPr="00227DB5">
        <w:rPr>
          <w:rFonts w:ascii="Times New Roman" w:hAnsi="Times New Roman" w:cs="Times New Roman"/>
          <w:sz w:val="28"/>
          <w:szCs w:val="28"/>
        </w:rPr>
        <w:t>Кенесары</w:t>
      </w:r>
      <w:r>
        <w:rPr>
          <w:rFonts w:ascii="Times New Roman" w:hAnsi="Times New Roman" w:cs="Times New Roman"/>
          <w:sz w:val="28"/>
          <w:szCs w:val="28"/>
        </w:rPr>
        <w:t xml:space="preserve">, получившее продолжение в умах и сердцах, творчестве, в политической борьбе представителей национальной интеллигенции «Алаш», далее у казахской молодежи, продемонстрировавшей протест в декабре 1986 года натиску и навязыванию чуждых правил общежития опять же систем извне: сначала царизма, затем Советов. Как видим, здесь не наблюдается какого-либо </w:t>
      </w:r>
      <w:r>
        <w:rPr>
          <w:rFonts w:ascii="Times New Roman" w:hAnsi="Times New Roman" w:cs="Times New Roman"/>
          <w:sz w:val="28"/>
          <w:szCs w:val="28"/>
          <w:lang w:val="kk-KZ"/>
        </w:rPr>
        <w:t>стремления</w:t>
      </w:r>
      <w:r w:rsidRPr="00922F81">
        <w:rPr>
          <w:rFonts w:ascii="Times New Roman" w:hAnsi="Times New Roman" w:cs="Times New Roman"/>
          <w:sz w:val="28"/>
          <w:szCs w:val="28"/>
          <w:lang w:val="kk-KZ"/>
        </w:rPr>
        <w:t xml:space="preserve"> к могуществу</w:t>
      </w:r>
      <w:r>
        <w:rPr>
          <w:rFonts w:ascii="Times New Roman" w:hAnsi="Times New Roman" w:cs="Times New Roman"/>
          <w:sz w:val="28"/>
          <w:szCs w:val="28"/>
          <w:lang w:val="kk-KZ"/>
        </w:rPr>
        <w:t xml:space="preserve"> или</w:t>
      </w:r>
      <w:r w:rsidRPr="00922F81">
        <w:rPr>
          <w:rFonts w:ascii="Times New Roman" w:hAnsi="Times New Roman" w:cs="Times New Roman"/>
          <w:sz w:val="28"/>
          <w:szCs w:val="28"/>
          <w:lang w:val="kk-KZ"/>
        </w:rPr>
        <w:t xml:space="preserve"> доступ</w:t>
      </w:r>
      <w:r>
        <w:rPr>
          <w:rFonts w:ascii="Times New Roman" w:hAnsi="Times New Roman" w:cs="Times New Roman"/>
          <w:sz w:val="28"/>
          <w:szCs w:val="28"/>
          <w:lang w:val="kk-KZ"/>
        </w:rPr>
        <w:t>у</w:t>
      </w:r>
      <w:r w:rsidRPr="00922F81">
        <w:rPr>
          <w:rFonts w:ascii="Times New Roman" w:hAnsi="Times New Roman" w:cs="Times New Roman"/>
          <w:sz w:val="28"/>
          <w:szCs w:val="28"/>
          <w:lang w:val="kk-KZ"/>
        </w:rPr>
        <w:t xml:space="preserve"> к </w:t>
      </w:r>
      <w:r>
        <w:rPr>
          <w:rFonts w:ascii="Times New Roman" w:hAnsi="Times New Roman" w:cs="Times New Roman"/>
          <w:sz w:val="28"/>
          <w:szCs w:val="28"/>
          <w:lang w:val="kk-KZ"/>
        </w:rPr>
        <w:t xml:space="preserve">чужим </w:t>
      </w:r>
      <w:r w:rsidRPr="00922F81">
        <w:rPr>
          <w:rFonts w:ascii="Times New Roman" w:hAnsi="Times New Roman" w:cs="Times New Roman"/>
          <w:sz w:val="28"/>
          <w:szCs w:val="28"/>
          <w:lang w:val="kk-KZ"/>
        </w:rPr>
        <w:t>ресурсам</w:t>
      </w:r>
      <w:r>
        <w:rPr>
          <w:rFonts w:ascii="Times New Roman" w:hAnsi="Times New Roman" w:cs="Times New Roman"/>
          <w:sz w:val="28"/>
          <w:szCs w:val="28"/>
          <w:lang w:val="kk-KZ"/>
        </w:rPr>
        <w:t>, либо</w:t>
      </w:r>
      <w:r w:rsidRPr="00922F81">
        <w:rPr>
          <w:rFonts w:ascii="Times New Roman" w:hAnsi="Times New Roman" w:cs="Times New Roman"/>
          <w:sz w:val="28"/>
          <w:szCs w:val="28"/>
          <w:lang w:val="kk-KZ"/>
        </w:rPr>
        <w:t xml:space="preserve"> </w:t>
      </w:r>
      <w:r>
        <w:rPr>
          <w:rFonts w:ascii="Times New Roman" w:hAnsi="Times New Roman" w:cs="Times New Roman"/>
          <w:sz w:val="28"/>
          <w:szCs w:val="28"/>
        </w:rPr>
        <w:t xml:space="preserve">классовых амбиций, не идет речи о захвате и завоеваний чужих территории, либо социокультурных ценностей, основная задача </w:t>
      </w:r>
      <w:r w:rsidRPr="00433098">
        <w:rPr>
          <w:rStyle w:val="apple-converted-space"/>
          <w:rFonts w:ascii="Times New Roman" w:hAnsi="Times New Roman" w:cs="Times New Roman"/>
          <w:color w:val="000000" w:themeColor="text1"/>
          <w:sz w:val="24"/>
          <w:szCs w:val="24"/>
          <w:shd w:val="clear" w:color="auto" w:fill="FFFFFF"/>
        </w:rPr>
        <w:t>–</w:t>
      </w:r>
      <w:r>
        <w:rPr>
          <w:rFonts w:ascii="Times New Roman" w:hAnsi="Times New Roman" w:cs="Times New Roman"/>
          <w:sz w:val="28"/>
          <w:szCs w:val="28"/>
        </w:rPr>
        <w:t xml:space="preserve"> защита и сохранение собственных. </w:t>
      </w:r>
    </w:p>
    <w:p w:rsidR="0013239F" w:rsidRPr="003440FE" w:rsidRDefault="0013239F" w:rsidP="0013239F">
      <w:pPr>
        <w:spacing w:after="0" w:line="240" w:lineRule="auto"/>
        <w:ind w:firstLine="709"/>
        <w:jc w:val="both"/>
        <w:rPr>
          <w:rFonts w:ascii="Times New Roman" w:hAnsi="Times New Roman" w:cs="Times New Roman"/>
          <w:sz w:val="28"/>
          <w:szCs w:val="28"/>
        </w:rPr>
      </w:pPr>
      <w:r w:rsidRPr="00B52746">
        <w:rPr>
          <w:rFonts w:ascii="Times New Roman" w:hAnsi="Times New Roman" w:cs="Times New Roman"/>
          <w:sz w:val="28"/>
          <w:szCs w:val="28"/>
        </w:rPr>
        <w:t xml:space="preserve">Следовательно, очень важно различать типы войн. В частности, из перечисленных выше наименований войн к истории казахской государственности более присущи справедливые по сути: </w:t>
      </w:r>
      <w:r>
        <w:rPr>
          <w:rFonts w:ascii="Times New Roman" w:hAnsi="Times New Roman" w:cs="Times New Roman"/>
          <w:sz w:val="28"/>
          <w:szCs w:val="28"/>
        </w:rPr>
        <w:t>«</w:t>
      </w:r>
      <w:r w:rsidRPr="00B52746">
        <w:rPr>
          <w:rFonts w:ascii="Times New Roman" w:hAnsi="Times New Roman" w:cs="Times New Roman"/>
          <w:sz w:val="28"/>
          <w:szCs w:val="28"/>
        </w:rPr>
        <w:t>включенные в режимы самообеспечения и самоорганизации</w:t>
      </w:r>
      <w:r>
        <w:rPr>
          <w:rFonts w:ascii="Times New Roman" w:hAnsi="Times New Roman" w:cs="Times New Roman"/>
          <w:sz w:val="28"/>
          <w:szCs w:val="28"/>
        </w:rPr>
        <w:t>»</w:t>
      </w:r>
      <w:r w:rsidRPr="00B52746">
        <w:rPr>
          <w:rFonts w:ascii="Times New Roman" w:hAnsi="Times New Roman" w:cs="Times New Roman"/>
          <w:sz w:val="28"/>
          <w:szCs w:val="28"/>
        </w:rPr>
        <w:t xml:space="preserve"> кочевого социума </w:t>
      </w:r>
      <w:r w:rsidRPr="00433098">
        <w:rPr>
          <w:rStyle w:val="apple-converted-space"/>
          <w:rFonts w:ascii="Times New Roman" w:hAnsi="Times New Roman" w:cs="Times New Roman"/>
          <w:color w:val="000000" w:themeColor="text1"/>
          <w:sz w:val="24"/>
          <w:szCs w:val="24"/>
          <w:shd w:val="clear" w:color="auto" w:fill="FFFFFF"/>
        </w:rPr>
        <w:t>–</w:t>
      </w:r>
      <w:r w:rsidRPr="00B52746">
        <w:rPr>
          <w:rFonts w:ascii="Times New Roman" w:hAnsi="Times New Roman" w:cs="Times New Roman"/>
          <w:sz w:val="28"/>
          <w:szCs w:val="28"/>
        </w:rPr>
        <w:t xml:space="preserve"> </w:t>
      </w:r>
      <w:r w:rsidRPr="003440FE">
        <w:rPr>
          <w:rFonts w:ascii="Times New Roman" w:hAnsi="Times New Roman" w:cs="Times New Roman"/>
          <w:sz w:val="28"/>
          <w:szCs w:val="28"/>
        </w:rPr>
        <w:t xml:space="preserve">режимные; “направленные не на захват, но на удержание территории” </w:t>
      </w:r>
      <w:r w:rsidRPr="003440FE">
        <w:rPr>
          <w:rStyle w:val="apple-converted-space"/>
          <w:rFonts w:ascii="Times New Roman" w:hAnsi="Times New Roman" w:cs="Times New Roman"/>
          <w:color w:val="000000" w:themeColor="text1"/>
          <w:sz w:val="24"/>
          <w:szCs w:val="24"/>
          <w:shd w:val="clear" w:color="auto" w:fill="FFFFFF"/>
        </w:rPr>
        <w:t>–</w:t>
      </w:r>
      <w:r w:rsidRPr="003440FE">
        <w:rPr>
          <w:rFonts w:ascii="Times New Roman" w:hAnsi="Times New Roman" w:cs="Times New Roman"/>
          <w:sz w:val="28"/>
          <w:szCs w:val="28"/>
        </w:rPr>
        <w:t xml:space="preserve"> реставрационные; непреднамеренные внешние – например участие казахстанцев в первой и во второй мировых войнах, в афганской войне; преднамеренные сепаратистские (освободительные) «ведущиеся малым сообществом (провинцией или колонией) по отношению к империи, стране-метрополии, местному геополитическому доминанту»</w:t>
      </w:r>
      <w:r w:rsidR="000859F1" w:rsidRPr="000859F1">
        <w:rPr>
          <w:rFonts w:ascii="Times New Roman" w:hAnsi="Times New Roman" w:cs="Times New Roman"/>
          <w:sz w:val="28"/>
          <w:szCs w:val="28"/>
        </w:rPr>
        <w:t xml:space="preserve"> [20, </w:t>
      </w:r>
      <w:r w:rsidR="000859F1">
        <w:rPr>
          <w:rFonts w:ascii="Times New Roman" w:hAnsi="Times New Roman" w:cs="Times New Roman"/>
          <w:sz w:val="28"/>
          <w:szCs w:val="28"/>
          <w:lang w:val="en-US"/>
        </w:rPr>
        <w:t>c</w:t>
      </w:r>
      <w:r w:rsidR="000859F1">
        <w:rPr>
          <w:rFonts w:ascii="Times New Roman" w:hAnsi="Times New Roman" w:cs="Times New Roman"/>
          <w:sz w:val="28"/>
          <w:szCs w:val="28"/>
        </w:rPr>
        <w:t>.31</w:t>
      </w:r>
      <w:r w:rsidR="000859F1" w:rsidRPr="000859F1">
        <w:rPr>
          <w:rFonts w:ascii="Times New Roman" w:hAnsi="Times New Roman" w:cs="Times New Roman"/>
          <w:sz w:val="28"/>
          <w:szCs w:val="28"/>
        </w:rPr>
        <w:t>]</w:t>
      </w:r>
      <w:r w:rsidRPr="003440FE">
        <w:rPr>
          <w:rFonts w:ascii="Times New Roman" w:hAnsi="Times New Roman" w:cs="Times New Roman"/>
          <w:sz w:val="28"/>
          <w:szCs w:val="28"/>
        </w:rPr>
        <w:t xml:space="preserve">.  </w:t>
      </w:r>
    </w:p>
    <w:p w:rsidR="0013239F" w:rsidRDefault="0013239F" w:rsidP="0013239F">
      <w:pPr>
        <w:pStyle w:val="a3"/>
        <w:ind w:firstLine="709"/>
        <w:jc w:val="both"/>
        <w:rPr>
          <w:rFonts w:ascii="Times New Roman" w:hAnsi="Times New Roman" w:cs="Times New Roman"/>
          <w:color w:val="000000"/>
          <w:sz w:val="28"/>
          <w:szCs w:val="28"/>
          <w:shd w:val="clear" w:color="auto" w:fill="FFFFFF"/>
        </w:rPr>
      </w:pPr>
      <w:r w:rsidRPr="00B52746">
        <w:rPr>
          <w:rFonts w:ascii="Times New Roman" w:hAnsi="Times New Roman" w:cs="Times New Roman"/>
          <w:sz w:val="28"/>
          <w:szCs w:val="28"/>
        </w:rPr>
        <w:t xml:space="preserve">Во все времена </w:t>
      </w:r>
      <w:r w:rsidRPr="003440FE">
        <w:rPr>
          <w:rFonts w:ascii="Times New Roman" w:hAnsi="Times New Roman" w:cs="Times New Roman"/>
          <w:sz w:val="28"/>
          <w:szCs w:val="28"/>
        </w:rPr>
        <w:t>«философии войны»</w:t>
      </w:r>
      <w:r>
        <w:rPr>
          <w:rFonts w:ascii="Times New Roman" w:hAnsi="Times New Roman" w:cs="Times New Roman"/>
          <w:sz w:val="28"/>
          <w:szCs w:val="28"/>
        </w:rPr>
        <w:t xml:space="preserve"> казахов</w:t>
      </w:r>
      <w:r>
        <w:rPr>
          <w:rFonts w:ascii="Times New Roman" w:hAnsi="Times New Roman" w:cs="Times New Roman"/>
          <w:i/>
          <w:sz w:val="28"/>
          <w:szCs w:val="28"/>
        </w:rPr>
        <w:t xml:space="preserve"> </w:t>
      </w:r>
      <w:r w:rsidRPr="00B52746">
        <w:rPr>
          <w:rFonts w:ascii="Times New Roman" w:hAnsi="Times New Roman" w:cs="Times New Roman"/>
          <w:color w:val="000000"/>
          <w:sz w:val="28"/>
          <w:szCs w:val="28"/>
        </w:rPr>
        <w:t>было чуждо понимание преднамеренной, несправедливой, длительной, масштабной, колониальной, религиозной, международной, гражданской типов войн, не говоря о современных разновидностях мировых войн. В сущности, войны соотносятся с природой человека и сообщества людей. С</w:t>
      </w:r>
      <w:r w:rsidRPr="00B52746">
        <w:rPr>
          <w:rFonts w:ascii="Times New Roman" w:hAnsi="Times New Roman" w:cs="Times New Roman"/>
          <w:sz w:val="28"/>
        </w:rPr>
        <w:t xml:space="preserve">воеобразие мышления, связанное с созерцательным отношением к окружающей природе, толерантное отношение ко внешнему миру, </w:t>
      </w:r>
      <w:r w:rsidRPr="003440FE">
        <w:rPr>
          <w:rFonts w:ascii="Times New Roman" w:hAnsi="Times New Roman" w:cs="Times New Roman"/>
          <w:i/>
          <w:sz w:val="28"/>
        </w:rPr>
        <w:t>«қазаққа тән қоңыр мінез»</w:t>
      </w:r>
      <w:r w:rsidRPr="00B52746">
        <w:rPr>
          <w:rFonts w:ascii="Times New Roman" w:hAnsi="Times New Roman" w:cs="Times New Roman"/>
          <w:sz w:val="28"/>
        </w:rPr>
        <w:t xml:space="preserve"> </w:t>
      </w:r>
      <w:r w:rsidRPr="00B36922">
        <w:rPr>
          <w:rFonts w:ascii="Times New Roman" w:hAnsi="Times New Roman" w:cs="Times New Roman"/>
          <w:sz w:val="24"/>
          <w:szCs w:val="24"/>
          <w:shd w:val="clear" w:color="auto" w:fill="FFFFFF"/>
        </w:rPr>
        <w:t>–</w:t>
      </w:r>
      <w:r w:rsidRPr="00B52746">
        <w:rPr>
          <w:rFonts w:ascii="Times New Roman" w:hAnsi="Times New Roman" w:cs="Times New Roman"/>
          <w:sz w:val="28"/>
        </w:rPr>
        <w:t xml:space="preserve"> спокойствие, умиротворенность – присущие казахам-кочевникам </w:t>
      </w:r>
      <w:r w:rsidRPr="00B52746">
        <w:rPr>
          <w:rFonts w:ascii="Times New Roman" w:hAnsi="Times New Roman" w:cs="Times New Roman"/>
          <w:color w:val="000000"/>
          <w:sz w:val="28"/>
          <w:szCs w:val="28"/>
        </w:rPr>
        <w:t xml:space="preserve">объясняют отсутствие выраженных форм агрессии и насилия во внешнеполитическом аспекте казахской государственность. Страницы истории Казахстана изобилуют примерами межэтнической, межкультурной, межконфессиональной, </w:t>
      </w:r>
      <w:r w:rsidRPr="00B52746">
        <w:rPr>
          <w:rFonts w:ascii="Times New Roman" w:hAnsi="Times New Roman" w:cs="Times New Roman"/>
          <w:color w:val="000000"/>
          <w:sz w:val="28"/>
          <w:szCs w:val="28"/>
        </w:rPr>
        <w:lastRenderedPageBreak/>
        <w:t>гендерной толерантности. Бесспорно, также приверженность государственных образований на ее территории к идеям: демократии, меритократии, геронтократии, евразийства, содружества, единства и согласия.  И к</w:t>
      </w:r>
      <w:r w:rsidRPr="00B52746">
        <w:rPr>
          <w:rFonts w:ascii="Times New Roman" w:eastAsia="Arial Unicode MS" w:hAnsi="Times New Roman" w:cs="Times New Roman"/>
          <w:sz w:val="28"/>
          <w:szCs w:val="28"/>
        </w:rPr>
        <w:t xml:space="preserve">ак результат, этническое многообразие в независимом Казахстане стало фактором не расслоения и дезинтеграции общества, а напротив, его духовного обогащения и успешного поступательного развития.  Как видим: </w:t>
      </w:r>
      <w:r w:rsidRPr="00B52746">
        <w:rPr>
          <w:rFonts w:ascii="Times New Roman" w:hAnsi="Times New Roman" w:cs="Times New Roman"/>
          <w:sz w:val="28"/>
          <w:szCs w:val="28"/>
        </w:rPr>
        <w:t>«</w:t>
      </w:r>
      <w:r w:rsidRPr="00B52746">
        <w:rPr>
          <w:rFonts w:ascii="Times New Roman" w:hAnsi="Times New Roman" w:cs="Times New Roman"/>
          <w:color w:val="000000"/>
          <w:sz w:val="28"/>
          <w:szCs w:val="28"/>
          <w:shd w:val="clear" w:color="auto" w:fill="FFFFFF"/>
        </w:rPr>
        <w:t xml:space="preserve">Основания войны: ее причины, поводы, цели, роль случайности, наличие закономерностей </w:t>
      </w:r>
      <w:r w:rsidRPr="00433098">
        <w:rPr>
          <w:rStyle w:val="apple-converted-space"/>
          <w:rFonts w:ascii="Times New Roman" w:hAnsi="Times New Roman" w:cs="Times New Roman"/>
          <w:color w:val="000000" w:themeColor="text1"/>
          <w:sz w:val="24"/>
          <w:szCs w:val="24"/>
          <w:shd w:val="clear" w:color="auto" w:fill="FFFFFF"/>
        </w:rPr>
        <w:t>–</w:t>
      </w:r>
      <w:r w:rsidRPr="00B52746">
        <w:rPr>
          <w:rFonts w:ascii="Times New Roman" w:hAnsi="Times New Roman" w:cs="Times New Roman"/>
          <w:color w:val="000000"/>
          <w:sz w:val="28"/>
          <w:szCs w:val="28"/>
          <w:shd w:val="clear" w:color="auto" w:fill="FFFFFF"/>
        </w:rPr>
        <w:t xml:space="preserve"> сложны для выявления и понимания. Основания войны всегда ноуменальны, скрыты, в то время как образы войны лежат на поверхности»</w:t>
      </w:r>
      <w:r w:rsidR="000859F1" w:rsidRPr="000859F1">
        <w:rPr>
          <w:rFonts w:ascii="Times New Roman" w:hAnsi="Times New Roman" w:cs="Times New Roman"/>
          <w:color w:val="000000"/>
          <w:sz w:val="28"/>
          <w:szCs w:val="28"/>
          <w:shd w:val="clear" w:color="auto" w:fill="FFFFFF"/>
        </w:rPr>
        <w:t xml:space="preserve"> [21]</w:t>
      </w:r>
      <w:r w:rsidRPr="00B52746">
        <w:rPr>
          <w:rFonts w:ascii="Times New Roman" w:hAnsi="Times New Roman" w:cs="Times New Roman"/>
          <w:color w:val="000000"/>
          <w:sz w:val="28"/>
          <w:szCs w:val="28"/>
          <w:shd w:val="clear" w:color="auto" w:fill="FFFFFF"/>
        </w:rPr>
        <w:t xml:space="preserve">. </w:t>
      </w:r>
    </w:p>
    <w:p w:rsidR="000859F1" w:rsidRDefault="000859F1" w:rsidP="0013239F">
      <w:pPr>
        <w:pStyle w:val="a3"/>
        <w:ind w:firstLine="709"/>
        <w:jc w:val="both"/>
        <w:rPr>
          <w:rFonts w:ascii="Times New Roman" w:hAnsi="Times New Roman" w:cs="Times New Roman"/>
          <w:color w:val="000000"/>
          <w:sz w:val="28"/>
          <w:szCs w:val="28"/>
          <w:shd w:val="clear" w:color="auto" w:fill="FFFFFF"/>
        </w:rPr>
      </w:pPr>
    </w:p>
    <w:p w:rsidR="000859F1" w:rsidRPr="00CC366E" w:rsidRDefault="000859F1" w:rsidP="000859F1">
      <w:pPr>
        <w:pStyle w:val="a5"/>
        <w:spacing w:after="0" w:line="240" w:lineRule="auto"/>
        <w:ind w:left="567"/>
        <w:jc w:val="both"/>
        <w:rPr>
          <w:rFonts w:ascii="Times New Roman" w:hAnsi="Times New Roman" w:cs="Times New Roman"/>
          <w:b/>
          <w:sz w:val="28"/>
          <w:szCs w:val="28"/>
          <w:shd w:val="clear" w:color="auto" w:fill="FFFFFF"/>
        </w:rPr>
      </w:pPr>
      <w:r w:rsidRPr="00CC366E">
        <w:rPr>
          <w:rFonts w:ascii="Times New Roman" w:hAnsi="Times New Roman" w:cs="Times New Roman"/>
          <w:b/>
          <w:sz w:val="28"/>
          <w:szCs w:val="28"/>
          <w:shd w:val="clear" w:color="auto" w:fill="FFFFFF"/>
        </w:rPr>
        <w:t>Список цитируемой литературы:</w:t>
      </w:r>
    </w:p>
    <w:p w:rsidR="000859F1" w:rsidRPr="00CC366E" w:rsidRDefault="000859F1" w:rsidP="00CC366E">
      <w:pPr>
        <w:pStyle w:val="a5"/>
        <w:numPr>
          <w:ilvl w:val="0"/>
          <w:numId w:val="1"/>
        </w:numPr>
        <w:spacing w:after="0" w:line="240" w:lineRule="auto"/>
        <w:ind w:left="0" w:firstLine="709"/>
        <w:jc w:val="both"/>
        <w:rPr>
          <w:rFonts w:ascii="Times New Roman" w:hAnsi="Times New Roman" w:cs="Times New Roman"/>
          <w:sz w:val="28"/>
          <w:szCs w:val="28"/>
        </w:rPr>
      </w:pPr>
      <w:r w:rsidRPr="00CC366E">
        <w:rPr>
          <w:rFonts w:ascii="Times New Roman" w:hAnsi="Times New Roman" w:cs="Times New Roman"/>
          <w:sz w:val="28"/>
          <w:szCs w:val="28"/>
        </w:rPr>
        <w:t>Сравнительная изучение цивилизаций. Хрестоматия /Сос</w:t>
      </w:r>
      <w:r w:rsidR="00922140">
        <w:rPr>
          <w:rFonts w:ascii="Times New Roman" w:hAnsi="Times New Roman" w:cs="Times New Roman"/>
          <w:sz w:val="28"/>
          <w:szCs w:val="28"/>
        </w:rPr>
        <w:t xml:space="preserve">т. ред. и вступ. ст. Б.Ерасов. </w:t>
      </w:r>
      <w:r w:rsidRPr="00CC366E">
        <w:rPr>
          <w:rFonts w:ascii="Times New Roman" w:hAnsi="Times New Roman" w:cs="Times New Roman"/>
          <w:sz w:val="28"/>
          <w:szCs w:val="28"/>
        </w:rPr>
        <w:t xml:space="preserve">М.: Аспект Пресс, 2001. </w:t>
      </w:r>
      <w:r w:rsidR="00922140">
        <w:rPr>
          <w:rFonts w:ascii="Times New Roman" w:hAnsi="Times New Roman" w:cs="Times New Roman"/>
          <w:sz w:val="28"/>
          <w:szCs w:val="28"/>
        </w:rPr>
        <w:t>556 с.</w:t>
      </w:r>
    </w:p>
    <w:p w:rsidR="000859F1" w:rsidRPr="00CC366E" w:rsidRDefault="000859F1" w:rsidP="00CC366E">
      <w:pPr>
        <w:pStyle w:val="a5"/>
        <w:numPr>
          <w:ilvl w:val="0"/>
          <w:numId w:val="1"/>
        </w:numPr>
        <w:spacing w:after="0" w:line="240" w:lineRule="auto"/>
        <w:ind w:left="0" w:firstLine="709"/>
        <w:jc w:val="both"/>
        <w:rPr>
          <w:rFonts w:ascii="Times New Roman" w:hAnsi="Times New Roman" w:cs="Times New Roman"/>
          <w:sz w:val="28"/>
          <w:szCs w:val="28"/>
        </w:rPr>
      </w:pPr>
      <w:r w:rsidRPr="00CC366E">
        <w:rPr>
          <w:rFonts w:ascii="Times New Roman" w:hAnsi="Times New Roman" w:cs="Times New Roman"/>
          <w:sz w:val="28"/>
          <w:szCs w:val="28"/>
        </w:rPr>
        <w:t>Филос</w:t>
      </w:r>
      <w:r w:rsidR="00B41B10">
        <w:rPr>
          <w:rFonts w:ascii="Times New Roman" w:hAnsi="Times New Roman" w:cs="Times New Roman"/>
          <w:sz w:val="28"/>
          <w:szCs w:val="28"/>
        </w:rPr>
        <w:t>офия войны [Электронный ресурс]</w:t>
      </w:r>
      <w:r w:rsidRPr="00CC366E">
        <w:rPr>
          <w:rFonts w:ascii="Times New Roman" w:hAnsi="Times New Roman" w:cs="Times New Roman"/>
          <w:sz w:val="28"/>
          <w:szCs w:val="28"/>
        </w:rPr>
        <w:t xml:space="preserve">: </w:t>
      </w:r>
      <w:hyperlink r:id="rId13" w:history="1">
        <w:r w:rsidRPr="00CC366E">
          <w:rPr>
            <w:rStyle w:val="a4"/>
            <w:rFonts w:ascii="Times New Roman" w:hAnsi="Times New Roman" w:cs="Times New Roman"/>
            <w:color w:val="auto"/>
            <w:sz w:val="28"/>
            <w:szCs w:val="28"/>
            <w:u w:val="none"/>
          </w:rPr>
          <w:t>http://kursak.net/filosofiya-vojny/</w:t>
        </w:r>
      </w:hyperlink>
      <w:r w:rsidRPr="00CC366E">
        <w:rPr>
          <w:rStyle w:val="a4"/>
          <w:rFonts w:ascii="Times New Roman" w:hAnsi="Times New Roman" w:cs="Times New Roman"/>
          <w:color w:val="auto"/>
          <w:sz w:val="28"/>
          <w:szCs w:val="28"/>
          <w:u w:val="none"/>
        </w:rPr>
        <w:t xml:space="preserve"> </w:t>
      </w:r>
      <w:r w:rsidRPr="00CC366E">
        <w:rPr>
          <w:rFonts w:ascii="Times New Roman" w:hAnsi="Times New Roman" w:cs="Times New Roman"/>
          <w:i/>
          <w:iCs/>
          <w:sz w:val="28"/>
          <w:szCs w:val="28"/>
          <w:shd w:val="clear" w:color="auto" w:fill="FFFFFF"/>
        </w:rPr>
        <w:t>(дата обращения: 07.02.2017).</w:t>
      </w:r>
    </w:p>
    <w:p w:rsidR="000859F1" w:rsidRPr="00CC366E" w:rsidRDefault="000859F1" w:rsidP="00CC366E">
      <w:pPr>
        <w:pStyle w:val="a5"/>
        <w:numPr>
          <w:ilvl w:val="0"/>
          <w:numId w:val="1"/>
        </w:numPr>
        <w:spacing w:after="0" w:line="240" w:lineRule="auto"/>
        <w:ind w:left="0" w:firstLine="709"/>
        <w:jc w:val="both"/>
        <w:rPr>
          <w:rFonts w:ascii="Times New Roman" w:hAnsi="Times New Roman" w:cs="Times New Roman"/>
          <w:sz w:val="28"/>
          <w:szCs w:val="28"/>
        </w:rPr>
      </w:pPr>
      <w:r w:rsidRPr="00CC366E">
        <w:rPr>
          <w:rFonts w:ascii="Times New Roman" w:hAnsi="Times New Roman" w:cs="Times New Roman"/>
          <w:sz w:val="28"/>
          <w:szCs w:val="28"/>
        </w:rPr>
        <w:t>С</w:t>
      </w:r>
      <w:r w:rsidR="00922140">
        <w:rPr>
          <w:rFonts w:ascii="Times New Roman" w:hAnsi="Times New Roman" w:cs="Times New Roman"/>
          <w:sz w:val="28"/>
          <w:szCs w:val="28"/>
        </w:rPr>
        <w:t xml:space="preserve">унь-цзы. Искусство стратегии. </w:t>
      </w:r>
      <w:r w:rsidRPr="00CC366E">
        <w:rPr>
          <w:rFonts w:ascii="Times New Roman" w:hAnsi="Times New Roman" w:cs="Times New Roman"/>
          <w:sz w:val="28"/>
          <w:szCs w:val="28"/>
        </w:rPr>
        <w:t>М.: Эксмо; СПб: Мидград, 2008.</w:t>
      </w:r>
      <w:r w:rsidR="00922140">
        <w:rPr>
          <w:rFonts w:ascii="Times New Roman" w:hAnsi="Times New Roman" w:cs="Times New Roman"/>
          <w:sz w:val="28"/>
          <w:szCs w:val="28"/>
        </w:rPr>
        <w:t xml:space="preserve"> 528 с.</w:t>
      </w:r>
    </w:p>
    <w:p w:rsidR="000859F1" w:rsidRPr="00CC366E" w:rsidRDefault="000859F1" w:rsidP="00CC366E">
      <w:pPr>
        <w:pStyle w:val="a5"/>
        <w:numPr>
          <w:ilvl w:val="0"/>
          <w:numId w:val="1"/>
        </w:numPr>
        <w:spacing w:after="0" w:line="240" w:lineRule="auto"/>
        <w:ind w:left="0" w:firstLine="709"/>
        <w:jc w:val="both"/>
        <w:rPr>
          <w:rFonts w:ascii="Times New Roman" w:hAnsi="Times New Roman" w:cs="Times New Roman"/>
          <w:sz w:val="28"/>
          <w:szCs w:val="28"/>
        </w:rPr>
      </w:pPr>
      <w:r w:rsidRPr="00CC366E">
        <w:rPr>
          <w:rFonts w:ascii="Times New Roman" w:hAnsi="Times New Roman" w:cs="Times New Roman"/>
          <w:sz w:val="28"/>
          <w:szCs w:val="28"/>
        </w:rPr>
        <w:t xml:space="preserve">У-цзы. Об искусстве ведения войны </w:t>
      </w:r>
      <w:r w:rsidRPr="00CC366E">
        <w:rPr>
          <w:rFonts w:ascii="Times New Roman" w:hAnsi="Times New Roman" w:cs="Times New Roman"/>
          <w:sz w:val="28"/>
          <w:szCs w:val="28"/>
          <w:lang w:eastAsia="ru-RU"/>
        </w:rPr>
        <w:t>/Под редакцией профессора генерал-майора Разина Е. А.</w:t>
      </w:r>
      <w:r w:rsidRPr="00CC366E">
        <w:rPr>
          <w:rFonts w:ascii="Times New Roman" w:hAnsi="Times New Roman" w:cs="Times New Roman"/>
          <w:sz w:val="28"/>
          <w:szCs w:val="28"/>
        </w:rPr>
        <w:t xml:space="preserve"> </w:t>
      </w:r>
      <w:r w:rsidRPr="00CC366E">
        <w:rPr>
          <w:rFonts w:ascii="Times New Roman" w:hAnsi="Times New Roman" w:cs="Times New Roman"/>
          <w:sz w:val="28"/>
          <w:szCs w:val="28"/>
          <w:lang w:eastAsia="ru-RU"/>
        </w:rPr>
        <w:t xml:space="preserve">Перевод </w:t>
      </w:r>
      <w:r w:rsidRPr="00CC366E">
        <w:rPr>
          <w:rFonts w:ascii="Times New Roman" w:hAnsi="Times New Roman" w:cs="Times New Roman"/>
          <w:sz w:val="28"/>
          <w:szCs w:val="28"/>
        </w:rPr>
        <w:t xml:space="preserve">с древнекитайского и примечания </w:t>
      </w:r>
      <w:r w:rsidRPr="00CC366E">
        <w:rPr>
          <w:rFonts w:ascii="Times New Roman" w:hAnsi="Times New Roman" w:cs="Times New Roman"/>
          <w:sz w:val="28"/>
          <w:szCs w:val="28"/>
          <w:lang w:eastAsia="ru-RU"/>
        </w:rPr>
        <w:t>подполковника Сидоренко Е. И. — М.: Воениздат, 1957.</w:t>
      </w:r>
      <w:r w:rsidR="00922140">
        <w:rPr>
          <w:rFonts w:ascii="Times New Roman" w:hAnsi="Times New Roman" w:cs="Times New Roman"/>
          <w:sz w:val="28"/>
          <w:szCs w:val="28"/>
          <w:lang w:eastAsia="ru-RU"/>
        </w:rPr>
        <w:t xml:space="preserve"> 40 с.</w:t>
      </w:r>
    </w:p>
    <w:p w:rsidR="000859F1" w:rsidRPr="00CC366E" w:rsidRDefault="000859F1" w:rsidP="00CC366E">
      <w:pPr>
        <w:pStyle w:val="a5"/>
        <w:numPr>
          <w:ilvl w:val="0"/>
          <w:numId w:val="1"/>
        </w:numPr>
        <w:spacing w:after="0" w:line="240" w:lineRule="auto"/>
        <w:ind w:left="0" w:firstLine="709"/>
        <w:jc w:val="both"/>
        <w:rPr>
          <w:rFonts w:ascii="Times New Roman" w:hAnsi="Times New Roman" w:cs="Times New Roman"/>
          <w:sz w:val="28"/>
          <w:szCs w:val="28"/>
        </w:rPr>
      </w:pPr>
      <w:r w:rsidRPr="00CC366E">
        <w:rPr>
          <w:rFonts w:ascii="Times New Roman" w:hAnsi="Times New Roman" w:cs="Times New Roman"/>
          <w:sz w:val="28"/>
          <w:szCs w:val="28"/>
        </w:rPr>
        <w:t>Макиавелли Н. О военном искусстве.</w:t>
      </w:r>
      <w:r w:rsidR="00922140">
        <w:rPr>
          <w:rFonts w:ascii="Times New Roman" w:hAnsi="Times New Roman" w:cs="Times New Roman"/>
          <w:sz w:val="28"/>
          <w:szCs w:val="28"/>
        </w:rPr>
        <w:t xml:space="preserve"> М.:</w:t>
      </w:r>
      <w:r w:rsidRPr="00CC366E">
        <w:rPr>
          <w:rFonts w:ascii="Times New Roman" w:hAnsi="Times New Roman" w:cs="Times New Roman"/>
          <w:sz w:val="28"/>
          <w:szCs w:val="28"/>
        </w:rPr>
        <w:t xml:space="preserve"> Воениздат, 1939. </w:t>
      </w:r>
      <w:r w:rsidR="00476159" w:rsidRPr="00922140">
        <w:rPr>
          <w:rFonts w:ascii="Times New Roman" w:hAnsi="Times New Roman" w:cs="Times New Roman"/>
          <w:sz w:val="28"/>
          <w:szCs w:val="28"/>
        </w:rPr>
        <w:t>225</w:t>
      </w:r>
      <w:r w:rsidR="00922140">
        <w:rPr>
          <w:rFonts w:ascii="Times New Roman" w:hAnsi="Times New Roman" w:cs="Times New Roman"/>
          <w:sz w:val="28"/>
          <w:szCs w:val="28"/>
        </w:rPr>
        <w:t xml:space="preserve"> </w:t>
      </w:r>
      <w:r w:rsidR="00476159" w:rsidRPr="00CC366E">
        <w:rPr>
          <w:rFonts w:ascii="Times New Roman" w:hAnsi="Times New Roman" w:cs="Times New Roman"/>
          <w:sz w:val="28"/>
          <w:szCs w:val="28"/>
          <w:lang w:val="en-US"/>
        </w:rPr>
        <w:t>c</w:t>
      </w:r>
      <w:r w:rsidR="00476159" w:rsidRPr="00922140">
        <w:rPr>
          <w:rFonts w:ascii="Times New Roman" w:hAnsi="Times New Roman" w:cs="Times New Roman"/>
          <w:sz w:val="28"/>
          <w:szCs w:val="28"/>
        </w:rPr>
        <w:t>.</w:t>
      </w:r>
    </w:p>
    <w:p w:rsidR="000859F1" w:rsidRPr="00CC366E" w:rsidRDefault="000859F1" w:rsidP="00CC366E">
      <w:pPr>
        <w:pStyle w:val="a5"/>
        <w:numPr>
          <w:ilvl w:val="0"/>
          <w:numId w:val="1"/>
        </w:numPr>
        <w:spacing w:after="0" w:line="240" w:lineRule="auto"/>
        <w:ind w:left="0" w:firstLine="709"/>
        <w:jc w:val="both"/>
        <w:rPr>
          <w:rFonts w:ascii="Times New Roman" w:hAnsi="Times New Roman" w:cs="Times New Roman"/>
          <w:sz w:val="28"/>
          <w:szCs w:val="28"/>
        </w:rPr>
      </w:pPr>
      <w:r w:rsidRPr="00CC366E">
        <w:rPr>
          <w:rFonts w:ascii="Times New Roman" w:hAnsi="Times New Roman" w:cs="Times New Roman"/>
          <w:sz w:val="28"/>
          <w:szCs w:val="28"/>
        </w:rPr>
        <w:t xml:space="preserve">Жомини Г.В. Стратегия и тактика в военном искусстве. – М.: Центрполиграф, 2009. </w:t>
      </w:r>
      <w:r w:rsidR="00476159" w:rsidRPr="00922140">
        <w:rPr>
          <w:rFonts w:ascii="Times New Roman" w:hAnsi="Times New Roman" w:cs="Times New Roman"/>
          <w:sz w:val="28"/>
          <w:szCs w:val="28"/>
        </w:rPr>
        <w:t xml:space="preserve">416 </w:t>
      </w:r>
      <w:r w:rsidR="00476159" w:rsidRPr="00CC366E">
        <w:rPr>
          <w:rFonts w:ascii="Times New Roman" w:hAnsi="Times New Roman" w:cs="Times New Roman"/>
          <w:sz w:val="28"/>
          <w:szCs w:val="28"/>
          <w:lang w:val="en-US"/>
        </w:rPr>
        <w:t>c</w:t>
      </w:r>
      <w:r w:rsidR="00476159" w:rsidRPr="00922140">
        <w:rPr>
          <w:rFonts w:ascii="Times New Roman" w:hAnsi="Times New Roman" w:cs="Times New Roman"/>
          <w:sz w:val="28"/>
          <w:szCs w:val="28"/>
        </w:rPr>
        <w:t>.</w:t>
      </w:r>
    </w:p>
    <w:p w:rsidR="000859F1" w:rsidRPr="00CC366E" w:rsidRDefault="000859F1" w:rsidP="00CC366E">
      <w:pPr>
        <w:pStyle w:val="a5"/>
        <w:numPr>
          <w:ilvl w:val="0"/>
          <w:numId w:val="1"/>
        </w:numPr>
        <w:spacing w:after="0" w:line="240" w:lineRule="auto"/>
        <w:ind w:left="0" w:firstLine="709"/>
        <w:jc w:val="both"/>
        <w:rPr>
          <w:rFonts w:ascii="Times New Roman" w:hAnsi="Times New Roman" w:cs="Times New Roman"/>
          <w:sz w:val="28"/>
          <w:szCs w:val="28"/>
        </w:rPr>
      </w:pPr>
      <w:r w:rsidRPr="00CC366E">
        <w:rPr>
          <w:rFonts w:ascii="Times New Roman" w:hAnsi="Times New Roman" w:cs="Times New Roman"/>
          <w:sz w:val="28"/>
          <w:szCs w:val="28"/>
        </w:rPr>
        <w:t>Шарих Мухаммад Мансур Мубаракшах. Правила ведения войны и мужество [Электронный ресурс] //Режим доступа: //</w:t>
      </w:r>
      <w:hyperlink r:id="rId14" w:history="1">
        <w:r w:rsidRPr="00CC366E">
          <w:rPr>
            <w:rStyle w:val="a4"/>
            <w:rFonts w:ascii="Times New Roman" w:hAnsi="Times New Roman" w:cs="Times New Roman"/>
            <w:color w:val="auto"/>
            <w:sz w:val="28"/>
            <w:szCs w:val="28"/>
            <w:u w:val="none"/>
          </w:rPr>
          <w:t>http://www.vostlit.info/Texts/Dokumenty/M.Asien/XIII/Mubaraksach/vved.htm</w:t>
        </w:r>
      </w:hyperlink>
      <w:r w:rsidRPr="00CC366E">
        <w:rPr>
          <w:rStyle w:val="a4"/>
          <w:rFonts w:ascii="Times New Roman" w:hAnsi="Times New Roman" w:cs="Times New Roman"/>
          <w:color w:val="auto"/>
          <w:sz w:val="28"/>
          <w:szCs w:val="28"/>
          <w:u w:val="none"/>
        </w:rPr>
        <w:t xml:space="preserve"> </w:t>
      </w:r>
      <w:r w:rsidRPr="00CC366E">
        <w:rPr>
          <w:rFonts w:ascii="Times New Roman" w:hAnsi="Times New Roman" w:cs="Times New Roman"/>
          <w:i/>
          <w:iCs/>
          <w:sz w:val="28"/>
          <w:szCs w:val="28"/>
          <w:shd w:val="clear" w:color="auto" w:fill="FFFFFF"/>
        </w:rPr>
        <w:t>(дата обращения: 08.02.2017).</w:t>
      </w:r>
    </w:p>
    <w:p w:rsidR="000859F1" w:rsidRPr="00CC366E" w:rsidRDefault="000859F1" w:rsidP="00CC366E">
      <w:pPr>
        <w:pStyle w:val="a5"/>
        <w:numPr>
          <w:ilvl w:val="0"/>
          <w:numId w:val="1"/>
        </w:numPr>
        <w:spacing w:after="0" w:line="240" w:lineRule="auto"/>
        <w:ind w:left="0" w:firstLine="709"/>
        <w:jc w:val="both"/>
        <w:rPr>
          <w:rStyle w:val="a4"/>
          <w:rFonts w:ascii="Times New Roman" w:hAnsi="Times New Roman" w:cs="Times New Roman"/>
          <w:color w:val="auto"/>
          <w:sz w:val="28"/>
          <w:szCs w:val="28"/>
          <w:u w:val="none"/>
        </w:rPr>
      </w:pPr>
      <w:r w:rsidRPr="00CC366E">
        <w:rPr>
          <w:rStyle w:val="citation"/>
          <w:rFonts w:ascii="Times New Roman" w:hAnsi="Times New Roman" w:cs="Times New Roman"/>
          <w:iCs/>
          <w:sz w:val="28"/>
          <w:szCs w:val="28"/>
          <w:shd w:val="clear" w:color="auto" w:fill="FFFFFF"/>
        </w:rPr>
        <w:t>Клаузевиц К.</w:t>
      </w:r>
      <w:r w:rsidRPr="00CC366E">
        <w:rPr>
          <w:rStyle w:val="apple-converted-space"/>
          <w:rFonts w:ascii="Times New Roman" w:hAnsi="Times New Roman" w:cs="Times New Roman"/>
          <w:sz w:val="28"/>
          <w:szCs w:val="28"/>
          <w:shd w:val="clear" w:color="auto" w:fill="FFFFFF"/>
        </w:rPr>
        <w:t> </w:t>
      </w:r>
      <w:r w:rsidRPr="00CC366E">
        <w:rPr>
          <w:rStyle w:val="citation"/>
          <w:rFonts w:ascii="Times New Roman" w:hAnsi="Times New Roman" w:cs="Times New Roman"/>
          <w:sz w:val="28"/>
          <w:szCs w:val="28"/>
          <w:shd w:val="clear" w:color="auto" w:fill="FFFFFF"/>
        </w:rPr>
        <w:t>О войне. М.: Госвоениздат, 1934;</w:t>
      </w:r>
      <w:r w:rsidRPr="00CC366E">
        <w:rPr>
          <w:rFonts w:ascii="Times New Roman" w:hAnsi="Times New Roman" w:cs="Times New Roman"/>
          <w:sz w:val="28"/>
          <w:szCs w:val="28"/>
          <w:shd w:val="clear" w:color="auto" w:fill="FFFFFF"/>
        </w:rPr>
        <w:t xml:space="preserve"> переиздание:</w:t>
      </w:r>
      <w:r w:rsidR="00922140">
        <w:rPr>
          <w:rFonts w:ascii="Times New Roman" w:hAnsi="Times New Roman" w:cs="Times New Roman"/>
          <w:sz w:val="28"/>
          <w:szCs w:val="28"/>
          <w:shd w:val="clear" w:color="auto" w:fill="FFFFFF"/>
        </w:rPr>
        <w:t xml:space="preserve"> </w:t>
      </w:r>
      <w:r w:rsidRPr="00CC366E">
        <w:rPr>
          <w:rFonts w:ascii="Times New Roman" w:hAnsi="Times New Roman" w:cs="Times New Roman"/>
          <w:sz w:val="28"/>
          <w:szCs w:val="28"/>
          <w:shd w:val="clear" w:color="auto" w:fill="FFFFFF"/>
        </w:rPr>
        <w:t>М.: Эксмо, 2007.</w:t>
      </w:r>
      <w:r w:rsidRPr="00CC366E">
        <w:rPr>
          <w:rStyle w:val="apple-converted-space"/>
          <w:rFonts w:ascii="Times New Roman" w:hAnsi="Times New Roman" w:cs="Times New Roman"/>
          <w:sz w:val="28"/>
          <w:szCs w:val="28"/>
          <w:shd w:val="clear" w:color="auto" w:fill="FFFFFF"/>
        </w:rPr>
        <w:t> </w:t>
      </w:r>
      <w:r w:rsidR="00922140">
        <w:rPr>
          <w:rStyle w:val="apple-converted-space"/>
          <w:rFonts w:ascii="Times New Roman" w:hAnsi="Times New Roman" w:cs="Times New Roman"/>
          <w:sz w:val="28"/>
          <w:szCs w:val="28"/>
          <w:shd w:val="clear" w:color="auto" w:fill="FFFFFF"/>
        </w:rPr>
        <w:t>864 с.</w:t>
      </w:r>
    </w:p>
    <w:p w:rsidR="000859F1" w:rsidRPr="00CC366E" w:rsidRDefault="000859F1" w:rsidP="00CC366E">
      <w:pPr>
        <w:pStyle w:val="a5"/>
        <w:numPr>
          <w:ilvl w:val="0"/>
          <w:numId w:val="1"/>
        </w:numPr>
        <w:spacing w:after="0" w:line="240" w:lineRule="auto"/>
        <w:ind w:left="0" w:firstLine="709"/>
        <w:jc w:val="both"/>
        <w:rPr>
          <w:rFonts w:ascii="Times New Roman" w:hAnsi="Times New Roman" w:cs="Times New Roman"/>
          <w:sz w:val="28"/>
          <w:szCs w:val="28"/>
        </w:rPr>
      </w:pPr>
      <w:r w:rsidRPr="00CC366E">
        <w:rPr>
          <w:rFonts w:ascii="Times New Roman" w:hAnsi="Times New Roman" w:cs="Times New Roman"/>
          <w:sz w:val="28"/>
          <w:szCs w:val="28"/>
          <w:shd w:val="clear" w:color="auto" w:fill="FFFFFF"/>
        </w:rPr>
        <w:t>Лангевише Д. Что такое война? Эволюция феномена войны и ее легитимность в новое время //</w:t>
      </w:r>
      <w:r w:rsidRPr="00CC366E">
        <w:rPr>
          <w:rFonts w:ascii="Times New Roman" w:hAnsi="Times New Roman" w:cs="Times New Roman"/>
          <w:sz w:val="28"/>
          <w:szCs w:val="28"/>
          <w:shd w:val="clear" w:color="auto" w:fill="FFFFFF"/>
          <w:lang w:val="en-US"/>
        </w:rPr>
        <w:t>Ab</w:t>
      </w:r>
      <w:r w:rsidRPr="00CC366E">
        <w:rPr>
          <w:rFonts w:ascii="Times New Roman" w:hAnsi="Times New Roman" w:cs="Times New Roman"/>
          <w:sz w:val="28"/>
          <w:szCs w:val="28"/>
          <w:shd w:val="clear" w:color="auto" w:fill="FFFFFF"/>
        </w:rPr>
        <w:t xml:space="preserve"> </w:t>
      </w:r>
      <w:r w:rsidRPr="00CC366E">
        <w:rPr>
          <w:rFonts w:ascii="Times New Roman" w:hAnsi="Times New Roman" w:cs="Times New Roman"/>
          <w:sz w:val="28"/>
          <w:szCs w:val="28"/>
          <w:shd w:val="clear" w:color="auto" w:fill="FFFFFF"/>
          <w:lang w:val="en-US"/>
        </w:rPr>
        <w:t>Imperio</w:t>
      </w:r>
      <w:r w:rsidR="00DA2EB8">
        <w:rPr>
          <w:rFonts w:ascii="Times New Roman" w:hAnsi="Times New Roman" w:cs="Times New Roman"/>
          <w:sz w:val="28"/>
          <w:szCs w:val="28"/>
          <w:shd w:val="clear" w:color="auto" w:fill="FFFFFF"/>
        </w:rPr>
        <w:t xml:space="preserve">, </w:t>
      </w:r>
      <w:r w:rsidRPr="00CC366E">
        <w:rPr>
          <w:rFonts w:ascii="Times New Roman" w:hAnsi="Times New Roman" w:cs="Times New Roman"/>
          <w:sz w:val="28"/>
          <w:szCs w:val="28"/>
          <w:shd w:val="clear" w:color="auto" w:fill="FFFFFF"/>
        </w:rPr>
        <w:t>2001. №4. С.</w:t>
      </w:r>
      <w:r w:rsidR="00DA2EB8">
        <w:rPr>
          <w:rFonts w:ascii="Times New Roman" w:hAnsi="Times New Roman" w:cs="Times New Roman"/>
          <w:sz w:val="28"/>
          <w:szCs w:val="28"/>
          <w:shd w:val="clear" w:color="auto" w:fill="FFFFFF"/>
        </w:rPr>
        <w:t>7-28.</w:t>
      </w:r>
      <w:r w:rsidRPr="00CC366E">
        <w:rPr>
          <w:rFonts w:ascii="Times New Roman" w:hAnsi="Times New Roman" w:cs="Times New Roman"/>
          <w:sz w:val="28"/>
          <w:szCs w:val="28"/>
          <w:shd w:val="clear" w:color="auto" w:fill="FFFFFF"/>
        </w:rPr>
        <w:t xml:space="preserve"> (перевод с немецкого А. Каплуновского).</w:t>
      </w:r>
    </w:p>
    <w:p w:rsidR="000859F1" w:rsidRPr="00CC366E" w:rsidRDefault="000859F1" w:rsidP="00CC366E">
      <w:pPr>
        <w:pStyle w:val="a6"/>
        <w:numPr>
          <w:ilvl w:val="0"/>
          <w:numId w:val="1"/>
        </w:numPr>
        <w:ind w:left="0" w:firstLine="709"/>
        <w:jc w:val="both"/>
        <w:rPr>
          <w:rFonts w:ascii="Times New Roman" w:hAnsi="Times New Roman" w:cs="Times New Roman"/>
          <w:sz w:val="28"/>
          <w:szCs w:val="28"/>
        </w:rPr>
      </w:pPr>
      <w:r w:rsidRPr="00CC366E">
        <w:rPr>
          <w:rFonts w:ascii="Times New Roman" w:hAnsi="Times New Roman" w:cs="Times New Roman"/>
          <w:sz w:val="28"/>
          <w:szCs w:val="28"/>
          <w:shd w:val="clear" w:color="auto" w:fill="FFFFFF"/>
        </w:rPr>
        <w:t>Поваляев В.Г. Война как социальное явление: дис. на соиск. канд. философ. наук: 09.00.11.</w:t>
      </w:r>
      <w:r w:rsidR="00922140">
        <w:rPr>
          <w:rFonts w:ascii="Times New Roman" w:hAnsi="Times New Roman" w:cs="Times New Roman"/>
          <w:sz w:val="28"/>
          <w:szCs w:val="28"/>
          <w:shd w:val="clear" w:color="auto" w:fill="FFFFFF"/>
        </w:rPr>
        <w:t xml:space="preserve"> </w:t>
      </w:r>
      <w:r w:rsidRPr="00CC366E">
        <w:rPr>
          <w:rFonts w:ascii="Times New Roman" w:hAnsi="Times New Roman" w:cs="Times New Roman"/>
          <w:sz w:val="28"/>
          <w:szCs w:val="28"/>
          <w:shd w:val="clear" w:color="auto" w:fill="FFFFFF"/>
        </w:rPr>
        <w:t>Москва, 2007.</w:t>
      </w:r>
      <w:r w:rsidR="00476159" w:rsidRPr="00CC366E">
        <w:rPr>
          <w:rFonts w:ascii="Times New Roman" w:hAnsi="Times New Roman" w:cs="Times New Roman"/>
          <w:sz w:val="28"/>
          <w:szCs w:val="28"/>
          <w:shd w:val="clear" w:color="auto" w:fill="FFFFFF"/>
        </w:rPr>
        <w:t xml:space="preserve"> 1</w:t>
      </w:r>
      <w:r w:rsidR="00476159" w:rsidRPr="00CC366E">
        <w:rPr>
          <w:rFonts w:ascii="Times New Roman" w:hAnsi="Times New Roman" w:cs="Times New Roman"/>
          <w:sz w:val="28"/>
          <w:szCs w:val="28"/>
          <w:shd w:val="clear" w:color="auto" w:fill="FFFFFF"/>
          <w:lang w:val="en-US"/>
        </w:rPr>
        <w:t>45</w:t>
      </w:r>
      <w:r w:rsidR="00922140">
        <w:rPr>
          <w:rFonts w:ascii="Times New Roman" w:hAnsi="Times New Roman" w:cs="Times New Roman"/>
          <w:sz w:val="28"/>
          <w:szCs w:val="28"/>
          <w:shd w:val="clear" w:color="auto" w:fill="FFFFFF"/>
        </w:rPr>
        <w:t xml:space="preserve"> </w:t>
      </w:r>
      <w:r w:rsidR="00476159" w:rsidRPr="00CC366E">
        <w:rPr>
          <w:rFonts w:ascii="Times New Roman" w:hAnsi="Times New Roman" w:cs="Times New Roman"/>
          <w:sz w:val="28"/>
          <w:szCs w:val="28"/>
          <w:shd w:val="clear" w:color="auto" w:fill="FFFFFF"/>
          <w:lang w:val="en-US"/>
        </w:rPr>
        <w:t>c.</w:t>
      </w:r>
    </w:p>
    <w:p w:rsidR="000859F1" w:rsidRPr="00CC366E" w:rsidRDefault="000859F1" w:rsidP="00CC366E">
      <w:pPr>
        <w:pStyle w:val="a5"/>
        <w:numPr>
          <w:ilvl w:val="0"/>
          <w:numId w:val="1"/>
        </w:numPr>
        <w:spacing w:after="0" w:line="240" w:lineRule="auto"/>
        <w:ind w:left="0" w:firstLine="709"/>
        <w:jc w:val="both"/>
        <w:rPr>
          <w:rFonts w:ascii="Times New Roman" w:hAnsi="Times New Roman" w:cs="Times New Roman"/>
          <w:sz w:val="28"/>
          <w:szCs w:val="28"/>
        </w:rPr>
      </w:pPr>
      <w:r w:rsidRPr="00CC366E">
        <w:rPr>
          <w:rFonts w:ascii="Times New Roman" w:hAnsi="Times New Roman" w:cs="Times New Roman"/>
          <w:sz w:val="28"/>
          <w:szCs w:val="28"/>
          <w:shd w:val="clear" w:color="auto" w:fill="FFFFFF"/>
        </w:rPr>
        <w:t>Розов Н.С.</w:t>
      </w:r>
      <w:r w:rsidRPr="00CC366E">
        <w:rPr>
          <w:rFonts w:ascii="Times New Roman" w:hAnsi="Times New Roman" w:cs="Times New Roman"/>
          <w:sz w:val="28"/>
          <w:szCs w:val="28"/>
        </w:rPr>
        <w:t xml:space="preserve"> </w:t>
      </w:r>
      <w:r w:rsidRPr="00CC366E">
        <w:rPr>
          <w:rFonts w:ascii="Times New Roman" w:hAnsi="Times New Roman" w:cs="Times New Roman"/>
          <w:bCs/>
          <w:sz w:val="28"/>
          <w:szCs w:val="28"/>
        </w:rPr>
        <w:t xml:space="preserve">Природа войны: макросоциологический анализ сущности и причин массового организованного насилия </w:t>
      </w:r>
      <w:r w:rsidRPr="00CC366E">
        <w:rPr>
          <w:rFonts w:ascii="Times New Roman" w:hAnsi="Times New Roman" w:cs="Times New Roman"/>
          <w:sz w:val="28"/>
          <w:szCs w:val="28"/>
          <w:shd w:val="clear" w:color="auto" w:fill="FFFFFF"/>
        </w:rPr>
        <w:t>//Гуманитарный вектор. 2009. №1 (17).</w:t>
      </w:r>
      <w:r w:rsidR="00476159" w:rsidRPr="00CC366E">
        <w:rPr>
          <w:rFonts w:ascii="Times New Roman" w:hAnsi="Times New Roman" w:cs="Times New Roman"/>
          <w:sz w:val="28"/>
          <w:szCs w:val="28"/>
          <w:shd w:val="clear" w:color="auto" w:fill="FFFFFF"/>
        </w:rPr>
        <w:t xml:space="preserve"> </w:t>
      </w:r>
      <w:r w:rsidR="00476159" w:rsidRPr="00CC366E">
        <w:rPr>
          <w:rFonts w:ascii="Times New Roman" w:hAnsi="Times New Roman" w:cs="Times New Roman"/>
          <w:sz w:val="28"/>
          <w:szCs w:val="28"/>
          <w:shd w:val="clear" w:color="auto" w:fill="FFFFFF"/>
          <w:lang w:val="en-US"/>
        </w:rPr>
        <w:t>C.29-39.</w:t>
      </w:r>
    </w:p>
    <w:p w:rsidR="00DA2EB8" w:rsidRPr="00CC366E" w:rsidRDefault="000859F1" w:rsidP="00DA2EB8">
      <w:pPr>
        <w:pStyle w:val="a5"/>
        <w:numPr>
          <w:ilvl w:val="0"/>
          <w:numId w:val="1"/>
        </w:numPr>
        <w:spacing w:after="0" w:line="240" w:lineRule="auto"/>
        <w:ind w:left="0" w:firstLine="709"/>
        <w:jc w:val="both"/>
        <w:rPr>
          <w:rFonts w:ascii="Times New Roman" w:hAnsi="Times New Roman" w:cs="Times New Roman"/>
          <w:sz w:val="28"/>
          <w:szCs w:val="28"/>
        </w:rPr>
      </w:pPr>
      <w:r w:rsidRPr="00CC366E">
        <w:rPr>
          <w:rFonts w:ascii="Times New Roman" w:hAnsi="Times New Roman" w:cs="Times New Roman"/>
          <w:sz w:val="28"/>
          <w:szCs w:val="28"/>
          <w:shd w:val="clear" w:color="auto" w:fill="FFFFFF"/>
        </w:rPr>
        <w:t xml:space="preserve">Суслов М.Г. О характере войн на разных этапах исторического развития </w:t>
      </w:r>
      <w:r w:rsidR="00DA2EB8">
        <w:rPr>
          <w:rFonts w:ascii="Times New Roman" w:hAnsi="Times New Roman" w:cs="Times New Roman"/>
          <w:sz w:val="28"/>
          <w:szCs w:val="28"/>
        </w:rPr>
        <w:t>[Электронный ресурс]</w:t>
      </w:r>
      <w:r w:rsidRPr="00CC366E">
        <w:rPr>
          <w:rFonts w:ascii="Times New Roman" w:hAnsi="Times New Roman" w:cs="Times New Roman"/>
          <w:sz w:val="28"/>
          <w:szCs w:val="28"/>
        </w:rPr>
        <w:t xml:space="preserve">: </w:t>
      </w:r>
      <w:r w:rsidRPr="00CC366E">
        <w:rPr>
          <w:rFonts w:ascii="Times New Roman" w:hAnsi="Times New Roman" w:cs="Times New Roman"/>
          <w:sz w:val="28"/>
          <w:szCs w:val="28"/>
          <w:shd w:val="clear" w:color="auto" w:fill="FFFFFF"/>
        </w:rPr>
        <w:t>/http://www.permarchive.ru/index.php?page=lokalnye-vojny-doklad1</w:t>
      </w:r>
      <w:r w:rsidR="00DA2EB8" w:rsidRPr="00CC366E">
        <w:rPr>
          <w:rFonts w:ascii="Times New Roman" w:hAnsi="Times New Roman" w:cs="Times New Roman"/>
          <w:i/>
          <w:iCs/>
          <w:sz w:val="28"/>
          <w:szCs w:val="28"/>
          <w:shd w:val="clear" w:color="auto" w:fill="FFFFFF"/>
        </w:rPr>
        <w:t>(дата обращения: 0</w:t>
      </w:r>
      <w:r w:rsidR="00DA2EB8">
        <w:rPr>
          <w:rFonts w:ascii="Times New Roman" w:hAnsi="Times New Roman" w:cs="Times New Roman"/>
          <w:i/>
          <w:iCs/>
          <w:sz w:val="28"/>
          <w:szCs w:val="28"/>
          <w:shd w:val="clear" w:color="auto" w:fill="FFFFFF"/>
        </w:rPr>
        <w:t>8</w:t>
      </w:r>
      <w:r w:rsidR="00DA2EB8" w:rsidRPr="00CC366E">
        <w:rPr>
          <w:rFonts w:ascii="Times New Roman" w:hAnsi="Times New Roman" w:cs="Times New Roman"/>
          <w:i/>
          <w:iCs/>
          <w:sz w:val="28"/>
          <w:szCs w:val="28"/>
          <w:shd w:val="clear" w:color="auto" w:fill="FFFFFF"/>
        </w:rPr>
        <w:t>.02.2017).</w:t>
      </w:r>
    </w:p>
    <w:p w:rsidR="000859F1" w:rsidRPr="00CC366E" w:rsidRDefault="000859F1" w:rsidP="00CC366E">
      <w:pPr>
        <w:pStyle w:val="a6"/>
        <w:numPr>
          <w:ilvl w:val="0"/>
          <w:numId w:val="1"/>
        </w:numPr>
        <w:ind w:left="0" w:firstLine="709"/>
        <w:jc w:val="both"/>
        <w:rPr>
          <w:rFonts w:ascii="Times New Roman" w:hAnsi="Times New Roman" w:cs="Times New Roman"/>
          <w:sz w:val="28"/>
          <w:szCs w:val="28"/>
          <w:lang w:val="en-US"/>
        </w:rPr>
      </w:pPr>
      <w:r w:rsidRPr="00CC366E">
        <w:rPr>
          <w:rFonts w:ascii="Times New Roman" w:hAnsi="Times New Roman" w:cs="Times New Roman"/>
          <w:sz w:val="28"/>
          <w:szCs w:val="28"/>
          <w:lang w:val="en-US"/>
        </w:rPr>
        <w:t xml:space="preserve">Amitai-Preiss R. </w:t>
      </w:r>
      <w:r w:rsidRPr="00CC366E">
        <w:rPr>
          <w:rFonts w:ascii="Times New Roman" w:hAnsi="Times New Roman" w:cs="Times New Roman"/>
          <w:iCs/>
          <w:sz w:val="28"/>
          <w:szCs w:val="28"/>
          <w:lang w:val="en-US"/>
        </w:rPr>
        <w:t>Mongols and Mamluks: The Mamluk-Ilkhanid War</w:t>
      </w:r>
      <w:r w:rsidRPr="00CC366E">
        <w:rPr>
          <w:rFonts w:ascii="Times New Roman" w:hAnsi="Times New Roman" w:cs="Times New Roman"/>
          <w:iCs/>
          <w:sz w:val="28"/>
          <w:szCs w:val="28"/>
          <w:lang w:val="kk-KZ"/>
        </w:rPr>
        <w:t xml:space="preserve">. </w:t>
      </w:r>
      <w:r w:rsidRPr="00CC366E">
        <w:rPr>
          <w:rFonts w:ascii="Times New Roman" w:hAnsi="Times New Roman" w:cs="Times New Roman"/>
          <w:iCs/>
          <w:sz w:val="28"/>
          <w:szCs w:val="28"/>
          <w:lang w:val="en-US"/>
        </w:rPr>
        <w:t xml:space="preserve"> </w:t>
      </w:r>
      <w:r w:rsidRPr="00CC366E">
        <w:rPr>
          <w:rFonts w:ascii="Times New Roman" w:hAnsi="Times New Roman" w:cs="Times New Roman"/>
          <w:sz w:val="28"/>
          <w:szCs w:val="28"/>
          <w:lang w:val="en-US"/>
        </w:rPr>
        <w:t>Cambridge</w:t>
      </w:r>
      <w:r w:rsidRPr="00CC366E">
        <w:rPr>
          <w:rFonts w:ascii="Times New Roman" w:hAnsi="Times New Roman" w:cs="Times New Roman"/>
          <w:sz w:val="28"/>
          <w:szCs w:val="28"/>
          <w:lang w:val="kk-KZ"/>
        </w:rPr>
        <w:t xml:space="preserve">, </w:t>
      </w:r>
      <w:r w:rsidRPr="00CC366E">
        <w:rPr>
          <w:rFonts w:ascii="Times New Roman" w:hAnsi="Times New Roman" w:cs="Times New Roman"/>
          <w:sz w:val="28"/>
          <w:szCs w:val="28"/>
          <w:lang w:val="en-US"/>
        </w:rPr>
        <w:t>1995.</w:t>
      </w:r>
      <w:r w:rsidRPr="00CC366E">
        <w:rPr>
          <w:rFonts w:ascii="Times New Roman" w:hAnsi="Times New Roman" w:cs="Times New Roman"/>
          <w:iCs/>
          <w:sz w:val="28"/>
          <w:szCs w:val="28"/>
          <w:lang w:val="en-US"/>
        </w:rPr>
        <w:t xml:space="preserve"> </w:t>
      </w:r>
      <w:r w:rsidRPr="00CC366E">
        <w:rPr>
          <w:rFonts w:ascii="Times New Roman" w:hAnsi="Times New Roman" w:cs="Times New Roman"/>
          <w:iCs/>
          <w:sz w:val="28"/>
          <w:szCs w:val="28"/>
          <w:lang w:val="kk-KZ"/>
        </w:rPr>
        <w:t xml:space="preserve"> Р. </w:t>
      </w:r>
      <w:r w:rsidRPr="00CC366E">
        <w:rPr>
          <w:rFonts w:ascii="Times New Roman" w:hAnsi="Times New Roman" w:cs="Times New Roman"/>
          <w:iCs/>
          <w:sz w:val="28"/>
          <w:szCs w:val="28"/>
          <w:lang w:val="en-US"/>
        </w:rPr>
        <w:t>1260-1281</w:t>
      </w:r>
      <w:r w:rsidRPr="00CC366E">
        <w:rPr>
          <w:rFonts w:ascii="Times New Roman" w:hAnsi="Times New Roman" w:cs="Times New Roman"/>
          <w:sz w:val="28"/>
          <w:szCs w:val="28"/>
          <w:lang w:val="en-US"/>
        </w:rPr>
        <w:t>.</w:t>
      </w:r>
    </w:p>
    <w:p w:rsidR="000859F1" w:rsidRPr="00CC366E" w:rsidRDefault="000859F1" w:rsidP="00CC366E">
      <w:pPr>
        <w:pStyle w:val="a6"/>
        <w:numPr>
          <w:ilvl w:val="0"/>
          <w:numId w:val="1"/>
        </w:numPr>
        <w:ind w:left="0" w:firstLine="709"/>
        <w:jc w:val="both"/>
        <w:rPr>
          <w:rFonts w:ascii="Times New Roman" w:hAnsi="Times New Roman" w:cs="Times New Roman"/>
          <w:sz w:val="28"/>
          <w:szCs w:val="28"/>
        </w:rPr>
      </w:pPr>
      <w:r w:rsidRPr="00CC366E">
        <w:rPr>
          <w:rFonts w:ascii="Times New Roman" w:hAnsi="Times New Roman" w:cs="Times New Roman"/>
          <w:bCs/>
          <w:iCs/>
          <w:sz w:val="28"/>
          <w:szCs w:val="28"/>
        </w:rPr>
        <w:lastRenderedPageBreak/>
        <w:t xml:space="preserve">Симоненко А.В. </w:t>
      </w:r>
      <w:r w:rsidRPr="00CC366E">
        <w:rPr>
          <w:rFonts w:ascii="Times New Roman" w:hAnsi="Times New Roman" w:cs="Times New Roman"/>
          <w:sz w:val="28"/>
          <w:szCs w:val="28"/>
        </w:rPr>
        <w:t xml:space="preserve">Периодизация военного дела номадов Евразии в эпоху раннего железа. В сб.: </w:t>
      </w:r>
      <w:r w:rsidRPr="00CC366E">
        <w:rPr>
          <w:rFonts w:ascii="Times New Roman" w:hAnsi="Times New Roman" w:cs="Times New Roman"/>
          <w:bCs/>
          <w:sz w:val="28"/>
          <w:szCs w:val="28"/>
        </w:rPr>
        <w:t>Война и военное дело в скифо-сарматском мире</w:t>
      </w:r>
      <w:r w:rsidRPr="00CC366E">
        <w:rPr>
          <w:rFonts w:ascii="Times New Roman" w:hAnsi="Times New Roman" w:cs="Times New Roman"/>
          <w:sz w:val="28"/>
          <w:szCs w:val="28"/>
        </w:rPr>
        <w:t xml:space="preserve">: материалы Международной научной конференции, посвящённой памяти А.И. Мелюковой (с. Кагальник, 26–29 апреля 2014 г.) /отв. ред. д.и.н. С.И. Лукьяшко.  Ростов н/Д: Изд-во ЮНЦ РАН, 2014.  </w:t>
      </w:r>
      <w:r w:rsidRPr="00CC366E">
        <w:rPr>
          <w:rFonts w:ascii="Times New Roman" w:hAnsi="Times New Roman" w:cs="Times New Roman"/>
          <w:sz w:val="28"/>
          <w:szCs w:val="28"/>
          <w:lang w:val="kk-KZ"/>
        </w:rPr>
        <w:t xml:space="preserve">С. </w:t>
      </w:r>
      <w:r w:rsidRPr="00CC366E">
        <w:rPr>
          <w:rFonts w:ascii="Times New Roman" w:hAnsi="Times New Roman" w:cs="Times New Roman"/>
          <w:sz w:val="28"/>
          <w:szCs w:val="28"/>
        </w:rPr>
        <w:t xml:space="preserve">329-345. </w:t>
      </w:r>
    </w:p>
    <w:p w:rsidR="000859F1" w:rsidRPr="00CC366E" w:rsidRDefault="000859F1" w:rsidP="00CC366E">
      <w:pPr>
        <w:pStyle w:val="a6"/>
        <w:numPr>
          <w:ilvl w:val="0"/>
          <w:numId w:val="1"/>
        </w:numPr>
        <w:ind w:left="0" w:firstLine="709"/>
        <w:jc w:val="both"/>
        <w:rPr>
          <w:rFonts w:ascii="Times New Roman" w:hAnsi="Times New Roman" w:cs="Times New Roman"/>
          <w:sz w:val="28"/>
          <w:szCs w:val="28"/>
          <w:lang w:val="en-US"/>
        </w:rPr>
      </w:pPr>
      <w:r w:rsidRPr="00CC366E">
        <w:rPr>
          <w:rFonts w:ascii="Times New Roman" w:eastAsia="Times New Roman" w:hAnsi="Times New Roman" w:cs="Times New Roman"/>
          <w:sz w:val="28"/>
          <w:szCs w:val="28"/>
          <w:lang w:val="en-US"/>
        </w:rPr>
        <w:t xml:space="preserve">Smith J., Masson Jr. Mongol Society and Military East: Antecedents and Adaptations. War and Society in the Eastern Mediterranean, 7th-15th Centuries. </w:t>
      </w:r>
      <w:r w:rsidRPr="00CC366E">
        <w:rPr>
          <w:rFonts w:ascii="Times New Roman" w:hAnsi="Times New Roman" w:cs="Times New Roman"/>
          <w:iCs/>
          <w:sz w:val="28"/>
          <w:szCs w:val="28"/>
          <w:lang w:val="kk-KZ"/>
        </w:rPr>
        <w:t xml:space="preserve"> </w:t>
      </w:r>
      <w:r w:rsidRPr="00CC366E">
        <w:rPr>
          <w:rFonts w:ascii="Times New Roman" w:eastAsia="Times New Roman" w:hAnsi="Times New Roman" w:cs="Times New Roman"/>
          <w:sz w:val="28"/>
          <w:szCs w:val="28"/>
          <w:lang w:val="en-US"/>
        </w:rPr>
        <w:t xml:space="preserve">Ed. by Yaakov Lev. </w:t>
      </w:r>
      <w:r w:rsidRPr="00CC366E">
        <w:rPr>
          <w:rFonts w:ascii="Times New Roman" w:hAnsi="Times New Roman" w:cs="Times New Roman"/>
          <w:iCs/>
          <w:sz w:val="28"/>
          <w:szCs w:val="28"/>
          <w:lang w:val="kk-KZ"/>
        </w:rPr>
        <w:t xml:space="preserve">– </w:t>
      </w:r>
      <w:r w:rsidRPr="00CC366E">
        <w:rPr>
          <w:rFonts w:ascii="Times New Roman" w:eastAsia="Times New Roman" w:hAnsi="Times New Roman" w:cs="Times New Roman"/>
          <w:sz w:val="28"/>
          <w:szCs w:val="28"/>
          <w:lang w:val="en-US"/>
        </w:rPr>
        <w:t xml:space="preserve">Leiden, 1997. </w:t>
      </w:r>
      <w:r w:rsidR="00DA2EB8" w:rsidRPr="00DA2EB8">
        <w:rPr>
          <w:rFonts w:ascii="Times New Roman" w:eastAsia="Times New Roman" w:hAnsi="Times New Roman" w:cs="Times New Roman"/>
          <w:sz w:val="28"/>
          <w:szCs w:val="28"/>
          <w:lang w:val="en-US"/>
        </w:rPr>
        <w:t xml:space="preserve"> </w:t>
      </w:r>
      <w:r w:rsidRPr="00CC366E">
        <w:rPr>
          <w:rFonts w:ascii="Times New Roman" w:hAnsi="Times New Roman" w:cs="Times New Roman"/>
          <w:iCs/>
          <w:sz w:val="28"/>
          <w:szCs w:val="28"/>
          <w:lang w:val="kk-KZ"/>
        </w:rPr>
        <w:t>Р.</w:t>
      </w:r>
      <w:r w:rsidRPr="00CC366E">
        <w:rPr>
          <w:rFonts w:ascii="Times New Roman" w:eastAsia="Times New Roman" w:hAnsi="Times New Roman" w:cs="Times New Roman"/>
          <w:sz w:val="28"/>
          <w:szCs w:val="28"/>
          <w:lang w:val="en-US"/>
        </w:rPr>
        <w:t xml:space="preserve"> 249-266; </w:t>
      </w:r>
      <w:r w:rsidRPr="00CC366E">
        <w:rPr>
          <w:rFonts w:ascii="Times New Roman" w:hAnsi="Times New Roman" w:cs="Times New Roman"/>
          <w:sz w:val="28"/>
          <w:szCs w:val="28"/>
          <w:lang w:val="en-US"/>
        </w:rPr>
        <w:t xml:space="preserve">Amitai-Preiss R. </w:t>
      </w:r>
      <w:r w:rsidRPr="00CC366E">
        <w:rPr>
          <w:rFonts w:ascii="Times New Roman" w:hAnsi="Times New Roman" w:cs="Times New Roman"/>
          <w:iCs/>
          <w:sz w:val="28"/>
          <w:szCs w:val="28"/>
          <w:lang w:val="en-US"/>
        </w:rPr>
        <w:t>Mongols and Mamluks: The Mamluk-Ilkhanid War</w:t>
      </w:r>
      <w:r w:rsidRPr="00CC366E">
        <w:rPr>
          <w:rFonts w:ascii="Times New Roman" w:hAnsi="Times New Roman" w:cs="Times New Roman"/>
          <w:iCs/>
          <w:sz w:val="28"/>
          <w:szCs w:val="28"/>
          <w:lang w:val="kk-KZ"/>
        </w:rPr>
        <w:t xml:space="preserve">. </w:t>
      </w:r>
      <w:r w:rsidRPr="00CC366E">
        <w:rPr>
          <w:rFonts w:ascii="Times New Roman" w:hAnsi="Times New Roman" w:cs="Times New Roman"/>
          <w:iCs/>
          <w:sz w:val="28"/>
          <w:szCs w:val="28"/>
          <w:lang w:val="en-US"/>
        </w:rPr>
        <w:t xml:space="preserve"> </w:t>
      </w:r>
      <w:r w:rsidRPr="00CC366E">
        <w:rPr>
          <w:rFonts w:ascii="Times New Roman" w:hAnsi="Times New Roman" w:cs="Times New Roman"/>
          <w:sz w:val="28"/>
          <w:szCs w:val="28"/>
          <w:lang w:val="en-US"/>
        </w:rPr>
        <w:t>Cambridge</w:t>
      </w:r>
      <w:r w:rsidRPr="00CC366E">
        <w:rPr>
          <w:rFonts w:ascii="Times New Roman" w:hAnsi="Times New Roman" w:cs="Times New Roman"/>
          <w:sz w:val="28"/>
          <w:szCs w:val="28"/>
          <w:lang w:val="kk-KZ"/>
        </w:rPr>
        <w:t xml:space="preserve">, </w:t>
      </w:r>
      <w:r w:rsidRPr="00CC366E">
        <w:rPr>
          <w:rFonts w:ascii="Times New Roman" w:hAnsi="Times New Roman" w:cs="Times New Roman"/>
          <w:sz w:val="28"/>
          <w:szCs w:val="28"/>
          <w:lang w:val="en-US"/>
        </w:rPr>
        <w:t>1995.</w:t>
      </w:r>
      <w:r w:rsidRPr="00CC366E">
        <w:rPr>
          <w:rFonts w:ascii="Times New Roman" w:hAnsi="Times New Roman" w:cs="Times New Roman"/>
          <w:iCs/>
          <w:sz w:val="28"/>
          <w:szCs w:val="28"/>
          <w:lang w:val="en-US"/>
        </w:rPr>
        <w:t xml:space="preserve"> </w:t>
      </w:r>
      <w:r w:rsidRPr="00CC366E">
        <w:rPr>
          <w:rFonts w:ascii="Times New Roman" w:hAnsi="Times New Roman" w:cs="Times New Roman"/>
          <w:iCs/>
          <w:sz w:val="28"/>
          <w:szCs w:val="28"/>
          <w:lang w:val="kk-KZ"/>
        </w:rPr>
        <w:t xml:space="preserve"> Р. </w:t>
      </w:r>
      <w:r w:rsidRPr="00CC366E">
        <w:rPr>
          <w:rFonts w:ascii="Times New Roman" w:hAnsi="Times New Roman" w:cs="Times New Roman"/>
          <w:iCs/>
          <w:sz w:val="28"/>
          <w:szCs w:val="28"/>
          <w:lang w:val="en-US"/>
        </w:rPr>
        <w:t>1260-1281</w:t>
      </w:r>
      <w:r w:rsidRPr="00CC366E">
        <w:rPr>
          <w:rFonts w:ascii="Times New Roman" w:hAnsi="Times New Roman" w:cs="Times New Roman"/>
          <w:sz w:val="28"/>
          <w:szCs w:val="28"/>
          <w:lang w:val="en-US"/>
        </w:rPr>
        <w:t>.</w:t>
      </w:r>
    </w:p>
    <w:p w:rsidR="000859F1" w:rsidRPr="00CC366E" w:rsidRDefault="000859F1" w:rsidP="00CC366E">
      <w:pPr>
        <w:pStyle w:val="a5"/>
        <w:numPr>
          <w:ilvl w:val="0"/>
          <w:numId w:val="1"/>
        </w:numPr>
        <w:spacing w:after="0" w:line="240" w:lineRule="auto"/>
        <w:ind w:left="0" w:firstLine="709"/>
        <w:jc w:val="both"/>
        <w:rPr>
          <w:rFonts w:ascii="Times New Roman" w:hAnsi="Times New Roman" w:cs="Times New Roman"/>
          <w:sz w:val="28"/>
          <w:szCs w:val="28"/>
        </w:rPr>
      </w:pPr>
      <w:r w:rsidRPr="00CC366E">
        <w:rPr>
          <w:rFonts w:ascii="Times New Roman" w:hAnsi="Times New Roman" w:cs="Times New Roman"/>
          <w:sz w:val="28"/>
          <w:szCs w:val="28"/>
          <w:lang w:val="kk-KZ"/>
        </w:rPr>
        <w:t>Босворт К.Э. Мұсылман әулеттері. Хронология мен генеология бойынша анықтамалық. Қазақ тіліне аударған Ерлан Әбен. Алматы, Дайк-Пресс, 2008</w:t>
      </w:r>
      <w:r w:rsidR="00DA2EB8">
        <w:rPr>
          <w:rFonts w:ascii="Times New Roman" w:hAnsi="Times New Roman" w:cs="Times New Roman"/>
          <w:sz w:val="28"/>
          <w:szCs w:val="28"/>
          <w:lang w:val="kk-KZ"/>
        </w:rPr>
        <w:t xml:space="preserve">. 424 с. </w:t>
      </w:r>
    </w:p>
    <w:p w:rsidR="000859F1" w:rsidRPr="00CC366E" w:rsidRDefault="000859F1" w:rsidP="00CC366E">
      <w:pPr>
        <w:pStyle w:val="a5"/>
        <w:numPr>
          <w:ilvl w:val="0"/>
          <w:numId w:val="1"/>
        </w:numPr>
        <w:spacing w:after="0" w:line="240" w:lineRule="auto"/>
        <w:ind w:left="0" w:firstLine="709"/>
        <w:jc w:val="both"/>
        <w:rPr>
          <w:rFonts w:ascii="Times New Roman" w:hAnsi="Times New Roman" w:cs="Times New Roman"/>
          <w:sz w:val="28"/>
          <w:szCs w:val="28"/>
        </w:rPr>
      </w:pPr>
      <w:r w:rsidRPr="00CC366E">
        <w:rPr>
          <w:rFonts w:ascii="Times New Roman" w:hAnsi="Times New Roman" w:cs="Times New Roman"/>
          <w:sz w:val="28"/>
          <w:szCs w:val="28"/>
          <w:shd w:val="clear" w:color="auto" w:fill="FFFFFF"/>
          <w:lang w:val="kk-KZ"/>
        </w:rPr>
        <w:t xml:space="preserve">Лэн-Пуль Ст. </w:t>
      </w:r>
      <w:r w:rsidRPr="00CC366E">
        <w:rPr>
          <w:rFonts w:ascii="Times New Roman" w:hAnsi="Times New Roman" w:cs="Times New Roman"/>
          <w:sz w:val="28"/>
          <w:szCs w:val="28"/>
          <w:shd w:val="clear" w:color="auto" w:fill="FFFFFF"/>
        </w:rPr>
        <w:t>Мусульманские династии: Хронологические и генеологические таблицы с историческими ведениями /Стэнли Лэн-Пуль; Пер. с анг. С примеч. И доп. В.В.Бартольда.</w:t>
      </w:r>
      <w:r w:rsidR="00DA2EB8">
        <w:rPr>
          <w:rFonts w:ascii="Times New Roman" w:hAnsi="Times New Roman" w:cs="Times New Roman"/>
          <w:sz w:val="28"/>
          <w:szCs w:val="28"/>
          <w:shd w:val="clear" w:color="auto" w:fill="FFFFFF"/>
        </w:rPr>
        <w:t xml:space="preserve"> Новое изд. переп. с</w:t>
      </w:r>
      <w:r w:rsidRPr="00CC366E">
        <w:rPr>
          <w:rFonts w:ascii="Times New Roman" w:hAnsi="Times New Roman" w:cs="Times New Roman"/>
          <w:sz w:val="28"/>
          <w:szCs w:val="28"/>
          <w:shd w:val="clear" w:color="auto" w:fill="FFFFFF"/>
        </w:rPr>
        <w:t xml:space="preserve"> изд. 1899 г. М.: Вост. лит.: Муравей, 2004.</w:t>
      </w:r>
      <w:r w:rsidR="00476159" w:rsidRPr="00CC366E">
        <w:rPr>
          <w:rFonts w:ascii="Times New Roman" w:hAnsi="Times New Roman" w:cs="Times New Roman"/>
          <w:sz w:val="28"/>
          <w:szCs w:val="28"/>
          <w:shd w:val="clear" w:color="auto" w:fill="FFFFFF"/>
        </w:rPr>
        <w:t xml:space="preserve"> 311</w:t>
      </w:r>
      <w:r w:rsidR="00476159" w:rsidRPr="00CC366E">
        <w:rPr>
          <w:rFonts w:ascii="Times New Roman" w:hAnsi="Times New Roman" w:cs="Times New Roman"/>
          <w:sz w:val="28"/>
          <w:szCs w:val="28"/>
          <w:shd w:val="clear" w:color="auto" w:fill="FFFFFF"/>
          <w:lang w:val="en-US"/>
        </w:rPr>
        <w:t>c</w:t>
      </w:r>
      <w:r w:rsidR="00476159" w:rsidRPr="00CC366E">
        <w:rPr>
          <w:rFonts w:ascii="Times New Roman" w:hAnsi="Times New Roman" w:cs="Times New Roman"/>
          <w:sz w:val="28"/>
          <w:szCs w:val="28"/>
          <w:shd w:val="clear" w:color="auto" w:fill="FFFFFF"/>
        </w:rPr>
        <w:t>.</w:t>
      </w:r>
    </w:p>
    <w:p w:rsidR="000859F1" w:rsidRPr="00CC366E" w:rsidRDefault="000859F1" w:rsidP="00CC366E">
      <w:pPr>
        <w:pStyle w:val="a5"/>
        <w:numPr>
          <w:ilvl w:val="0"/>
          <w:numId w:val="1"/>
        </w:numPr>
        <w:spacing w:after="0" w:line="240" w:lineRule="auto"/>
        <w:ind w:left="0" w:firstLine="709"/>
        <w:jc w:val="both"/>
        <w:rPr>
          <w:rFonts w:ascii="Times New Roman" w:hAnsi="Times New Roman" w:cs="Times New Roman"/>
          <w:sz w:val="28"/>
          <w:szCs w:val="28"/>
        </w:rPr>
      </w:pPr>
      <w:r w:rsidRPr="00CC366E">
        <w:rPr>
          <w:rFonts w:ascii="Times New Roman" w:hAnsi="Times New Roman" w:cs="Times New Roman"/>
          <w:sz w:val="28"/>
          <w:szCs w:val="28"/>
        </w:rPr>
        <w:t>Тойнби А. Постижение истории /Пер. с англ. /Сост. Огурцов А. П.; Вступ. ст. Уколовой В. И.; Закл. ст. Рашковского Е. Б.</w:t>
      </w:r>
      <w:r w:rsidR="00153289">
        <w:rPr>
          <w:rFonts w:ascii="Times New Roman" w:hAnsi="Times New Roman" w:cs="Times New Roman"/>
          <w:sz w:val="28"/>
          <w:szCs w:val="28"/>
        </w:rPr>
        <w:t xml:space="preserve">  </w:t>
      </w:r>
      <w:r w:rsidRPr="00CC366E">
        <w:rPr>
          <w:rFonts w:ascii="Times New Roman" w:hAnsi="Times New Roman" w:cs="Times New Roman"/>
          <w:sz w:val="28"/>
          <w:szCs w:val="28"/>
        </w:rPr>
        <w:t>М.: Прогресс, 1991.</w:t>
      </w:r>
      <w:r w:rsidR="00476159" w:rsidRPr="00CC366E">
        <w:rPr>
          <w:rFonts w:ascii="Times New Roman" w:hAnsi="Times New Roman" w:cs="Times New Roman"/>
          <w:sz w:val="28"/>
          <w:szCs w:val="28"/>
        </w:rPr>
        <w:t xml:space="preserve"> 736</w:t>
      </w:r>
      <w:r w:rsidR="00255439">
        <w:rPr>
          <w:rFonts w:ascii="Times New Roman" w:hAnsi="Times New Roman" w:cs="Times New Roman"/>
          <w:sz w:val="28"/>
          <w:szCs w:val="28"/>
          <w:lang w:val="en-US"/>
        </w:rPr>
        <w:t xml:space="preserve"> </w:t>
      </w:r>
      <w:bookmarkStart w:id="0" w:name="_GoBack"/>
      <w:bookmarkEnd w:id="0"/>
      <w:r w:rsidR="00476159" w:rsidRPr="00CC366E">
        <w:rPr>
          <w:rFonts w:ascii="Times New Roman" w:hAnsi="Times New Roman" w:cs="Times New Roman"/>
          <w:sz w:val="28"/>
          <w:szCs w:val="28"/>
          <w:lang w:val="en-US"/>
        </w:rPr>
        <w:t>c</w:t>
      </w:r>
      <w:r w:rsidR="00476159" w:rsidRPr="00CC366E">
        <w:rPr>
          <w:rFonts w:ascii="Times New Roman" w:hAnsi="Times New Roman" w:cs="Times New Roman"/>
          <w:sz w:val="28"/>
          <w:szCs w:val="28"/>
        </w:rPr>
        <w:t>.</w:t>
      </w:r>
    </w:p>
    <w:p w:rsidR="000859F1" w:rsidRPr="00CC366E" w:rsidRDefault="000859F1" w:rsidP="00CC366E">
      <w:pPr>
        <w:pStyle w:val="a5"/>
        <w:numPr>
          <w:ilvl w:val="0"/>
          <w:numId w:val="1"/>
        </w:numPr>
        <w:spacing w:after="0" w:line="240" w:lineRule="auto"/>
        <w:ind w:left="0" w:firstLine="709"/>
        <w:jc w:val="both"/>
        <w:rPr>
          <w:rStyle w:val="apple-converted-space"/>
          <w:rFonts w:ascii="Times New Roman" w:hAnsi="Times New Roman" w:cs="Times New Roman"/>
          <w:sz w:val="28"/>
          <w:szCs w:val="28"/>
        </w:rPr>
      </w:pPr>
      <w:r w:rsidRPr="00CC366E">
        <w:rPr>
          <w:rFonts w:ascii="Times New Roman" w:hAnsi="Times New Roman" w:cs="Times New Roman"/>
          <w:sz w:val="28"/>
          <w:szCs w:val="28"/>
          <w:shd w:val="clear" w:color="auto" w:fill="FFFFFF"/>
        </w:rPr>
        <w:t xml:space="preserve">Рахманалиев Р. Империя тюрков. Великая цивилизация.  </w:t>
      </w:r>
      <w:r w:rsidRPr="00153289">
        <w:rPr>
          <w:rStyle w:val="a9"/>
          <w:rFonts w:ascii="Times New Roman" w:hAnsi="Times New Roman" w:cs="Times New Roman"/>
          <w:bCs/>
          <w:i w:val="0"/>
          <w:sz w:val="28"/>
          <w:szCs w:val="28"/>
          <w:shd w:val="clear" w:color="auto" w:fill="FFFFFF"/>
        </w:rPr>
        <w:t>М</w:t>
      </w:r>
      <w:r w:rsidRPr="00153289">
        <w:rPr>
          <w:rFonts w:ascii="Times New Roman" w:hAnsi="Times New Roman" w:cs="Times New Roman"/>
          <w:i/>
          <w:sz w:val="28"/>
          <w:szCs w:val="28"/>
          <w:shd w:val="clear" w:color="auto" w:fill="FFFFFF"/>
        </w:rPr>
        <w:t>.</w:t>
      </w:r>
      <w:r w:rsidRPr="00CC366E">
        <w:rPr>
          <w:rFonts w:ascii="Times New Roman" w:hAnsi="Times New Roman" w:cs="Times New Roman"/>
          <w:sz w:val="28"/>
          <w:szCs w:val="28"/>
          <w:shd w:val="clear" w:color="auto" w:fill="FFFFFF"/>
        </w:rPr>
        <w:t>: Рипол классик, 2009</w:t>
      </w:r>
      <w:r w:rsidRPr="00CC366E">
        <w:rPr>
          <w:rStyle w:val="apple-converted-space"/>
          <w:rFonts w:ascii="Times New Roman" w:hAnsi="Times New Roman" w:cs="Times New Roman"/>
          <w:sz w:val="28"/>
          <w:szCs w:val="28"/>
          <w:shd w:val="clear" w:color="auto" w:fill="FFFFFF"/>
        </w:rPr>
        <w:t>.</w:t>
      </w:r>
      <w:r w:rsidR="00DA2EB8">
        <w:rPr>
          <w:rStyle w:val="apple-converted-space"/>
          <w:rFonts w:ascii="Times New Roman" w:hAnsi="Times New Roman" w:cs="Times New Roman"/>
          <w:sz w:val="28"/>
          <w:szCs w:val="28"/>
          <w:shd w:val="clear" w:color="auto" w:fill="FFFFFF"/>
        </w:rPr>
        <w:t xml:space="preserve"> 704 с.</w:t>
      </w:r>
    </w:p>
    <w:p w:rsidR="000859F1" w:rsidRPr="00CC366E" w:rsidRDefault="000859F1" w:rsidP="00CC366E">
      <w:pPr>
        <w:pStyle w:val="a5"/>
        <w:numPr>
          <w:ilvl w:val="0"/>
          <w:numId w:val="1"/>
        </w:numPr>
        <w:spacing w:after="0" w:line="240" w:lineRule="auto"/>
        <w:ind w:left="0" w:firstLine="709"/>
        <w:jc w:val="both"/>
        <w:rPr>
          <w:rFonts w:ascii="Times New Roman" w:hAnsi="Times New Roman" w:cs="Times New Roman"/>
          <w:sz w:val="28"/>
          <w:szCs w:val="28"/>
        </w:rPr>
      </w:pPr>
      <w:r w:rsidRPr="00CC366E">
        <w:rPr>
          <w:rFonts w:ascii="Times New Roman" w:hAnsi="Times New Roman" w:cs="Times New Roman"/>
          <w:sz w:val="28"/>
          <w:szCs w:val="28"/>
          <w:shd w:val="clear" w:color="auto" w:fill="FFFFFF"/>
        </w:rPr>
        <w:t>Розов Н.С.</w:t>
      </w:r>
      <w:r w:rsidRPr="00CC366E">
        <w:rPr>
          <w:rFonts w:ascii="Times New Roman" w:hAnsi="Times New Roman" w:cs="Times New Roman"/>
          <w:sz w:val="28"/>
          <w:szCs w:val="28"/>
        </w:rPr>
        <w:t xml:space="preserve"> </w:t>
      </w:r>
      <w:r w:rsidRPr="00CC366E">
        <w:rPr>
          <w:rFonts w:ascii="Times New Roman" w:hAnsi="Times New Roman" w:cs="Times New Roman"/>
          <w:bCs/>
          <w:sz w:val="28"/>
          <w:szCs w:val="28"/>
        </w:rPr>
        <w:t xml:space="preserve">Природа войны: макросоциологический анализ сущности и причин массового организованного насилия </w:t>
      </w:r>
      <w:r w:rsidRPr="00CC366E">
        <w:rPr>
          <w:rFonts w:ascii="Times New Roman" w:hAnsi="Times New Roman" w:cs="Times New Roman"/>
          <w:sz w:val="28"/>
          <w:szCs w:val="28"/>
          <w:shd w:val="clear" w:color="auto" w:fill="FFFFFF"/>
        </w:rPr>
        <w:t>//Гуманитарный вектор. 2009.</w:t>
      </w:r>
      <w:r w:rsidR="00DA2EB8">
        <w:rPr>
          <w:rFonts w:ascii="Times New Roman" w:hAnsi="Times New Roman" w:cs="Times New Roman"/>
          <w:sz w:val="28"/>
          <w:szCs w:val="28"/>
          <w:shd w:val="clear" w:color="auto" w:fill="FFFFFF"/>
        </w:rPr>
        <w:t xml:space="preserve"> </w:t>
      </w:r>
      <w:r w:rsidRPr="00CC366E">
        <w:rPr>
          <w:rFonts w:ascii="Times New Roman" w:hAnsi="Times New Roman" w:cs="Times New Roman"/>
          <w:sz w:val="28"/>
          <w:szCs w:val="28"/>
          <w:shd w:val="clear" w:color="auto" w:fill="FFFFFF"/>
        </w:rPr>
        <w:t>№1 (17).</w:t>
      </w:r>
      <w:r w:rsidR="00DA2EB8">
        <w:rPr>
          <w:rFonts w:ascii="Times New Roman" w:hAnsi="Times New Roman" w:cs="Times New Roman"/>
          <w:sz w:val="28"/>
          <w:szCs w:val="28"/>
          <w:shd w:val="clear" w:color="auto" w:fill="FFFFFF"/>
        </w:rPr>
        <w:t xml:space="preserve"> С.29-39.</w:t>
      </w:r>
    </w:p>
    <w:p w:rsidR="00153289" w:rsidRPr="00CC366E" w:rsidRDefault="000859F1" w:rsidP="00153289">
      <w:pPr>
        <w:pStyle w:val="a5"/>
        <w:numPr>
          <w:ilvl w:val="0"/>
          <w:numId w:val="1"/>
        </w:numPr>
        <w:spacing w:after="0" w:line="240" w:lineRule="auto"/>
        <w:ind w:left="0" w:firstLine="709"/>
        <w:jc w:val="both"/>
        <w:rPr>
          <w:rFonts w:ascii="Times New Roman" w:hAnsi="Times New Roman" w:cs="Times New Roman"/>
          <w:sz w:val="28"/>
          <w:szCs w:val="28"/>
        </w:rPr>
      </w:pPr>
      <w:r w:rsidRPr="00CC366E">
        <w:rPr>
          <w:rFonts w:ascii="Times New Roman" w:hAnsi="Times New Roman" w:cs="Times New Roman"/>
          <w:sz w:val="28"/>
          <w:szCs w:val="28"/>
          <w:shd w:val="clear" w:color="auto" w:fill="FFFFFF"/>
        </w:rPr>
        <w:t>Поваляев В.Г. Война как социальное явление: дис. на соиск. канд. философ. наук: 09.00.11.</w:t>
      </w:r>
      <w:r w:rsidR="00153289">
        <w:rPr>
          <w:rFonts w:ascii="Times New Roman" w:hAnsi="Times New Roman" w:cs="Times New Roman"/>
          <w:sz w:val="28"/>
          <w:szCs w:val="28"/>
        </w:rPr>
        <w:t xml:space="preserve"> 145 с. [Электронный ресурс]</w:t>
      </w:r>
      <w:r w:rsidRPr="00CC366E">
        <w:rPr>
          <w:rFonts w:ascii="Times New Roman" w:hAnsi="Times New Roman" w:cs="Times New Roman"/>
          <w:sz w:val="28"/>
          <w:szCs w:val="28"/>
        </w:rPr>
        <w:t xml:space="preserve">: </w:t>
      </w:r>
      <w:r w:rsidR="00153289" w:rsidRPr="00CC366E">
        <w:rPr>
          <w:rFonts w:ascii="Times New Roman" w:hAnsi="Times New Roman" w:cs="Times New Roman"/>
          <w:sz w:val="28"/>
          <w:szCs w:val="28"/>
        </w:rPr>
        <w:t>http://www.lib.ua-ru.net/diss/cont/173958.html (</w:t>
      </w:r>
      <w:r w:rsidR="00153289">
        <w:rPr>
          <w:rStyle w:val="a4"/>
          <w:rFonts w:ascii="Times New Roman" w:hAnsi="Times New Roman" w:cs="Times New Roman"/>
          <w:color w:val="auto"/>
          <w:sz w:val="28"/>
          <w:szCs w:val="28"/>
          <w:u w:val="none"/>
          <w:shd w:val="clear" w:color="auto" w:fill="FFFFFF"/>
        </w:rPr>
        <w:t xml:space="preserve">дата </w:t>
      </w:r>
      <w:r w:rsidR="00153289" w:rsidRPr="00CC366E">
        <w:rPr>
          <w:rFonts w:ascii="Times New Roman" w:hAnsi="Times New Roman" w:cs="Times New Roman"/>
          <w:i/>
          <w:iCs/>
          <w:sz w:val="28"/>
          <w:szCs w:val="28"/>
          <w:shd w:val="clear" w:color="auto" w:fill="FFFFFF"/>
        </w:rPr>
        <w:t>обращения: 0</w:t>
      </w:r>
      <w:r w:rsidR="00153289">
        <w:rPr>
          <w:rFonts w:ascii="Times New Roman" w:hAnsi="Times New Roman" w:cs="Times New Roman"/>
          <w:i/>
          <w:iCs/>
          <w:sz w:val="28"/>
          <w:szCs w:val="28"/>
          <w:shd w:val="clear" w:color="auto" w:fill="FFFFFF"/>
        </w:rPr>
        <w:t>9</w:t>
      </w:r>
      <w:r w:rsidR="00153289" w:rsidRPr="00CC366E">
        <w:rPr>
          <w:rFonts w:ascii="Times New Roman" w:hAnsi="Times New Roman" w:cs="Times New Roman"/>
          <w:i/>
          <w:iCs/>
          <w:sz w:val="28"/>
          <w:szCs w:val="28"/>
          <w:shd w:val="clear" w:color="auto" w:fill="FFFFFF"/>
        </w:rPr>
        <w:t>.02.2017).</w:t>
      </w:r>
    </w:p>
    <w:p w:rsidR="000859F1" w:rsidRPr="00153289" w:rsidRDefault="000859F1" w:rsidP="00153289">
      <w:pPr>
        <w:spacing w:after="0" w:line="240" w:lineRule="auto"/>
        <w:jc w:val="both"/>
        <w:rPr>
          <w:rFonts w:ascii="Times New Roman" w:hAnsi="Times New Roman" w:cs="Times New Roman"/>
          <w:sz w:val="28"/>
          <w:szCs w:val="28"/>
          <w:shd w:val="clear" w:color="auto" w:fill="FFFFFF"/>
        </w:rPr>
      </w:pPr>
    </w:p>
    <w:p w:rsidR="000859F1" w:rsidRPr="00CC366E" w:rsidRDefault="000859F1" w:rsidP="000859F1">
      <w:pPr>
        <w:pStyle w:val="a5"/>
        <w:spacing w:after="0" w:line="240" w:lineRule="auto"/>
        <w:ind w:left="927"/>
        <w:jc w:val="both"/>
        <w:rPr>
          <w:rFonts w:ascii="Times New Roman" w:hAnsi="Times New Roman" w:cs="Times New Roman"/>
          <w:sz w:val="28"/>
          <w:szCs w:val="28"/>
        </w:rPr>
      </w:pPr>
    </w:p>
    <w:p w:rsidR="000859F1" w:rsidRPr="00CC366E" w:rsidRDefault="000859F1" w:rsidP="0013239F">
      <w:pPr>
        <w:pStyle w:val="a3"/>
        <w:ind w:firstLine="709"/>
        <w:jc w:val="both"/>
        <w:rPr>
          <w:rFonts w:ascii="Times New Roman" w:hAnsi="Times New Roman" w:cs="Times New Roman"/>
          <w:sz w:val="28"/>
          <w:szCs w:val="28"/>
          <w:shd w:val="clear" w:color="auto" w:fill="FFFFFF"/>
        </w:rPr>
      </w:pPr>
    </w:p>
    <w:p w:rsidR="005F0145" w:rsidRPr="00CC366E" w:rsidRDefault="005F0145">
      <w:pPr>
        <w:rPr>
          <w:sz w:val="28"/>
          <w:szCs w:val="28"/>
        </w:rPr>
      </w:pPr>
    </w:p>
    <w:sectPr w:rsidR="005F0145" w:rsidRPr="00CC36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FAB" w:rsidRDefault="00206FAB" w:rsidP="00D075DB">
      <w:pPr>
        <w:spacing w:after="0" w:line="240" w:lineRule="auto"/>
      </w:pPr>
      <w:r>
        <w:separator/>
      </w:r>
    </w:p>
  </w:endnote>
  <w:endnote w:type="continuationSeparator" w:id="0">
    <w:p w:rsidR="00206FAB" w:rsidRDefault="00206FAB" w:rsidP="00D07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FAB" w:rsidRDefault="00206FAB" w:rsidP="00D075DB">
      <w:pPr>
        <w:spacing w:after="0" w:line="240" w:lineRule="auto"/>
      </w:pPr>
      <w:r>
        <w:separator/>
      </w:r>
    </w:p>
  </w:footnote>
  <w:footnote w:type="continuationSeparator" w:id="0">
    <w:p w:rsidR="00206FAB" w:rsidRDefault="00206FAB" w:rsidP="00D075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D3573"/>
    <w:multiLevelType w:val="hybridMultilevel"/>
    <w:tmpl w:val="5CB27BC0"/>
    <w:lvl w:ilvl="0" w:tplc="ABD80E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5DB"/>
    <w:rsid w:val="000859F1"/>
    <w:rsid w:val="0013239F"/>
    <w:rsid w:val="00153289"/>
    <w:rsid w:val="001C2FA2"/>
    <w:rsid w:val="00206FAB"/>
    <w:rsid w:val="00255439"/>
    <w:rsid w:val="003F1572"/>
    <w:rsid w:val="00476159"/>
    <w:rsid w:val="00483819"/>
    <w:rsid w:val="004C4126"/>
    <w:rsid w:val="004F2C78"/>
    <w:rsid w:val="005A7AFE"/>
    <w:rsid w:val="005F0145"/>
    <w:rsid w:val="00710CC7"/>
    <w:rsid w:val="00857C26"/>
    <w:rsid w:val="0086110B"/>
    <w:rsid w:val="00922140"/>
    <w:rsid w:val="00B41B10"/>
    <w:rsid w:val="00C413FA"/>
    <w:rsid w:val="00C85FE0"/>
    <w:rsid w:val="00CC366E"/>
    <w:rsid w:val="00D075DB"/>
    <w:rsid w:val="00DA2EB8"/>
    <w:rsid w:val="00E27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69216-D29C-42FF-9FD3-832B5689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5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75DB"/>
    <w:pPr>
      <w:spacing w:after="0" w:line="240" w:lineRule="auto"/>
    </w:pPr>
  </w:style>
  <w:style w:type="character" w:customStyle="1" w:styleId="apple-converted-space">
    <w:name w:val="apple-converted-space"/>
    <w:basedOn w:val="a0"/>
    <w:rsid w:val="00D075DB"/>
  </w:style>
  <w:style w:type="character" w:styleId="a4">
    <w:name w:val="Hyperlink"/>
    <w:basedOn w:val="a0"/>
    <w:uiPriority w:val="99"/>
    <w:unhideWhenUsed/>
    <w:rsid w:val="00D075DB"/>
    <w:rPr>
      <w:color w:val="0563C1" w:themeColor="hyperlink"/>
      <w:u w:val="single"/>
    </w:rPr>
  </w:style>
  <w:style w:type="paragraph" w:styleId="a5">
    <w:name w:val="List Paragraph"/>
    <w:basedOn w:val="a"/>
    <w:uiPriority w:val="34"/>
    <w:qFormat/>
    <w:rsid w:val="00D075DB"/>
    <w:pPr>
      <w:ind w:left="720"/>
      <w:contextualSpacing/>
    </w:pPr>
  </w:style>
  <w:style w:type="paragraph" w:customStyle="1" w:styleId="book">
    <w:name w:val="book"/>
    <w:basedOn w:val="a"/>
    <w:rsid w:val="00D075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aliases w:val="Schriftart: 9 pt,Schriftart: 10 pt,Schriftart: 8 pt,Текст сноски Знак1 Знак,Текст сноски Знак Знак Знак,Footnote Text Char Знак Знак,Footnote Text Char Знак"/>
    <w:basedOn w:val="a"/>
    <w:link w:val="a7"/>
    <w:uiPriority w:val="99"/>
    <w:unhideWhenUsed/>
    <w:rsid w:val="00D075DB"/>
    <w:pPr>
      <w:spacing w:after="0" w:line="240" w:lineRule="auto"/>
    </w:pPr>
    <w:rPr>
      <w:rFonts w:eastAsiaTheme="minorEastAsia"/>
      <w:sz w:val="20"/>
      <w:szCs w:val="20"/>
      <w:lang w:eastAsia="ru-RU"/>
    </w:rPr>
  </w:style>
  <w:style w:type="character" w:customStyle="1" w:styleId="a7">
    <w:name w:val="Текст сноски Знак"/>
    <w:aliases w:val="Schriftart: 9 pt Знак,Schriftart: 10 pt Знак,Schriftart: 8 pt Знак,Текст сноски Знак1 Знак Знак,Текст сноски Знак Знак Знак Знак,Footnote Text Char Знак Знак Знак,Footnote Text Char Знак Знак1"/>
    <w:basedOn w:val="a0"/>
    <w:link w:val="a6"/>
    <w:uiPriority w:val="99"/>
    <w:rsid w:val="00D075DB"/>
    <w:rPr>
      <w:rFonts w:eastAsiaTheme="minorEastAsia"/>
      <w:sz w:val="20"/>
      <w:szCs w:val="20"/>
      <w:lang w:eastAsia="ru-RU"/>
    </w:rPr>
  </w:style>
  <w:style w:type="character" w:styleId="a8">
    <w:name w:val="footnote reference"/>
    <w:basedOn w:val="a0"/>
    <w:uiPriority w:val="99"/>
    <w:semiHidden/>
    <w:unhideWhenUsed/>
    <w:rsid w:val="00D075DB"/>
    <w:rPr>
      <w:vertAlign w:val="superscript"/>
    </w:rPr>
  </w:style>
  <w:style w:type="character" w:styleId="a9">
    <w:name w:val="Emphasis"/>
    <w:basedOn w:val="a0"/>
    <w:uiPriority w:val="20"/>
    <w:qFormat/>
    <w:rsid w:val="0013239F"/>
    <w:rPr>
      <w:i/>
      <w:iCs/>
    </w:rPr>
  </w:style>
  <w:style w:type="character" w:customStyle="1" w:styleId="citation">
    <w:name w:val="citation"/>
    <w:basedOn w:val="a0"/>
    <w:rsid w:val="00132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1%80%D0%B0%D0%B1%D1%81%D0%BA%D0%BE%D0%B5_%D0%B7%D0%B0%D0%B2%D0%BE%D0%B5%D0%B2%D0%B0%D0%BD%D0%B8%D0%B5_%D0%9F%D0%B8%D1%80%D0%B5%D0%BD%D0%B5%D0%B9%D1%81%D0%BA%D0%BE%D0%B3%D0%BE_%D0%BF%D0%BE%D0%BB%D1%83%D0%BE%D1%81%D1%82%D1%80%D0%BE%D0%B2%D0%B0" TargetMode="External"/><Relationship Id="rId13" Type="http://schemas.openxmlformats.org/officeDocument/2006/relationships/hyperlink" Target="http://kursak.net/filosofiya-vojny/" TargetMode="External"/><Relationship Id="rId3" Type="http://schemas.openxmlformats.org/officeDocument/2006/relationships/settings" Target="settings.xml"/><Relationship Id="rId7" Type="http://schemas.openxmlformats.org/officeDocument/2006/relationships/hyperlink" Target="https://ru.wikipedia.org/wiki/%D0%9F%D0%B8%D1%80%D0%B5%D0%BD%D0%B5%D0%B9%D1%81%D0%BA%D0%B8%D0%B9_%D0%BF%D0%BE%D0%BB%D1%83%D0%BE%D1%81%D1%82%D1%80%D0%BE%D0%B2" TargetMode="External"/><Relationship Id="rId12" Type="http://schemas.openxmlformats.org/officeDocument/2006/relationships/hyperlink" Target="https://ru.wikipedia.org/wiki/%D0%93%D1%80%D0%B0%D0%BD%D0%B0%D0%B4%D1%81%D0%BA%D0%B8%D0%B9_%D1%8D%D0%BC%D0%B8%D1%80%D0%B0%D1%8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1492_%D0%B3%D0%BE%D0%B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u.wikipedia.org/wiki/%D0%91%D0%B8%D1%82%D0%B2%D0%B0_%D0%BF%D1%80%D0%B8_%D0%9A%D0%BE%D0%B2%D0%B0%D0%B4%D0%BE%D0%BD%D0%B3%D0%B5" TargetMode="External"/><Relationship Id="rId4" Type="http://schemas.openxmlformats.org/officeDocument/2006/relationships/webSettings" Target="webSettings.xml"/><Relationship Id="rId9" Type="http://schemas.openxmlformats.org/officeDocument/2006/relationships/hyperlink" Target="https://ru.wikipedia.org/wiki/718_%D0%B3%D0%BE%D0%B4" TargetMode="External"/><Relationship Id="rId14" Type="http://schemas.openxmlformats.org/officeDocument/2006/relationships/hyperlink" Target="http://www.vostlit.info/Texts/Dokumenty/M.Asien/XIII/Mubaraksach/vved.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13</Pages>
  <Words>5536</Words>
  <Characters>31556</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2017-07-03T06:58:00Z</dcterms:created>
  <dcterms:modified xsi:type="dcterms:W3CDTF">2017-07-04T06:41:00Z</dcterms:modified>
</cp:coreProperties>
</file>