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84" w:rsidRPr="000A03F4" w:rsidRDefault="00EE67D6" w:rsidP="002B6D84">
      <w:pPr>
        <w:jc w:val="center"/>
        <w:rPr>
          <w:rFonts w:ascii="Times New Roman" w:hAnsi="Times New Roman" w:cs="Times New Roman"/>
          <w:b/>
          <w:sz w:val="28"/>
          <w:szCs w:val="28"/>
          <w:lang w:val="kk-KZ"/>
        </w:rPr>
      </w:pPr>
      <w:r w:rsidRPr="000A03F4">
        <w:rPr>
          <w:rFonts w:ascii="Times New Roman" w:hAnsi="Times New Roman" w:cs="Times New Roman"/>
          <w:b/>
          <w:sz w:val="28"/>
          <w:szCs w:val="28"/>
          <w:lang w:val="kk-KZ"/>
        </w:rPr>
        <w:t xml:space="preserve">Қызылорда облысы </w:t>
      </w:r>
      <w:r w:rsidR="002B6D84" w:rsidRPr="000A03F4">
        <w:rPr>
          <w:rFonts w:ascii="Times New Roman" w:hAnsi="Times New Roman" w:cs="Times New Roman"/>
          <w:b/>
          <w:sz w:val="28"/>
          <w:szCs w:val="28"/>
          <w:lang w:val="kk-KZ"/>
        </w:rPr>
        <w:t>Жалағаш ауданына 196</w:t>
      </w:r>
      <w:r w:rsidR="006D61EE" w:rsidRPr="000A03F4">
        <w:rPr>
          <w:rFonts w:ascii="Times New Roman" w:hAnsi="Times New Roman" w:cs="Times New Roman"/>
          <w:b/>
          <w:sz w:val="28"/>
          <w:szCs w:val="28"/>
          <w:lang w:val="kk-KZ"/>
        </w:rPr>
        <w:t>0-шы</w:t>
      </w:r>
      <w:r w:rsidR="002B6D84" w:rsidRPr="000A03F4">
        <w:rPr>
          <w:rFonts w:ascii="Times New Roman" w:hAnsi="Times New Roman" w:cs="Times New Roman"/>
          <w:b/>
          <w:sz w:val="28"/>
          <w:szCs w:val="28"/>
          <w:lang w:val="kk-KZ"/>
        </w:rPr>
        <w:t xml:space="preserve"> жыл</w:t>
      </w:r>
      <w:r w:rsidR="006D61EE" w:rsidRPr="000A03F4">
        <w:rPr>
          <w:rFonts w:ascii="Times New Roman" w:hAnsi="Times New Roman" w:cs="Times New Roman"/>
          <w:b/>
          <w:sz w:val="28"/>
          <w:szCs w:val="28"/>
          <w:lang w:val="kk-KZ"/>
        </w:rPr>
        <w:t>дары</w:t>
      </w:r>
      <w:r w:rsidR="002B6D84" w:rsidRPr="000A03F4">
        <w:rPr>
          <w:rFonts w:ascii="Times New Roman" w:hAnsi="Times New Roman" w:cs="Times New Roman"/>
          <w:b/>
          <w:sz w:val="28"/>
          <w:szCs w:val="28"/>
          <w:lang w:val="kk-KZ"/>
        </w:rPr>
        <w:t xml:space="preserve"> қоныс аудар</w:t>
      </w:r>
      <w:r w:rsidR="00EA0A24" w:rsidRPr="000A03F4">
        <w:rPr>
          <w:rFonts w:ascii="Times New Roman" w:hAnsi="Times New Roman" w:cs="Times New Roman"/>
          <w:b/>
          <w:sz w:val="28"/>
          <w:szCs w:val="28"/>
          <w:lang w:val="kk-KZ"/>
        </w:rPr>
        <w:t>ған отбасылар</w:t>
      </w:r>
    </w:p>
    <w:p w:rsidR="003A07D4" w:rsidRPr="000A03F4" w:rsidRDefault="003A07D4" w:rsidP="002B6D84">
      <w:pPr>
        <w:jc w:val="center"/>
        <w:rPr>
          <w:rFonts w:ascii="Times New Roman" w:hAnsi="Times New Roman" w:cs="Times New Roman"/>
          <w:b/>
          <w:sz w:val="28"/>
          <w:szCs w:val="28"/>
          <w:lang w:val="kk-KZ"/>
        </w:rPr>
      </w:pPr>
    </w:p>
    <w:p w:rsidR="00EE67D6" w:rsidRPr="000A03F4" w:rsidRDefault="003A07D4" w:rsidP="003A07D4">
      <w:pPr>
        <w:ind w:firstLine="284"/>
        <w:jc w:val="center"/>
        <w:rPr>
          <w:rFonts w:ascii="Times New Roman" w:hAnsi="Times New Roman" w:cs="Times New Roman"/>
          <w:sz w:val="28"/>
          <w:szCs w:val="28"/>
          <w:lang w:val="kk-KZ"/>
        </w:rPr>
      </w:pPr>
      <w:r w:rsidRPr="000A03F4">
        <w:rPr>
          <w:rFonts w:ascii="Times New Roman" w:hAnsi="Times New Roman" w:cs="Times New Roman"/>
          <w:b/>
          <w:sz w:val="28"/>
          <w:szCs w:val="28"/>
          <w:lang w:val="kk-KZ"/>
        </w:rPr>
        <w:t>Исламбекқызы Жазира</w:t>
      </w:r>
      <w:r w:rsidR="003069A6" w:rsidRPr="003069A6">
        <w:rPr>
          <w:rFonts w:ascii="Times New Roman" w:hAnsi="Times New Roman" w:cs="Times New Roman"/>
          <w:b/>
          <w:sz w:val="28"/>
          <w:szCs w:val="28"/>
          <w:lang w:val="kk-KZ"/>
        </w:rPr>
        <w:t xml:space="preserve"> </w:t>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r>
      <w:r w:rsidRPr="000A03F4">
        <w:rPr>
          <w:rFonts w:ascii="Times New Roman" w:hAnsi="Times New Roman" w:cs="Times New Roman"/>
          <w:sz w:val="28"/>
          <w:szCs w:val="28"/>
          <w:lang w:val="kk-KZ"/>
        </w:rPr>
        <w:softHyphen/>
        <w:t>-</w:t>
      </w:r>
      <w:r w:rsidR="003069A6" w:rsidRPr="003069A6">
        <w:rPr>
          <w:rFonts w:ascii="Times New Roman" w:hAnsi="Times New Roman" w:cs="Times New Roman"/>
          <w:sz w:val="28"/>
          <w:szCs w:val="28"/>
          <w:lang w:val="kk-KZ"/>
        </w:rPr>
        <w:t xml:space="preserve"> </w:t>
      </w:r>
      <w:r w:rsidRPr="000A03F4">
        <w:rPr>
          <w:rFonts w:ascii="Times New Roman" w:hAnsi="Times New Roman" w:cs="Times New Roman"/>
          <w:i/>
          <w:sz w:val="28"/>
          <w:szCs w:val="28"/>
          <w:lang w:val="kk-KZ"/>
        </w:rPr>
        <w:t>Абай атындағы ҚазҰПУ, «6М011400-тарих» мамандығының 2 курс магистранты</w:t>
      </w:r>
      <w:r w:rsidRPr="000A03F4">
        <w:rPr>
          <w:rFonts w:ascii="Times New Roman" w:hAnsi="Times New Roman" w:cs="Times New Roman"/>
          <w:sz w:val="28"/>
          <w:szCs w:val="28"/>
          <w:lang w:val="kk-KZ"/>
        </w:rPr>
        <w:t xml:space="preserve">, </w:t>
      </w:r>
      <w:r w:rsidR="008E1AD4">
        <w:fldChar w:fldCharType="begin"/>
      </w:r>
      <w:r w:rsidR="008E1AD4" w:rsidRPr="003069A6">
        <w:rPr>
          <w:lang w:val="kk-KZ"/>
        </w:rPr>
        <w:instrText xml:space="preserve"> HYPERLINK "mailto:zh1305@mail.ru" </w:instrText>
      </w:r>
      <w:r w:rsidR="008E1AD4">
        <w:fldChar w:fldCharType="separate"/>
      </w:r>
      <w:r w:rsidRPr="000A03F4">
        <w:rPr>
          <w:rStyle w:val="a4"/>
          <w:rFonts w:ascii="Times New Roman" w:hAnsi="Times New Roman" w:cs="Times New Roman"/>
          <w:sz w:val="28"/>
          <w:szCs w:val="28"/>
          <w:lang w:val="kk-KZ"/>
        </w:rPr>
        <w:t>zh1305@mail.ru</w:t>
      </w:r>
      <w:r w:rsidR="008E1AD4">
        <w:rPr>
          <w:rStyle w:val="a4"/>
          <w:rFonts w:ascii="Times New Roman" w:hAnsi="Times New Roman" w:cs="Times New Roman"/>
          <w:sz w:val="28"/>
          <w:szCs w:val="28"/>
          <w:lang w:val="kk-KZ"/>
        </w:rPr>
        <w:fldChar w:fldCharType="end"/>
      </w:r>
    </w:p>
    <w:p w:rsidR="003A07D4" w:rsidRPr="000A03F4" w:rsidRDefault="000A03F4" w:rsidP="003A07D4">
      <w:pPr>
        <w:ind w:firstLine="284"/>
        <w:jc w:val="center"/>
        <w:rPr>
          <w:rFonts w:ascii="Times New Roman" w:hAnsi="Times New Roman" w:cs="Times New Roman"/>
          <w:b/>
          <w:sz w:val="28"/>
          <w:szCs w:val="28"/>
          <w:lang w:val="kk-KZ"/>
        </w:rPr>
      </w:pPr>
      <w:r w:rsidRPr="000A03F4">
        <w:rPr>
          <w:rFonts w:ascii="Times New Roman" w:hAnsi="Times New Roman" w:cs="Times New Roman"/>
          <w:b/>
          <w:sz w:val="28"/>
          <w:szCs w:val="28"/>
          <w:lang w:val="kk-KZ"/>
        </w:rPr>
        <w:t>Түйіндеме</w:t>
      </w:r>
    </w:p>
    <w:p w:rsidR="00C93D30" w:rsidRPr="000A03F4" w:rsidRDefault="00903824"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Мақалада Жалағаш ауданына 1960 жылдары қоныс аударған отбасылардың жағдайы баяндалады. Автор бұл мәселені ашу үшін Қызылорда облыстық мемлекеттік мұрағат құжаттарын қолданған</w:t>
      </w:r>
      <w:r w:rsidR="00120B6A" w:rsidRPr="000A03F4">
        <w:rPr>
          <w:rFonts w:ascii="Times New Roman" w:hAnsi="Times New Roman" w:cs="Times New Roman"/>
          <w:sz w:val="28"/>
          <w:szCs w:val="28"/>
          <w:lang w:val="kk-KZ"/>
        </w:rPr>
        <w:t>. Қоныс аударған отбасыларға мемлекет тарапынан көрсетілген</w:t>
      </w:r>
      <w:r w:rsidRPr="000A03F4">
        <w:rPr>
          <w:rFonts w:ascii="Times New Roman" w:hAnsi="Times New Roman" w:cs="Times New Roman"/>
          <w:sz w:val="28"/>
          <w:szCs w:val="28"/>
          <w:lang w:val="kk-KZ"/>
        </w:rPr>
        <w:t xml:space="preserve"> көмек, балаларының мектепке орналасу, </w:t>
      </w:r>
      <w:r w:rsidR="003069A6">
        <w:rPr>
          <w:rFonts w:ascii="Times New Roman" w:hAnsi="Times New Roman" w:cs="Times New Roman"/>
          <w:sz w:val="28"/>
          <w:szCs w:val="28"/>
          <w:lang w:val="kk-KZ"/>
        </w:rPr>
        <w:t xml:space="preserve">тұрғындардың </w:t>
      </w:r>
      <w:r w:rsidRPr="000A03F4">
        <w:rPr>
          <w:rFonts w:ascii="Times New Roman" w:hAnsi="Times New Roman" w:cs="Times New Roman"/>
          <w:sz w:val="28"/>
          <w:szCs w:val="28"/>
          <w:lang w:val="kk-KZ"/>
        </w:rPr>
        <w:t>жұмыспен қамтамасыз етілу мәселесі көрсетілген.</w:t>
      </w:r>
      <w:r w:rsidR="00C93D30" w:rsidRPr="000A03F4">
        <w:rPr>
          <w:rFonts w:ascii="Times New Roman" w:hAnsi="Times New Roman" w:cs="Times New Roman"/>
          <w:sz w:val="28"/>
          <w:szCs w:val="28"/>
          <w:lang w:val="kk-KZ"/>
        </w:rPr>
        <w:t xml:space="preserve"> </w:t>
      </w:r>
      <w:r w:rsidR="003069A6">
        <w:rPr>
          <w:rFonts w:ascii="Times New Roman" w:hAnsi="Times New Roman" w:cs="Times New Roman"/>
          <w:sz w:val="28"/>
          <w:szCs w:val="28"/>
          <w:lang w:val="kk-KZ"/>
        </w:rPr>
        <w:t xml:space="preserve">Жалағаш ауданына </w:t>
      </w:r>
      <w:r w:rsidR="00120B6A" w:rsidRPr="000A03F4">
        <w:rPr>
          <w:rFonts w:ascii="Times New Roman" w:hAnsi="Times New Roman" w:cs="Times New Roman"/>
          <w:sz w:val="28"/>
          <w:szCs w:val="28"/>
          <w:lang w:val="kk-KZ"/>
        </w:rPr>
        <w:t xml:space="preserve"> көшіп келгендерді қабылда</w:t>
      </w:r>
      <w:r w:rsidR="003069A6">
        <w:rPr>
          <w:rFonts w:ascii="Times New Roman" w:hAnsi="Times New Roman" w:cs="Times New Roman"/>
          <w:sz w:val="28"/>
          <w:szCs w:val="28"/>
          <w:lang w:val="kk-KZ"/>
        </w:rPr>
        <w:t>у</w:t>
      </w:r>
      <w:r w:rsidR="00120B6A" w:rsidRPr="000A03F4">
        <w:rPr>
          <w:rFonts w:ascii="Times New Roman" w:hAnsi="Times New Roman" w:cs="Times New Roman"/>
          <w:sz w:val="28"/>
          <w:szCs w:val="28"/>
          <w:lang w:val="kk-KZ"/>
        </w:rPr>
        <w:t xml:space="preserve">, аудан көлемінде орналастыру </w:t>
      </w:r>
      <w:r w:rsidR="00C00045" w:rsidRPr="000A03F4">
        <w:rPr>
          <w:rFonts w:ascii="Times New Roman" w:hAnsi="Times New Roman" w:cs="Times New Roman"/>
          <w:sz w:val="28"/>
          <w:szCs w:val="28"/>
          <w:lang w:val="kk-KZ"/>
        </w:rPr>
        <w:t>шараларының нәтижесі айқындалған</w:t>
      </w:r>
      <w:r w:rsidR="00120B6A" w:rsidRPr="000A03F4">
        <w:rPr>
          <w:rFonts w:ascii="Times New Roman" w:hAnsi="Times New Roman" w:cs="Times New Roman"/>
          <w:sz w:val="28"/>
          <w:szCs w:val="28"/>
          <w:lang w:val="kk-KZ"/>
        </w:rPr>
        <w:t xml:space="preserve">. </w:t>
      </w:r>
    </w:p>
    <w:p w:rsidR="00C93D30" w:rsidRPr="000A03F4" w:rsidRDefault="00C93D30" w:rsidP="00C93D30">
      <w:pPr>
        <w:rPr>
          <w:rFonts w:ascii="Times New Roman" w:hAnsi="Times New Roman" w:cs="Times New Roman"/>
          <w:sz w:val="28"/>
          <w:szCs w:val="28"/>
          <w:lang w:val="kk-KZ"/>
        </w:rPr>
      </w:pPr>
      <w:r w:rsidRPr="000A03F4">
        <w:rPr>
          <w:rFonts w:ascii="Times New Roman" w:hAnsi="Times New Roman" w:cs="Times New Roman"/>
          <w:b/>
          <w:sz w:val="28"/>
          <w:szCs w:val="28"/>
          <w:lang w:val="kk-KZ"/>
        </w:rPr>
        <w:t>Кілт сөздер</w:t>
      </w:r>
      <w:r w:rsidRPr="000A03F4">
        <w:rPr>
          <w:rFonts w:ascii="Times New Roman" w:hAnsi="Times New Roman" w:cs="Times New Roman"/>
          <w:sz w:val="28"/>
          <w:szCs w:val="28"/>
          <w:lang w:val="kk-KZ"/>
        </w:rPr>
        <w:t xml:space="preserve">: Жалағаш ауданы, қоныс аударушылар, </w:t>
      </w:r>
      <w:r w:rsidR="00D3717C" w:rsidRPr="000A03F4">
        <w:rPr>
          <w:rFonts w:ascii="Times New Roman" w:hAnsi="Times New Roman" w:cs="Times New Roman"/>
          <w:sz w:val="28"/>
          <w:szCs w:val="28"/>
          <w:lang w:val="kk-KZ"/>
        </w:rPr>
        <w:t>мектеп, ауыл</w:t>
      </w:r>
      <w:r w:rsidR="00C00045" w:rsidRPr="000A03F4">
        <w:rPr>
          <w:rFonts w:ascii="Times New Roman" w:hAnsi="Times New Roman" w:cs="Times New Roman"/>
          <w:sz w:val="28"/>
          <w:szCs w:val="28"/>
          <w:lang w:val="kk-KZ"/>
        </w:rPr>
        <w:t xml:space="preserve"> өмірі, кеңестік дәуір</w:t>
      </w:r>
      <w:r w:rsidR="00D3717C" w:rsidRPr="000A03F4">
        <w:rPr>
          <w:rFonts w:ascii="Times New Roman" w:hAnsi="Times New Roman" w:cs="Times New Roman"/>
          <w:sz w:val="28"/>
          <w:szCs w:val="28"/>
          <w:lang w:val="kk-KZ"/>
        </w:rPr>
        <w:t xml:space="preserve">, Қызылорда облысы </w:t>
      </w:r>
    </w:p>
    <w:p w:rsidR="000748ED" w:rsidRPr="000A03F4" w:rsidRDefault="000748ED"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Кеңестік билік</w:t>
      </w:r>
      <w:r w:rsidR="006D61EE" w:rsidRPr="000A03F4">
        <w:rPr>
          <w:rFonts w:ascii="Times New Roman" w:hAnsi="Times New Roman" w:cs="Times New Roman"/>
          <w:sz w:val="28"/>
          <w:szCs w:val="28"/>
          <w:lang w:val="kk-KZ"/>
        </w:rPr>
        <w:t>тің</w:t>
      </w:r>
      <w:r w:rsidRPr="000A03F4">
        <w:rPr>
          <w:rFonts w:ascii="Times New Roman" w:hAnsi="Times New Roman" w:cs="Times New Roman"/>
          <w:sz w:val="28"/>
          <w:szCs w:val="28"/>
          <w:lang w:val="kk-KZ"/>
        </w:rPr>
        <w:t xml:space="preserve"> 1950 жылы тың және тыңайған жерлерді игеру туралы шешім қабылдауы</w:t>
      </w:r>
      <w:r w:rsidR="003069A6">
        <w:rPr>
          <w:rFonts w:ascii="Times New Roman" w:hAnsi="Times New Roman" w:cs="Times New Roman"/>
          <w:sz w:val="28"/>
          <w:szCs w:val="28"/>
          <w:lang w:val="kk-KZ"/>
        </w:rPr>
        <w:t xml:space="preserve"> Қазақстанға </w:t>
      </w:r>
      <w:r w:rsidRPr="000A03F4">
        <w:rPr>
          <w:rFonts w:ascii="Times New Roman" w:hAnsi="Times New Roman" w:cs="Times New Roman"/>
          <w:sz w:val="28"/>
          <w:szCs w:val="28"/>
          <w:lang w:val="kk-KZ"/>
        </w:rPr>
        <w:t xml:space="preserve"> жоспарлы қоныс аударудың жаңа толқынын туғызды.</w:t>
      </w:r>
      <w:r w:rsidR="006D61EE" w:rsidRPr="000A03F4">
        <w:rPr>
          <w:rFonts w:ascii="Times New Roman" w:hAnsi="Times New Roman" w:cs="Times New Roman"/>
          <w:sz w:val="28"/>
          <w:szCs w:val="28"/>
          <w:lang w:val="kk-KZ"/>
        </w:rPr>
        <w:t xml:space="preserve"> Әдеттегідей,</w:t>
      </w:r>
      <w:r w:rsidR="000969CC" w:rsidRPr="000A03F4">
        <w:rPr>
          <w:rFonts w:ascii="Times New Roman" w:hAnsi="Times New Roman" w:cs="Times New Roman"/>
          <w:sz w:val="28"/>
          <w:szCs w:val="28"/>
          <w:lang w:val="kk-KZ"/>
        </w:rPr>
        <w:t xml:space="preserve"> </w:t>
      </w:r>
      <w:r w:rsidR="006D61EE" w:rsidRPr="000A03F4">
        <w:rPr>
          <w:rFonts w:ascii="Times New Roman" w:hAnsi="Times New Roman" w:cs="Times New Roman"/>
          <w:color w:val="000000"/>
          <w:sz w:val="28"/>
          <w:szCs w:val="28"/>
          <w:shd w:val="clear" w:color="auto" w:fill="FFFFFF"/>
          <w:lang w:val="kk-KZ"/>
        </w:rPr>
        <w:t xml:space="preserve">1954 жылы тың аймақтарына көшкендерге бірқатар жеңілдіктер берілді. </w:t>
      </w:r>
      <w:r w:rsidR="003069A6">
        <w:rPr>
          <w:rFonts w:ascii="Times New Roman" w:hAnsi="Times New Roman" w:cs="Times New Roman"/>
          <w:color w:val="000000"/>
          <w:sz w:val="28"/>
          <w:szCs w:val="28"/>
          <w:shd w:val="clear" w:color="auto" w:fill="FFFFFF"/>
          <w:lang w:val="kk-KZ"/>
        </w:rPr>
        <w:t>Солардың қатарында,  б</w:t>
      </w:r>
      <w:r w:rsidR="006D61EE" w:rsidRPr="000A03F4">
        <w:rPr>
          <w:rFonts w:ascii="Times New Roman" w:hAnsi="Times New Roman" w:cs="Times New Roman"/>
          <w:color w:val="000000"/>
          <w:sz w:val="28"/>
          <w:szCs w:val="28"/>
          <w:shd w:val="clear" w:color="auto" w:fill="FFFFFF"/>
          <w:lang w:val="kk-KZ"/>
        </w:rPr>
        <w:t xml:space="preserve">ір мезгілдік төлемақылар төленді, тұрғын үй салуға және ірі қара мал сатып алуға несие берілді, ауыл шаруашылық салықтарынан 3-5 жылға босатылды. </w:t>
      </w:r>
    </w:p>
    <w:p w:rsidR="00ED4E3E" w:rsidRPr="000A03F4" w:rsidRDefault="003069A6" w:rsidP="000748ED">
      <w:pPr>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1950-60-шы жылдар </w:t>
      </w:r>
      <w:r>
        <w:rPr>
          <w:rFonts w:ascii="Times New Roman" w:hAnsi="Times New Roman" w:cs="Times New Roman"/>
          <w:sz w:val="28"/>
          <w:szCs w:val="28"/>
          <w:lang w:val="kk-KZ"/>
        </w:rPr>
        <w:t xml:space="preserve">Қызылорда облысына да қоныс аударушылар легінің орын алғанын деректер көрсетеді. </w:t>
      </w:r>
      <w:r w:rsidR="00EA0A24" w:rsidRPr="000A03F4">
        <w:rPr>
          <w:rFonts w:ascii="Times New Roman" w:hAnsi="Times New Roman" w:cs="Times New Roman"/>
          <w:sz w:val="28"/>
          <w:szCs w:val="28"/>
          <w:lang w:val="kk-KZ"/>
        </w:rPr>
        <w:t>Негізінен, 1964-1965 жылдары Жалағаш ауданына Белоруссиядан және Қытайдан</w:t>
      </w:r>
      <w:r w:rsidR="003A07D4" w:rsidRPr="000A03F4">
        <w:rPr>
          <w:rFonts w:ascii="Times New Roman" w:hAnsi="Times New Roman" w:cs="Times New Roman"/>
          <w:sz w:val="28"/>
          <w:szCs w:val="28"/>
          <w:lang w:val="kk-KZ"/>
        </w:rPr>
        <w:t xml:space="preserve"> </w:t>
      </w:r>
      <w:r w:rsidR="00EA0A24" w:rsidRPr="000A03F4">
        <w:rPr>
          <w:rFonts w:ascii="Times New Roman" w:hAnsi="Times New Roman" w:cs="Times New Roman"/>
          <w:sz w:val="28"/>
          <w:szCs w:val="28"/>
          <w:lang w:val="kk-KZ"/>
        </w:rPr>
        <w:t>көшіп келген отбасылар туралы мәліметтер таптық.</w:t>
      </w:r>
      <w:r w:rsidR="003A07D4" w:rsidRPr="000A03F4">
        <w:rPr>
          <w:rFonts w:ascii="Times New Roman" w:hAnsi="Times New Roman" w:cs="Times New Roman"/>
          <w:sz w:val="28"/>
          <w:szCs w:val="28"/>
          <w:lang w:val="kk-KZ"/>
        </w:rPr>
        <w:t xml:space="preserve"> </w:t>
      </w:r>
      <w:r w:rsidR="00B4554B" w:rsidRPr="000A03F4">
        <w:rPr>
          <w:rFonts w:ascii="Times New Roman" w:hAnsi="Times New Roman" w:cs="Times New Roman"/>
          <w:sz w:val="28"/>
          <w:szCs w:val="28"/>
          <w:lang w:val="kk-KZ"/>
        </w:rPr>
        <w:t>Қызылорда облыстық мұрағатынан табылған құжатта</w:t>
      </w:r>
      <w:r w:rsidR="00311DB3" w:rsidRPr="000A03F4">
        <w:rPr>
          <w:rFonts w:ascii="Times New Roman" w:hAnsi="Times New Roman" w:cs="Times New Roman"/>
          <w:sz w:val="28"/>
          <w:szCs w:val="28"/>
          <w:lang w:val="kk-KZ"/>
        </w:rPr>
        <w:t xml:space="preserve">рда </w:t>
      </w:r>
      <w:r w:rsidR="006D61EE" w:rsidRPr="000A03F4">
        <w:rPr>
          <w:rFonts w:ascii="Times New Roman" w:hAnsi="Times New Roman" w:cs="Times New Roman"/>
          <w:sz w:val="28"/>
          <w:szCs w:val="28"/>
          <w:lang w:val="kk-KZ"/>
        </w:rPr>
        <w:t>е</w:t>
      </w:r>
      <w:r w:rsidR="00294016" w:rsidRPr="000A03F4">
        <w:rPr>
          <w:rFonts w:ascii="Times New Roman" w:hAnsi="Times New Roman" w:cs="Times New Roman"/>
          <w:sz w:val="28"/>
          <w:szCs w:val="28"/>
          <w:lang w:val="kk-KZ"/>
        </w:rPr>
        <w:t>ңбекшілер депута</w:t>
      </w:r>
      <w:r w:rsidR="00BF7B74" w:rsidRPr="000A03F4">
        <w:rPr>
          <w:rFonts w:ascii="Times New Roman" w:hAnsi="Times New Roman" w:cs="Times New Roman"/>
          <w:sz w:val="28"/>
          <w:szCs w:val="28"/>
          <w:lang w:val="kk-KZ"/>
        </w:rPr>
        <w:t>ттарының Жалағаш аудандық кеңесі атқару комитеті төрағасының</w:t>
      </w:r>
      <w:r w:rsidR="00294016" w:rsidRPr="000A03F4">
        <w:rPr>
          <w:rFonts w:ascii="Times New Roman" w:hAnsi="Times New Roman" w:cs="Times New Roman"/>
          <w:sz w:val="28"/>
          <w:szCs w:val="28"/>
          <w:lang w:val="kk-KZ"/>
        </w:rPr>
        <w:t xml:space="preserve"> орынбасары</w:t>
      </w:r>
      <w:r w:rsidR="00BF7B74" w:rsidRPr="000A03F4">
        <w:rPr>
          <w:rFonts w:ascii="Times New Roman" w:hAnsi="Times New Roman" w:cs="Times New Roman"/>
          <w:sz w:val="28"/>
          <w:szCs w:val="28"/>
          <w:lang w:val="kk-KZ"/>
        </w:rPr>
        <w:t xml:space="preserve"> М.Абдрамановтың </w:t>
      </w:r>
      <w:r w:rsidR="006D61EE" w:rsidRPr="000A03F4">
        <w:rPr>
          <w:rFonts w:ascii="Times New Roman" w:hAnsi="Times New Roman" w:cs="Times New Roman"/>
          <w:sz w:val="28"/>
          <w:szCs w:val="28"/>
          <w:lang w:val="kk-KZ"/>
        </w:rPr>
        <w:t>о</w:t>
      </w:r>
      <w:r w:rsidR="00BF7B74" w:rsidRPr="000A03F4">
        <w:rPr>
          <w:rFonts w:ascii="Times New Roman" w:hAnsi="Times New Roman" w:cs="Times New Roman"/>
          <w:sz w:val="28"/>
          <w:szCs w:val="28"/>
          <w:lang w:val="kk-KZ"/>
        </w:rPr>
        <w:t>блыстық к</w:t>
      </w:r>
      <w:r w:rsidR="00835264" w:rsidRPr="000A03F4">
        <w:rPr>
          <w:rFonts w:ascii="Times New Roman" w:hAnsi="Times New Roman" w:cs="Times New Roman"/>
          <w:sz w:val="28"/>
          <w:szCs w:val="28"/>
          <w:lang w:val="kk-KZ"/>
        </w:rPr>
        <w:t>еңес</w:t>
      </w:r>
      <w:r w:rsidR="00294016" w:rsidRPr="000A03F4">
        <w:rPr>
          <w:rFonts w:ascii="Times New Roman" w:hAnsi="Times New Roman" w:cs="Times New Roman"/>
          <w:sz w:val="28"/>
          <w:szCs w:val="28"/>
          <w:lang w:val="kk-KZ"/>
        </w:rPr>
        <w:t xml:space="preserve"> атқару ко</w:t>
      </w:r>
      <w:r w:rsidR="00835264" w:rsidRPr="000A03F4">
        <w:rPr>
          <w:rFonts w:ascii="Times New Roman" w:hAnsi="Times New Roman" w:cs="Times New Roman"/>
          <w:sz w:val="28"/>
          <w:szCs w:val="28"/>
          <w:lang w:val="kk-KZ"/>
        </w:rPr>
        <w:t xml:space="preserve">митетіне Жалағаш </w:t>
      </w:r>
      <w:r w:rsidR="00BF7B74" w:rsidRPr="000A03F4">
        <w:rPr>
          <w:rFonts w:ascii="Times New Roman" w:hAnsi="Times New Roman" w:cs="Times New Roman"/>
          <w:sz w:val="28"/>
          <w:szCs w:val="28"/>
          <w:lang w:val="kk-KZ"/>
        </w:rPr>
        <w:t>аудандық к</w:t>
      </w:r>
      <w:r w:rsidR="00835264" w:rsidRPr="000A03F4">
        <w:rPr>
          <w:rFonts w:ascii="Times New Roman" w:hAnsi="Times New Roman" w:cs="Times New Roman"/>
          <w:sz w:val="28"/>
          <w:szCs w:val="28"/>
          <w:lang w:val="kk-KZ"/>
        </w:rPr>
        <w:t>еңесі</w:t>
      </w:r>
      <w:r w:rsidR="00294016" w:rsidRPr="000A03F4">
        <w:rPr>
          <w:rFonts w:ascii="Times New Roman" w:hAnsi="Times New Roman" w:cs="Times New Roman"/>
          <w:sz w:val="28"/>
          <w:szCs w:val="28"/>
          <w:lang w:val="kk-KZ"/>
        </w:rPr>
        <w:t xml:space="preserve"> атқару комитетіне аудан</w:t>
      </w:r>
      <w:r w:rsidR="00835264" w:rsidRPr="000A03F4">
        <w:rPr>
          <w:rFonts w:ascii="Times New Roman" w:hAnsi="Times New Roman" w:cs="Times New Roman"/>
          <w:sz w:val="28"/>
          <w:szCs w:val="28"/>
          <w:lang w:val="kk-KZ"/>
        </w:rPr>
        <w:t>да қоныс аударушыларды</w:t>
      </w:r>
      <w:r w:rsidR="00294016" w:rsidRPr="000A03F4">
        <w:rPr>
          <w:rFonts w:ascii="Times New Roman" w:hAnsi="Times New Roman" w:cs="Times New Roman"/>
          <w:sz w:val="28"/>
          <w:szCs w:val="28"/>
          <w:lang w:val="kk-KZ"/>
        </w:rPr>
        <w:t xml:space="preserve"> қабылдау, орналастыру және оларға жағдай </w:t>
      </w:r>
      <w:r w:rsidR="00ED4E3E" w:rsidRPr="000A03F4">
        <w:rPr>
          <w:rFonts w:ascii="Times New Roman" w:hAnsi="Times New Roman" w:cs="Times New Roman"/>
          <w:sz w:val="28"/>
          <w:szCs w:val="28"/>
          <w:lang w:val="kk-KZ"/>
        </w:rPr>
        <w:t xml:space="preserve">жасаудың барысы туралы </w:t>
      </w:r>
      <w:r w:rsidR="006D61EE" w:rsidRPr="000A03F4">
        <w:rPr>
          <w:rFonts w:ascii="Times New Roman" w:hAnsi="Times New Roman" w:cs="Times New Roman"/>
          <w:sz w:val="28"/>
          <w:szCs w:val="28"/>
          <w:lang w:val="kk-KZ"/>
        </w:rPr>
        <w:t>берген</w:t>
      </w:r>
      <w:r w:rsidR="003A07D4" w:rsidRPr="000A03F4">
        <w:rPr>
          <w:rFonts w:ascii="Times New Roman" w:hAnsi="Times New Roman" w:cs="Times New Roman"/>
          <w:sz w:val="28"/>
          <w:szCs w:val="28"/>
          <w:lang w:val="kk-KZ"/>
        </w:rPr>
        <w:t xml:space="preserve"> </w:t>
      </w:r>
      <w:r w:rsidR="00ED4E3E" w:rsidRPr="000A03F4">
        <w:rPr>
          <w:rFonts w:ascii="Times New Roman" w:hAnsi="Times New Roman" w:cs="Times New Roman"/>
          <w:sz w:val="28"/>
          <w:szCs w:val="28"/>
          <w:lang w:val="kk-KZ"/>
        </w:rPr>
        <w:t>ақпа</w:t>
      </w:r>
      <w:r w:rsidR="00835264" w:rsidRPr="000A03F4">
        <w:rPr>
          <w:rFonts w:ascii="Times New Roman" w:hAnsi="Times New Roman" w:cs="Times New Roman"/>
          <w:sz w:val="28"/>
          <w:szCs w:val="28"/>
          <w:lang w:val="kk-KZ"/>
        </w:rPr>
        <w:t>рат</w:t>
      </w:r>
      <w:r w:rsidR="006D61EE" w:rsidRPr="000A03F4">
        <w:rPr>
          <w:rFonts w:ascii="Times New Roman" w:hAnsi="Times New Roman" w:cs="Times New Roman"/>
          <w:sz w:val="28"/>
          <w:szCs w:val="28"/>
          <w:lang w:val="kk-KZ"/>
        </w:rPr>
        <w:t>ы сақталған</w:t>
      </w:r>
      <w:r w:rsidR="00835264" w:rsidRPr="000A03F4">
        <w:rPr>
          <w:rFonts w:ascii="Times New Roman" w:hAnsi="Times New Roman" w:cs="Times New Roman"/>
          <w:sz w:val="28"/>
          <w:szCs w:val="28"/>
          <w:lang w:val="kk-KZ"/>
        </w:rPr>
        <w:t>. Онда аудандық кеңесі</w:t>
      </w:r>
      <w:r w:rsidR="00ED4E3E" w:rsidRPr="000A03F4">
        <w:rPr>
          <w:rFonts w:ascii="Times New Roman" w:hAnsi="Times New Roman" w:cs="Times New Roman"/>
          <w:sz w:val="28"/>
          <w:szCs w:val="28"/>
          <w:lang w:val="kk-KZ"/>
        </w:rPr>
        <w:t xml:space="preserve"> атқар</w:t>
      </w:r>
      <w:r w:rsidR="00835264" w:rsidRPr="000A03F4">
        <w:rPr>
          <w:rFonts w:ascii="Times New Roman" w:hAnsi="Times New Roman" w:cs="Times New Roman"/>
          <w:sz w:val="28"/>
          <w:szCs w:val="28"/>
          <w:lang w:val="kk-KZ"/>
        </w:rPr>
        <w:t>у комитеті 1965 жылы 25 қаңтарда қоныс аударушыларды</w:t>
      </w:r>
      <w:r w:rsidR="00ED4E3E" w:rsidRPr="000A03F4">
        <w:rPr>
          <w:rFonts w:ascii="Times New Roman" w:hAnsi="Times New Roman" w:cs="Times New Roman"/>
          <w:sz w:val="28"/>
          <w:szCs w:val="28"/>
          <w:lang w:val="kk-KZ"/>
        </w:rPr>
        <w:t xml:space="preserve"> қабылдаудың жоспарын жасап, онда республикаа</w:t>
      </w:r>
      <w:r w:rsidR="00835264" w:rsidRPr="000A03F4">
        <w:rPr>
          <w:rFonts w:ascii="Times New Roman" w:hAnsi="Times New Roman" w:cs="Times New Roman"/>
          <w:sz w:val="28"/>
          <w:szCs w:val="28"/>
          <w:lang w:val="kk-KZ"/>
        </w:rPr>
        <w:t>ралық 30, облысаралық 25 отбасын</w:t>
      </w:r>
      <w:r w:rsidR="00ED4E3E" w:rsidRPr="000A03F4">
        <w:rPr>
          <w:rFonts w:ascii="Times New Roman" w:hAnsi="Times New Roman" w:cs="Times New Roman"/>
          <w:sz w:val="28"/>
          <w:szCs w:val="28"/>
          <w:lang w:val="kk-KZ"/>
        </w:rPr>
        <w:t xml:space="preserve"> қабылдау жайлы қарар қабы</w:t>
      </w:r>
      <w:r w:rsidR="00835264" w:rsidRPr="000A03F4">
        <w:rPr>
          <w:rFonts w:ascii="Times New Roman" w:hAnsi="Times New Roman" w:cs="Times New Roman"/>
          <w:sz w:val="28"/>
          <w:szCs w:val="28"/>
          <w:lang w:val="kk-KZ"/>
        </w:rPr>
        <w:t>лдап, оларды ауылдарға</w:t>
      </w:r>
      <w:r w:rsidR="00ED4E3E" w:rsidRPr="000A03F4">
        <w:rPr>
          <w:rFonts w:ascii="Times New Roman" w:hAnsi="Times New Roman" w:cs="Times New Roman"/>
          <w:sz w:val="28"/>
          <w:szCs w:val="28"/>
          <w:lang w:val="kk-KZ"/>
        </w:rPr>
        <w:t xml:space="preserve"> орналастырудың шараларын бекіткен.</w:t>
      </w:r>
    </w:p>
    <w:p w:rsidR="00E5479D" w:rsidRPr="000A03F4" w:rsidRDefault="00835264" w:rsidP="006D61EE">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Ауданда</w:t>
      </w:r>
      <w:r w:rsidR="00ED4E3E" w:rsidRPr="000A03F4">
        <w:rPr>
          <w:rFonts w:ascii="Times New Roman" w:hAnsi="Times New Roman" w:cs="Times New Roman"/>
          <w:sz w:val="28"/>
          <w:szCs w:val="28"/>
          <w:lang w:val="kk-KZ"/>
        </w:rPr>
        <w:t xml:space="preserve"> 1964 жылы </w:t>
      </w:r>
      <w:r w:rsidR="006D61EE" w:rsidRPr="000A03F4">
        <w:rPr>
          <w:rFonts w:ascii="Times New Roman" w:hAnsi="Times New Roman" w:cs="Times New Roman"/>
          <w:sz w:val="28"/>
          <w:szCs w:val="28"/>
          <w:lang w:val="kk-KZ"/>
        </w:rPr>
        <w:t>8 отбасы</w:t>
      </w:r>
      <w:r w:rsidR="00ED4E3E" w:rsidRPr="000A03F4">
        <w:rPr>
          <w:rFonts w:ascii="Times New Roman" w:hAnsi="Times New Roman" w:cs="Times New Roman"/>
          <w:sz w:val="28"/>
          <w:szCs w:val="28"/>
          <w:lang w:val="kk-KZ"/>
        </w:rPr>
        <w:t xml:space="preserve">, 1965 жылы </w:t>
      </w:r>
      <w:r w:rsidR="006D61EE" w:rsidRPr="000A03F4">
        <w:rPr>
          <w:rFonts w:ascii="Times New Roman" w:hAnsi="Times New Roman" w:cs="Times New Roman"/>
          <w:sz w:val="28"/>
          <w:szCs w:val="28"/>
          <w:lang w:val="kk-KZ"/>
        </w:rPr>
        <w:t>28 отбасы</w:t>
      </w:r>
      <w:r w:rsidRPr="000A03F4">
        <w:rPr>
          <w:rFonts w:ascii="Times New Roman" w:hAnsi="Times New Roman" w:cs="Times New Roman"/>
          <w:sz w:val="28"/>
          <w:szCs w:val="28"/>
          <w:lang w:val="kk-KZ"/>
        </w:rPr>
        <w:t>, барлығы 36 отбасы</w:t>
      </w:r>
      <w:r w:rsidR="003A07D4" w:rsidRPr="000A03F4">
        <w:rPr>
          <w:rFonts w:ascii="Times New Roman" w:hAnsi="Times New Roman" w:cs="Times New Roman"/>
          <w:sz w:val="28"/>
          <w:szCs w:val="28"/>
          <w:lang w:val="kk-KZ"/>
        </w:rPr>
        <w:t xml:space="preserve"> </w:t>
      </w:r>
      <w:r w:rsidR="006D61EE" w:rsidRPr="000A03F4">
        <w:rPr>
          <w:rFonts w:ascii="Times New Roman" w:hAnsi="Times New Roman" w:cs="Times New Roman"/>
          <w:sz w:val="28"/>
          <w:szCs w:val="28"/>
          <w:lang w:val="kk-KZ"/>
        </w:rPr>
        <w:t>көшіп келіп орналастырылған</w:t>
      </w:r>
      <w:r w:rsidR="00CA0BAD" w:rsidRPr="000A03F4">
        <w:rPr>
          <w:rFonts w:ascii="Times New Roman" w:hAnsi="Times New Roman" w:cs="Times New Roman"/>
          <w:sz w:val="28"/>
          <w:szCs w:val="28"/>
          <w:lang w:val="kk-KZ"/>
        </w:rPr>
        <w:t xml:space="preserve">. </w:t>
      </w:r>
      <w:r w:rsidRPr="000A03F4">
        <w:rPr>
          <w:rFonts w:ascii="Times New Roman" w:hAnsi="Times New Roman" w:cs="Times New Roman"/>
          <w:sz w:val="28"/>
          <w:szCs w:val="28"/>
          <w:lang w:val="kk-KZ"/>
        </w:rPr>
        <w:t>Жаңа-Талап ауылында 1964 жыл</w:t>
      </w:r>
      <w:r w:rsidR="006D61EE" w:rsidRPr="000A03F4">
        <w:rPr>
          <w:rFonts w:ascii="Times New Roman" w:hAnsi="Times New Roman" w:cs="Times New Roman"/>
          <w:sz w:val="28"/>
          <w:szCs w:val="28"/>
          <w:lang w:val="kk-KZ"/>
        </w:rPr>
        <w:t>ы</w:t>
      </w:r>
      <w:r w:rsidRPr="000A03F4">
        <w:rPr>
          <w:rFonts w:ascii="Times New Roman" w:hAnsi="Times New Roman" w:cs="Times New Roman"/>
          <w:sz w:val="28"/>
          <w:szCs w:val="28"/>
          <w:lang w:val="kk-KZ"/>
        </w:rPr>
        <w:t xml:space="preserve"> 7</w:t>
      </w:r>
      <w:r w:rsidR="00ED4E3E" w:rsidRPr="000A03F4">
        <w:rPr>
          <w:rFonts w:ascii="Times New Roman" w:hAnsi="Times New Roman" w:cs="Times New Roman"/>
          <w:sz w:val="28"/>
          <w:szCs w:val="28"/>
          <w:lang w:val="kk-KZ"/>
        </w:rPr>
        <w:t>, 1965 жылы келгендерде</w:t>
      </w:r>
      <w:r w:rsidRPr="000A03F4">
        <w:rPr>
          <w:rFonts w:ascii="Times New Roman" w:hAnsi="Times New Roman" w:cs="Times New Roman"/>
          <w:sz w:val="28"/>
          <w:szCs w:val="28"/>
          <w:lang w:val="kk-KZ"/>
        </w:rPr>
        <w:t>н 4, барлығы 11 отбасы</w:t>
      </w:r>
      <w:r w:rsidR="00EB7D76" w:rsidRPr="000A03F4">
        <w:rPr>
          <w:rFonts w:ascii="Times New Roman" w:hAnsi="Times New Roman" w:cs="Times New Roman"/>
          <w:sz w:val="28"/>
          <w:szCs w:val="28"/>
          <w:lang w:val="kk-KZ"/>
        </w:rPr>
        <w:t xml:space="preserve"> тұр</w:t>
      </w:r>
      <w:r w:rsidRPr="000A03F4">
        <w:rPr>
          <w:rFonts w:ascii="Times New Roman" w:hAnsi="Times New Roman" w:cs="Times New Roman"/>
          <w:sz w:val="28"/>
          <w:szCs w:val="28"/>
          <w:lang w:val="kk-KZ"/>
        </w:rPr>
        <w:t xml:space="preserve">ды. Олар елді-мекеннің үйлеріне орналасқан, 1 отбасы мемлекеттің жәрдемімен үй салып, 3 отбасыға ауыл әкімшілігі </w:t>
      </w:r>
      <w:r w:rsidR="00ED4E3E" w:rsidRPr="000A03F4">
        <w:rPr>
          <w:rFonts w:ascii="Times New Roman" w:hAnsi="Times New Roman" w:cs="Times New Roman"/>
          <w:sz w:val="28"/>
          <w:szCs w:val="28"/>
          <w:lang w:val="kk-KZ"/>
        </w:rPr>
        <w:t>ж</w:t>
      </w:r>
      <w:r w:rsidRPr="000A03F4">
        <w:rPr>
          <w:rFonts w:ascii="Times New Roman" w:hAnsi="Times New Roman" w:cs="Times New Roman"/>
          <w:sz w:val="28"/>
          <w:szCs w:val="28"/>
          <w:lang w:val="kk-KZ"/>
        </w:rPr>
        <w:t>аңадан үй салдырды. Еңбек ауылдық округінде 1964 жылдан 1, 1965 жылдан 11 отбасы тұрған</w:t>
      </w:r>
      <w:r w:rsidR="00E5479D" w:rsidRPr="000A03F4">
        <w:rPr>
          <w:rFonts w:ascii="Times New Roman" w:hAnsi="Times New Roman" w:cs="Times New Roman"/>
          <w:sz w:val="28"/>
          <w:szCs w:val="28"/>
          <w:lang w:val="kk-KZ"/>
        </w:rPr>
        <w:t xml:space="preserve">. Мемлекеттік </w:t>
      </w:r>
      <w:r w:rsidRPr="000A03F4">
        <w:rPr>
          <w:rFonts w:ascii="Times New Roman" w:hAnsi="Times New Roman" w:cs="Times New Roman"/>
          <w:sz w:val="28"/>
          <w:szCs w:val="28"/>
          <w:lang w:val="kk-KZ"/>
        </w:rPr>
        <w:t>«</w:t>
      </w:r>
      <w:r w:rsidR="00E5479D" w:rsidRPr="000A03F4">
        <w:rPr>
          <w:rFonts w:ascii="Times New Roman" w:hAnsi="Times New Roman" w:cs="Times New Roman"/>
          <w:sz w:val="28"/>
          <w:szCs w:val="28"/>
          <w:lang w:val="kk-KZ"/>
        </w:rPr>
        <w:t>ссуданы</w:t>
      </w:r>
      <w:r w:rsidRPr="000A03F4">
        <w:rPr>
          <w:rFonts w:ascii="Times New Roman" w:hAnsi="Times New Roman" w:cs="Times New Roman"/>
          <w:sz w:val="28"/>
          <w:szCs w:val="28"/>
          <w:lang w:val="kk-KZ"/>
        </w:rPr>
        <w:t>» пайдаланып 1 отбасы үй салған. Ауылға қоныс аударушылар</w:t>
      </w:r>
      <w:r w:rsidR="00E5479D" w:rsidRPr="000A03F4">
        <w:rPr>
          <w:rFonts w:ascii="Times New Roman" w:hAnsi="Times New Roman" w:cs="Times New Roman"/>
          <w:sz w:val="28"/>
          <w:szCs w:val="28"/>
          <w:lang w:val="kk-KZ"/>
        </w:rPr>
        <w:t xml:space="preserve"> үшін 6 стандартты үй салынып құрылысы </w:t>
      </w:r>
      <w:r w:rsidR="00CA0BAD" w:rsidRPr="000A03F4">
        <w:rPr>
          <w:rFonts w:ascii="Times New Roman" w:hAnsi="Times New Roman" w:cs="Times New Roman"/>
          <w:sz w:val="28"/>
          <w:szCs w:val="28"/>
          <w:lang w:val="kk-KZ"/>
        </w:rPr>
        <w:t xml:space="preserve">әлі де </w:t>
      </w:r>
      <w:r w:rsidR="00E5479D" w:rsidRPr="000A03F4">
        <w:rPr>
          <w:rFonts w:ascii="Times New Roman" w:hAnsi="Times New Roman" w:cs="Times New Roman"/>
          <w:sz w:val="28"/>
          <w:szCs w:val="28"/>
          <w:lang w:val="kk-KZ"/>
        </w:rPr>
        <w:t>жүріп жатқандығы</w:t>
      </w:r>
      <w:r w:rsidR="00CA0BAD" w:rsidRPr="000A03F4">
        <w:rPr>
          <w:rFonts w:ascii="Times New Roman" w:hAnsi="Times New Roman" w:cs="Times New Roman"/>
          <w:sz w:val="28"/>
          <w:szCs w:val="28"/>
          <w:lang w:val="kk-KZ"/>
        </w:rPr>
        <w:t xml:space="preserve"> айтылған. Он</w:t>
      </w:r>
      <w:r w:rsidRPr="000A03F4">
        <w:rPr>
          <w:rFonts w:ascii="Times New Roman" w:hAnsi="Times New Roman" w:cs="Times New Roman"/>
          <w:sz w:val="28"/>
          <w:szCs w:val="28"/>
          <w:lang w:val="kk-KZ"/>
        </w:rPr>
        <w:t xml:space="preserve"> отбасы</w:t>
      </w:r>
      <w:r w:rsidR="00E5479D" w:rsidRPr="000A03F4">
        <w:rPr>
          <w:rFonts w:ascii="Times New Roman" w:hAnsi="Times New Roman" w:cs="Times New Roman"/>
          <w:sz w:val="28"/>
          <w:szCs w:val="28"/>
          <w:lang w:val="kk-KZ"/>
        </w:rPr>
        <w:t xml:space="preserve"> колхозшылардың ү</w:t>
      </w:r>
      <w:r w:rsidR="00CA0BAD" w:rsidRPr="000A03F4">
        <w:rPr>
          <w:rFonts w:ascii="Times New Roman" w:hAnsi="Times New Roman" w:cs="Times New Roman"/>
          <w:sz w:val="28"/>
          <w:szCs w:val="28"/>
          <w:lang w:val="kk-KZ"/>
        </w:rPr>
        <w:t>йлеріне орналастырылған. Төрт</w:t>
      </w:r>
      <w:r w:rsidRPr="000A03F4">
        <w:rPr>
          <w:rFonts w:ascii="Times New Roman" w:hAnsi="Times New Roman" w:cs="Times New Roman"/>
          <w:sz w:val="28"/>
          <w:szCs w:val="28"/>
          <w:lang w:val="kk-KZ"/>
        </w:rPr>
        <w:t xml:space="preserve"> отбасы</w:t>
      </w:r>
      <w:r w:rsidR="00E5479D" w:rsidRPr="000A03F4">
        <w:rPr>
          <w:rFonts w:ascii="Times New Roman" w:hAnsi="Times New Roman" w:cs="Times New Roman"/>
          <w:sz w:val="28"/>
          <w:szCs w:val="28"/>
          <w:lang w:val="kk-KZ"/>
        </w:rPr>
        <w:t xml:space="preserve"> маусымды уақытқа сүтін пайдалану үшін </w:t>
      </w:r>
      <w:r w:rsidR="00CA0BAD" w:rsidRPr="000A03F4">
        <w:rPr>
          <w:rFonts w:ascii="Times New Roman" w:hAnsi="Times New Roman" w:cs="Times New Roman"/>
          <w:sz w:val="28"/>
          <w:szCs w:val="28"/>
          <w:lang w:val="kk-KZ"/>
        </w:rPr>
        <w:t>кеңшардан</w:t>
      </w:r>
      <w:r w:rsidR="000748ED" w:rsidRPr="000A03F4">
        <w:rPr>
          <w:rFonts w:ascii="Times New Roman" w:hAnsi="Times New Roman" w:cs="Times New Roman"/>
          <w:sz w:val="28"/>
          <w:szCs w:val="28"/>
          <w:lang w:val="kk-KZ"/>
        </w:rPr>
        <w:t xml:space="preserve"> 4 сиыр алып пайдаланған. </w:t>
      </w:r>
      <w:r w:rsidR="00E5479D" w:rsidRPr="000A03F4">
        <w:rPr>
          <w:rFonts w:ascii="Times New Roman" w:hAnsi="Times New Roman" w:cs="Times New Roman"/>
          <w:sz w:val="28"/>
          <w:szCs w:val="28"/>
          <w:lang w:val="kk-KZ"/>
        </w:rPr>
        <w:t>«40 жылд</w:t>
      </w:r>
      <w:r w:rsidR="00CA0BAD" w:rsidRPr="000A03F4">
        <w:rPr>
          <w:rFonts w:ascii="Times New Roman" w:hAnsi="Times New Roman" w:cs="Times New Roman"/>
          <w:sz w:val="28"/>
          <w:szCs w:val="28"/>
          <w:lang w:val="kk-KZ"/>
        </w:rPr>
        <w:t>ық Қазақстан» ұжымшарында</w:t>
      </w:r>
      <w:r w:rsidRPr="000A03F4">
        <w:rPr>
          <w:rFonts w:ascii="Times New Roman" w:hAnsi="Times New Roman" w:cs="Times New Roman"/>
          <w:sz w:val="28"/>
          <w:szCs w:val="28"/>
          <w:lang w:val="kk-KZ"/>
        </w:rPr>
        <w:t xml:space="preserve"> 5 отбасы</w:t>
      </w:r>
      <w:r w:rsidR="00CA0BAD" w:rsidRPr="000A03F4">
        <w:rPr>
          <w:rFonts w:ascii="Times New Roman" w:hAnsi="Times New Roman" w:cs="Times New Roman"/>
          <w:sz w:val="28"/>
          <w:szCs w:val="28"/>
          <w:lang w:val="kk-KZ"/>
        </w:rPr>
        <w:t xml:space="preserve"> жұмысқа орналастырылған. </w:t>
      </w:r>
      <w:r w:rsidR="00CA0BAD" w:rsidRPr="000A03F4">
        <w:rPr>
          <w:rFonts w:ascii="Times New Roman" w:hAnsi="Times New Roman" w:cs="Times New Roman"/>
          <w:sz w:val="28"/>
          <w:szCs w:val="28"/>
          <w:lang w:val="kk-KZ"/>
        </w:rPr>
        <w:lastRenderedPageBreak/>
        <w:t xml:space="preserve">Оларға </w:t>
      </w:r>
      <w:r w:rsidR="00E5479D" w:rsidRPr="000A03F4">
        <w:rPr>
          <w:rFonts w:ascii="Times New Roman" w:hAnsi="Times New Roman" w:cs="Times New Roman"/>
          <w:sz w:val="28"/>
          <w:szCs w:val="28"/>
          <w:lang w:val="kk-KZ"/>
        </w:rPr>
        <w:t>жаңадан каркастан стандартты 5 ү</w:t>
      </w:r>
      <w:r w:rsidR="00CA0BAD" w:rsidRPr="000A03F4">
        <w:rPr>
          <w:rFonts w:ascii="Times New Roman" w:hAnsi="Times New Roman" w:cs="Times New Roman"/>
          <w:sz w:val="28"/>
          <w:szCs w:val="28"/>
          <w:lang w:val="kk-KZ"/>
        </w:rPr>
        <w:t>й салып берілді.</w:t>
      </w:r>
      <w:r w:rsidR="00E5479D" w:rsidRPr="000A03F4">
        <w:rPr>
          <w:rFonts w:ascii="Times New Roman" w:hAnsi="Times New Roman" w:cs="Times New Roman"/>
          <w:sz w:val="28"/>
          <w:szCs w:val="28"/>
          <w:lang w:val="kk-KZ"/>
        </w:rPr>
        <w:t xml:space="preserve"> Мемлекетті</w:t>
      </w:r>
      <w:r w:rsidR="00EB7D76" w:rsidRPr="000A03F4">
        <w:rPr>
          <w:rFonts w:ascii="Times New Roman" w:hAnsi="Times New Roman" w:cs="Times New Roman"/>
          <w:sz w:val="28"/>
          <w:szCs w:val="28"/>
          <w:lang w:val="kk-KZ"/>
        </w:rPr>
        <w:t xml:space="preserve">к </w:t>
      </w:r>
      <w:r w:rsidRPr="000A03F4">
        <w:rPr>
          <w:rFonts w:ascii="Times New Roman" w:hAnsi="Times New Roman" w:cs="Times New Roman"/>
          <w:sz w:val="28"/>
          <w:szCs w:val="28"/>
          <w:lang w:val="kk-KZ"/>
        </w:rPr>
        <w:t>«</w:t>
      </w:r>
      <w:r w:rsidR="00EB7D76" w:rsidRPr="000A03F4">
        <w:rPr>
          <w:rFonts w:ascii="Times New Roman" w:hAnsi="Times New Roman" w:cs="Times New Roman"/>
          <w:sz w:val="28"/>
          <w:szCs w:val="28"/>
          <w:lang w:val="kk-KZ"/>
        </w:rPr>
        <w:t>ссудамен</w:t>
      </w:r>
      <w:r w:rsidRPr="000A03F4">
        <w:rPr>
          <w:rFonts w:ascii="Times New Roman" w:hAnsi="Times New Roman" w:cs="Times New Roman"/>
          <w:sz w:val="28"/>
          <w:szCs w:val="28"/>
          <w:lang w:val="kk-KZ"/>
        </w:rPr>
        <w:t>»</w:t>
      </w:r>
      <w:r w:rsidR="00CA0BAD" w:rsidRPr="000A03F4">
        <w:rPr>
          <w:rFonts w:ascii="Times New Roman" w:hAnsi="Times New Roman" w:cs="Times New Roman"/>
          <w:sz w:val="28"/>
          <w:szCs w:val="28"/>
          <w:lang w:val="kk-KZ"/>
        </w:rPr>
        <w:t xml:space="preserve"> 5 үй 5 сиыр алды.</w:t>
      </w:r>
    </w:p>
    <w:p w:rsidR="00E5479D" w:rsidRPr="000A03F4" w:rsidRDefault="00491A05"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Аққыр кеңшарында</w:t>
      </w:r>
      <w:r w:rsidR="00E5479D" w:rsidRPr="000A03F4">
        <w:rPr>
          <w:rFonts w:ascii="Times New Roman" w:hAnsi="Times New Roman" w:cs="Times New Roman"/>
          <w:sz w:val="28"/>
          <w:szCs w:val="28"/>
          <w:lang w:val="kk-KZ"/>
        </w:rPr>
        <w:t xml:space="preserve"> 1965 жылы келге</w:t>
      </w:r>
      <w:r w:rsidRPr="000A03F4">
        <w:rPr>
          <w:rFonts w:ascii="Times New Roman" w:hAnsi="Times New Roman" w:cs="Times New Roman"/>
          <w:sz w:val="28"/>
          <w:szCs w:val="28"/>
          <w:lang w:val="kk-KZ"/>
        </w:rPr>
        <w:t>ндерден 8 үй бар, олар кеңшардан</w:t>
      </w:r>
      <w:r w:rsidR="00E5479D" w:rsidRPr="000A03F4">
        <w:rPr>
          <w:rFonts w:ascii="Times New Roman" w:hAnsi="Times New Roman" w:cs="Times New Roman"/>
          <w:sz w:val="28"/>
          <w:szCs w:val="28"/>
          <w:lang w:val="kk-KZ"/>
        </w:rPr>
        <w:t xml:space="preserve"> жаңадан салынған үйлеріне орналасқан, барлығы да жұмыс істейді. </w:t>
      </w:r>
      <w:r w:rsidR="00EE67D6" w:rsidRPr="000A03F4">
        <w:rPr>
          <w:rFonts w:ascii="Times New Roman" w:hAnsi="Times New Roman" w:cs="Times New Roman"/>
          <w:sz w:val="28"/>
          <w:szCs w:val="28"/>
          <w:lang w:val="kk-KZ"/>
        </w:rPr>
        <w:t>Қоныс аударушылар</w:t>
      </w:r>
      <w:r w:rsidR="00E5479D" w:rsidRPr="000A03F4">
        <w:rPr>
          <w:rFonts w:ascii="Times New Roman" w:hAnsi="Times New Roman" w:cs="Times New Roman"/>
          <w:sz w:val="28"/>
          <w:szCs w:val="28"/>
          <w:lang w:val="kk-KZ"/>
        </w:rPr>
        <w:t xml:space="preserve"> ү</w:t>
      </w:r>
      <w:r w:rsidR="00EB7D76" w:rsidRPr="000A03F4">
        <w:rPr>
          <w:rFonts w:ascii="Times New Roman" w:hAnsi="Times New Roman" w:cs="Times New Roman"/>
          <w:sz w:val="28"/>
          <w:szCs w:val="28"/>
          <w:lang w:val="kk-KZ"/>
        </w:rPr>
        <w:t xml:space="preserve">шін мүмкіндігінше жәрдем беріп </w:t>
      </w:r>
      <w:r w:rsidR="00E5479D" w:rsidRPr="000A03F4">
        <w:rPr>
          <w:rFonts w:ascii="Times New Roman" w:hAnsi="Times New Roman" w:cs="Times New Roman"/>
          <w:sz w:val="28"/>
          <w:szCs w:val="28"/>
          <w:lang w:val="kk-KZ"/>
        </w:rPr>
        <w:t>тұру</w:t>
      </w:r>
      <w:r w:rsidR="00B3563C" w:rsidRPr="000A03F4">
        <w:rPr>
          <w:rFonts w:ascii="Times New Roman" w:hAnsi="Times New Roman" w:cs="Times New Roman"/>
          <w:sz w:val="28"/>
          <w:szCs w:val="28"/>
          <w:lang w:val="kk-KZ"/>
        </w:rPr>
        <w:t xml:space="preserve"> </w:t>
      </w:r>
      <w:r w:rsidR="00EA0A24" w:rsidRPr="000A03F4">
        <w:rPr>
          <w:rFonts w:ascii="Times New Roman" w:hAnsi="Times New Roman" w:cs="Times New Roman"/>
          <w:sz w:val="28"/>
          <w:szCs w:val="28"/>
          <w:lang w:val="kk-KZ"/>
        </w:rPr>
        <w:t xml:space="preserve">мақсатында </w:t>
      </w:r>
      <w:r w:rsidR="00EB7D76" w:rsidRPr="000A03F4">
        <w:rPr>
          <w:rFonts w:ascii="Times New Roman" w:hAnsi="Times New Roman" w:cs="Times New Roman"/>
          <w:sz w:val="28"/>
          <w:szCs w:val="28"/>
          <w:lang w:val="kk-KZ"/>
        </w:rPr>
        <w:t>бірқатар жұмыстар</w:t>
      </w:r>
      <w:r w:rsidR="00E5479D" w:rsidRPr="000A03F4">
        <w:rPr>
          <w:rFonts w:ascii="Times New Roman" w:hAnsi="Times New Roman" w:cs="Times New Roman"/>
          <w:sz w:val="28"/>
          <w:szCs w:val="28"/>
          <w:lang w:val="kk-KZ"/>
        </w:rPr>
        <w:t xml:space="preserve"> ұйымдастырылған. Оқу жасындағы балалары Жалағаштағы мектеп жанындағы ин</w:t>
      </w:r>
      <w:r w:rsidR="00EB7D76" w:rsidRPr="000A03F4">
        <w:rPr>
          <w:rFonts w:ascii="Times New Roman" w:hAnsi="Times New Roman" w:cs="Times New Roman"/>
          <w:sz w:val="28"/>
          <w:szCs w:val="28"/>
          <w:lang w:val="kk-KZ"/>
        </w:rPr>
        <w:t>тернатқа орналастырылды</w:t>
      </w:r>
      <w:r w:rsidR="00E5479D" w:rsidRPr="000A03F4">
        <w:rPr>
          <w:rFonts w:ascii="Times New Roman" w:hAnsi="Times New Roman" w:cs="Times New Roman"/>
          <w:sz w:val="28"/>
          <w:szCs w:val="28"/>
          <w:lang w:val="kk-KZ"/>
        </w:rPr>
        <w:t xml:space="preserve">. </w:t>
      </w:r>
    </w:p>
    <w:p w:rsidR="008B2F9B" w:rsidRPr="000A03F4" w:rsidRDefault="00F05306"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Аудандық Кеңес</w:t>
      </w:r>
      <w:r w:rsidR="008B2F9B" w:rsidRPr="000A03F4">
        <w:rPr>
          <w:rFonts w:ascii="Times New Roman" w:hAnsi="Times New Roman" w:cs="Times New Roman"/>
          <w:sz w:val="28"/>
          <w:szCs w:val="28"/>
          <w:lang w:val="kk-KZ"/>
        </w:rPr>
        <w:t xml:space="preserve"> атқар</w:t>
      </w:r>
      <w:r w:rsidR="007058E4" w:rsidRPr="000A03F4">
        <w:rPr>
          <w:rFonts w:ascii="Times New Roman" w:hAnsi="Times New Roman" w:cs="Times New Roman"/>
          <w:sz w:val="28"/>
          <w:szCs w:val="28"/>
          <w:lang w:val="kk-KZ"/>
        </w:rPr>
        <w:t xml:space="preserve">у комитеті 1965 жылы 25 қаңтарда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008B2F9B" w:rsidRPr="000A03F4">
        <w:rPr>
          <w:rFonts w:ascii="Times New Roman" w:hAnsi="Times New Roman" w:cs="Times New Roman"/>
          <w:sz w:val="28"/>
          <w:szCs w:val="28"/>
          <w:lang w:val="kk-KZ"/>
        </w:rPr>
        <w:t xml:space="preserve"> орналастыру жоспарын бе</w:t>
      </w:r>
      <w:r w:rsidR="007058E4" w:rsidRPr="000A03F4">
        <w:rPr>
          <w:rFonts w:ascii="Times New Roman" w:hAnsi="Times New Roman" w:cs="Times New Roman"/>
          <w:sz w:val="28"/>
          <w:szCs w:val="28"/>
          <w:lang w:val="kk-KZ"/>
        </w:rPr>
        <w:t>кіту туралы, 1965 жылы 12 наурызда</w:t>
      </w:r>
      <w:r w:rsidR="008B2F9B" w:rsidRPr="000A03F4">
        <w:rPr>
          <w:rFonts w:ascii="Times New Roman" w:hAnsi="Times New Roman" w:cs="Times New Roman"/>
          <w:sz w:val="28"/>
          <w:szCs w:val="28"/>
          <w:lang w:val="kk-KZ"/>
        </w:rPr>
        <w:t xml:space="preserve"> Жалағаш ауданына Белоруссиядан келгендердің оқу жасындағы балаларын орналастыру тур</w:t>
      </w:r>
      <w:r w:rsidR="00491A05" w:rsidRPr="000A03F4">
        <w:rPr>
          <w:rFonts w:ascii="Times New Roman" w:hAnsi="Times New Roman" w:cs="Times New Roman"/>
          <w:sz w:val="28"/>
          <w:szCs w:val="28"/>
          <w:lang w:val="kk-KZ"/>
        </w:rPr>
        <w:t>алы, 27 сәуірде</w:t>
      </w:r>
      <w:r w:rsidR="007058E4" w:rsidRPr="000A03F4">
        <w:rPr>
          <w:rFonts w:ascii="Times New Roman" w:hAnsi="Times New Roman" w:cs="Times New Roman"/>
          <w:sz w:val="28"/>
          <w:szCs w:val="28"/>
          <w:lang w:val="kk-KZ"/>
        </w:rPr>
        <w:t xml:space="preserve"> Аққыр, Жаңа-Талап кеңшарларында</w:t>
      </w:r>
      <w:r w:rsidR="008B2F9B" w:rsidRPr="000A03F4">
        <w:rPr>
          <w:rFonts w:ascii="Times New Roman" w:hAnsi="Times New Roman" w:cs="Times New Roman"/>
          <w:sz w:val="28"/>
          <w:szCs w:val="28"/>
          <w:lang w:val="kk-KZ"/>
        </w:rPr>
        <w:t xml:space="preserve"> Белоруссиядан келген азаматтарды (</w:t>
      </w:r>
      <w:r w:rsidR="00EE67D6" w:rsidRPr="000A03F4">
        <w:rPr>
          <w:rFonts w:ascii="Times New Roman" w:hAnsi="Times New Roman" w:cs="Times New Roman"/>
          <w:sz w:val="28"/>
          <w:szCs w:val="28"/>
          <w:lang w:val="kk-KZ"/>
        </w:rPr>
        <w:t>қоныс аударушылар</w:t>
      </w:r>
      <w:r w:rsidR="004209CB" w:rsidRPr="000A03F4">
        <w:rPr>
          <w:rFonts w:ascii="Times New Roman" w:hAnsi="Times New Roman" w:cs="Times New Roman"/>
          <w:sz w:val="28"/>
          <w:szCs w:val="28"/>
          <w:lang w:val="kk-KZ"/>
        </w:rPr>
        <w:t>ды</w:t>
      </w:r>
      <w:r w:rsidR="008B2F9B" w:rsidRPr="000A03F4">
        <w:rPr>
          <w:rFonts w:ascii="Times New Roman" w:hAnsi="Times New Roman" w:cs="Times New Roman"/>
          <w:sz w:val="28"/>
          <w:szCs w:val="28"/>
          <w:lang w:val="kk-KZ"/>
        </w:rPr>
        <w:t>) орналас</w:t>
      </w:r>
      <w:r w:rsidR="00FA0425" w:rsidRPr="000A03F4">
        <w:rPr>
          <w:rFonts w:ascii="Times New Roman" w:hAnsi="Times New Roman" w:cs="Times New Roman"/>
          <w:sz w:val="28"/>
          <w:szCs w:val="28"/>
          <w:lang w:val="kk-KZ"/>
        </w:rPr>
        <w:t>тыру жөнінде мәселелер қаралды</w:t>
      </w:r>
      <w:r w:rsidR="004209CB" w:rsidRPr="000A03F4">
        <w:rPr>
          <w:rFonts w:ascii="Times New Roman" w:hAnsi="Times New Roman" w:cs="Times New Roman"/>
          <w:sz w:val="28"/>
          <w:szCs w:val="28"/>
          <w:lang w:val="kk-KZ"/>
        </w:rPr>
        <w:t xml:space="preserve"> [1]</w:t>
      </w:r>
      <w:r w:rsidR="008771F7" w:rsidRPr="000A03F4">
        <w:rPr>
          <w:rFonts w:ascii="Times New Roman" w:hAnsi="Times New Roman" w:cs="Times New Roman"/>
          <w:sz w:val="28"/>
          <w:szCs w:val="28"/>
          <w:lang w:val="kk-KZ"/>
        </w:rPr>
        <w:t xml:space="preserve">. </w:t>
      </w:r>
    </w:p>
    <w:p w:rsidR="00834F97" w:rsidRPr="000A03F4" w:rsidRDefault="00D2098E">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Кесте 1. </w:t>
      </w:r>
      <w:r w:rsidR="00834F97" w:rsidRPr="000A03F4">
        <w:rPr>
          <w:rFonts w:ascii="Times New Roman" w:hAnsi="Times New Roman" w:cs="Times New Roman"/>
          <w:sz w:val="28"/>
          <w:szCs w:val="28"/>
          <w:lang w:val="kk-KZ"/>
        </w:rPr>
        <w:t xml:space="preserve">Белоруссиядан келген орыс сыныптарындағы оқушылардың тізімі </w:t>
      </w:r>
      <w:r w:rsidR="006E0BC8" w:rsidRPr="000A03F4">
        <w:rPr>
          <w:rFonts w:ascii="Times New Roman" w:hAnsi="Times New Roman" w:cs="Times New Roman"/>
          <w:sz w:val="28"/>
          <w:szCs w:val="28"/>
          <w:lang w:val="kk-KZ"/>
        </w:rPr>
        <w:t>[1, 3</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008771F7" w:rsidRPr="000A03F4">
        <w:rPr>
          <w:rFonts w:ascii="Times New Roman" w:hAnsi="Times New Roman" w:cs="Times New Roman"/>
          <w:sz w:val="28"/>
          <w:szCs w:val="28"/>
          <w:lang w:val="kk-KZ"/>
        </w:rPr>
        <w:t>.</w:t>
      </w:r>
    </w:p>
    <w:tbl>
      <w:tblPr>
        <w:tblStyle w:val="a5"/>
        <w:tblW w:w="0" w:type="auto"/>
        <w:tblLook w:val="04A0" w:firstRow="1" w:lastRow="0" w:firstColumn="1" w:lastColumn="0" w:noHBand="0" w:noVBand="1"/>
      </w:tblPr>
      <w:tblGrid>
        <w:gridCol w:w="3190"/>
        <w:gridCol w:w="3190"/>
        <w:gridCol w:w="3191"/>
      </w:tblGrid>
      <w:tr w:rsidR="00834F97" w:rsidRPr="000A03F4" w:rsidTr="00834F97">
        <w:tc>
          <w:tcPr>
            <w:tcW w:w="3190" w:type="dxa"/>
          </w:tcPr>
          <w:p w:rsidR="00834F97" w:rsidRPr="000A03F4" w:rsidRDefault="00834F97" w:rsidP="007058E4">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Аты-жөні</w:t>
            </w:r>
          </w:p>
        </w:tc>
        <w:tc>
          <w:tcPr>
            <w:tcW w:w="3190" w:type="dxa"/>
          </w:tcPr>
          <w:p w:rsidR="00834F97" w:rsidRPr="000A03F4" w:rsidRDefault="00834F97" w:rsidP="007058E4">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сыныбы</w:t>
            </w:r>
          </w:p>
        </w:tc>
        <w:tc>
          <w:tcPr>
            <w:tcW w:w="3191" w:type="dxa"/>
          </w:tcPr>
          <w:p w:rsidR="00834F97" w:rsidRPr="000A03F4" w:rsidRDefault="00834F97" w:rsidP="007058E4">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Мекен-жайы</w:t>
            </w:r>
          </w:p>
        </w:tc>
      </w:tr>
      <w:tr w:rsidR="00834F97" w:rsidRPr="000A03F4" w:rsidTr="00834F97">
        <w:tc>
          <w:tcPr>
            <w:tcW w:w="3190" w:type="dxa"/>
          </w:tcPr>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1964 жыл</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Курлович</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Сенадский</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Егорова</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Егоров</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Крюковская</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Сергеев Николай</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Кармина Жанна</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Булыгин Василий</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Маринова Люба</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Маринова Надя</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Маринова Люся</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Обхочев Сергей Д</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Обхочев Володя</w:t>
            </w:r>
          </w:p>
          <w:p w:rsidR="00834F97" w:rsidRPr="000A03F4" w:rsidRDefault="00834F97" w:rsidP="005E1A90">
            <w:pPr>
              <w:rPr>
                <w:rFonts w:ascii="Times New Roman" w:hAnsi="Times New Roman" w:cs="Times New Roman"/>
                <w:sz w:val="28"/>
                <w:szCs w:val="28"/>
                <w:lang w:val="kk-KZ"/>
              </w:rPr>
            </w:pPr>
            <w:r w:rsidRPr="000A03F4">
              <w:rPr>
                <w:rFonts w:ascii="Times New Roman" w:hAnsi="Times New Roman" w:cs="Times New Roman"/>
                <w:sz w:val="28"/>
                <w:szCs w:val="28"/>
                <w:lang w:val="kk-KZ"/>
              </w:rPr>
              <w:t>Фамченков Саша</w:t>
            </w:r>
          </w:p>
        </w:tc>
        <w:tc>
          <w:tcPr>
            <w:tcW w:w="3190" w:type="dxa"/>
          </w:tcPr>
          <w:p w:rsidR="00834F97" w:rsidRPr="000A03F4" w:rsidRDefault="00834F97">
            <w:pPr>
              <w:rPr>
                <w:rFonts w:ascii="Times New Roman" w:hAnsi="Times New Roman" w:cs="Times New Roman"/>
                <w:sz w:val="28"/>
                <w:szCs w:val="28"/>
                <w:lang w:val="kk-KZ"/>
              </w:rPr>
            </w:pP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4</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tc>
        <w:tc>
          <w:tcPr>
            <w:tcW w:w="3191" w:type="dxa"/>
          </w:tcPr>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pPr>
              <w:rPr>
                <w:rFonts w:ascii="Times New Roman" w:hAnsi="Times New Roman" w:cs="Times New Roman"/>
                <w:sz w:val="28"/>
                <w:szCs w:val="28"/>
                <w:lang w:val="kk-KZ"/>
              </w:rPr>
            </w:pPr>
          </w:p>
          <w:p w:rsidR="00834F97" w:rsidRPr="000A03F4" w:rsidRDefault="00834F97"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Жаңа-талап ауылы</w:t>
            </w:r>
          </w:p>
        </w:tc>
      </w:tr>
      <w:tr w:rsidR="00834F97" w:rsidRPr="000A03F4" w:rsidTr="00834F97">
        <w:tc>
          <w:tcPr>
            <w:tcW w:w="3190" w:type="dxa"/>
          </w:tcPr>
          <w:p w:rsidR="00834F97"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1965 жыл</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Баханович Света </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Рыбчинская Рая</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Рыбчинская Лида</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Баханович Жанна</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Манеева Тамара</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Манеев Андрей</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Сергеев Анатолий</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Кондратенко Владимир</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Рыбчинская Таня</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Баханович Гена</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Кондратенко</w:t>
            </w:r>
          </w:p>
          <w:p w:rsidR="005E1A90" w:rsidRPr="000A03F4" w:rsidRDefault="005E1A90" w:rsidP="005E1A9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Сергеев Витали П</w:t>
            </w:r>
          </w:p>
        </w:tc>
        <w:tc>
          <w:tcPr>
            <w:tcW w:w="3190" w:type="dxa"/>
          </w:tcPr>
          <w:p w:rsidR="00834F97" w:rsidRPr="000A03F4" w:rsidRDefault="00834F97">
            <w:pPr>
              <w:rPr>
                <w:rFonts w:ascii="Times New Roman" w:hAnsi="Times New Roman" w:cs="Times New Roman"/>
                <w:sz w:val="28"/>
                <w:szCs w:val="28"/>
                <w:lang w:val="kk-KZ"/>
              </w:rPr>
            </w:pP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4</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9</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9</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8</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8</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w:t>
            </w: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7</w:t>
            </w:r>
          </w:p>
        </w:tc>
        <w:tc>
          <w:tcPr>
            <w:tcW w:w="3191" w:type="dxa"/>
          </w:tcPr>
          <w:p w:rsidR="00834F97" w:rsidRPr="000A03F4" w:rsidRDefault="00834F97">
            <w:pPr>
              <w:rPr>
                <w:rFonts w:ascii="Times New Roman" w:hAnsi="Times New Roman" w:cs="Times New Roman"/>
                <w:sz w:val="28"/>
                <w:szCs w:val="28"/>
                <w:lang w:val="kk-KZ"/>
              </w:rPr>
            </w:pPr>
          </w:p>
          <w:p w:rsidR="005E1A90" w:rsidRPr="000A03F4" w:rsidRDefault="005E1A90">
            <w:pPr>
              <w:rPr>
                <w:rFonts w:ascii="Times New Roman" w:hAnsi="Times New Roman" w:cs="Times New Roman"/>
                <w:sz w:val="28"/>
                <w:szCs w:val="28"/>
                <w:lang w:val="kk-KZ"/>
              </w:rPr>
            </w:pPr>
          </w:p>
          <w:p w:rsidR="005E1A90" w:rsidRPr="000A03F4" w:rsidRDefault="005E1A90">
            <w:pPr>
              <w:rPr>
                <w:rFonts w:ascii="Times New Roman" w:hAnsi="Times New Roman" w:cs="Times New Roman"/>
                <w:sz w:val="28"/>
                <w:szCs w:val="28"/>
                <w:lang w:val="kk-KZ"/>
              </w:rPr>
            </w:pPr>
          </w:p>
          <w:p w:rsidR="005E1A90" w:rsidRPr="000A03F4" w:rsidRDefault="005E1A90">
            <w:pPr>
              <w:rPr>
                <w:rFonts w:ascii="Times New Roman" w:hAnsi="Times New Roman" w:cs="Times New Roman"/>
                <w:sz w:val="28"/>
                <w:szCs w:val="28"/>
                <w:lang w:val="kk-KZ"/>
              </w:rPr>
            </w:pPr>
          </w:p>
          <w:p w:rsidR="005E1A90" w:rsidRPr="000A03F4" w:rsidRDefault="005E1A90">
            <w:pPr>
              <w:rPr>
                <w:rFonts w:ascii="Times New Roman" w:hAnsi="Times New Roman" w:cs="Times New Roman"/>
                <w:sz w:val="28"/>
                <w:szCs w:val="28"/>
                <w:lang w:val="kk-KZ"/>
              </w:rPr>
            </w:pPr>
          </w:p>
          <w:p w:rsidR="005E1A90" w:rsidRPr="000A03F4" w:rsidRDefault="005E1A90" w:rsidP="005E1A9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Аққыр ауылы</w:t>
            </w:r>
          </w:p>
        </w:tc>
      </w:tr>
    </w:tbl>
    <w:p w:rsidR="00486631" w:rsidRPr="000A03F4" w:rsidRDefault="00486631" w:rsidP="00486631">
      <w:pPr>
        <w:rPr>
          <w:rFonts w:ascii="Times New Roman" w:hAnsi="Times New Roman" w:cs="Times New Roman"/>
          <w:sz w:val="28"/>
          <w:szCs w:val="28"/>
          <w:lang w:val="kk-KZ"/>
        </w:rPr>
      </w:pPr>
    </w:p>
    <w:p w:rsidR="00B4554B" w:rsidRPr="000A03F4" w:rsidRDefault="000748ED" w:rsidP="00486631">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Бұл кестеден көріп отырғанымыздай, 1964-65 жылдар көшіп келген отбасыларында бастауыш және орта сынып оқушыларының саны басым </w:t>
      </w:r>
      <w:r w:rsidR="00C93D30" w:rsidRPr="000A03F4">
        <w:rPr>
          <w:rFonts w:ascii="Times New Roman" w:hAnsi="Times New Roman" w:cs="Times New Roman"/>
          <w:sz w:val="28"/>
          <w:szCs w:val="28"/>
          <w:lang w:val="kk-KZ"/>
        </w:rPr>
        <w:t>болып отыр. Осының негізінде, бұл отбасылард</w:t>
      </w:r>
      <w:r w:rsidRPr="000A03F4">
        <w:rPr>
          <w:rFonts w:ascii="Times New Roman" w:hAnsi="Times New Roman" w:cs="Times New Roman"/>
          <w:sz w:val="28"/>
          <w:szCs w:val="28"/>
          <w:lang w:val="kk-KZ"/>
        </w:rPr>
        <w:t xml:space="preserve">ың дені жас жанұялар болды деп ойлаймыз. </w:t>
      </w:r>
      <w:r w:rsidR="008B2F9B" w:rsidRPr="000A03F4">
        <w:rPr>
          <w:rFonts w:ascii="Times New Roman" w:hAnsi="Times New Roman" w:cs="Times New Roman"/>
          <w:sz w:val="28"/>
          <w:szCs w:val="28"/>
          <w:lang w:val="kk-KZ"/>
        </w:rPr>
        <w:t>Барлық колхоз,</w:t>
      </w:r>
      <w:r w:rsidR="008771F7" w:rsidRPr="000A03F4">
        <w:rPr>
          <w:rFonts w:ascii="Times New Roman" w:hAnsi="Times New Roman" w:cs="Times New Roman"/>
          <w:sz w:val="28"/>
          <w:szCs w:val="28"/>
          <w:lang w:val="kk-KZ"/>
        </w:rPr>
        <w:t xml:space="preserve"> совхоздарға 1965 жылы 20 шілде айында</w:t>
      </w:r>
      <w:r w:rsidR="003A07D4" w:rsidRPr="000A03F4">
        <w:rPr>
          <w:rFonts w:ascii="Times New Roman" w:hAnsi="Times New Roman" w:cs="Times New Roman"/>
          <w:sz w:val="28"/>
          <w:szCs w:val="28"/>
          <w:lang w:val="kk-KZ"/>
        </w:rPr>
        <w:t xml:space="preserve">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ға</w:t>
      </w:r>
      <w:r w:rsidR="008B2F9B" w:rsidRPr="000A03F4">
        <w:rPr>
          <w:rFonts w:ascii="Times New Roman" w:hAnsi="Times New Roman" w:cs="Times New Roman"/>
          <w:sz w:val="28"/>
          <w:szCs w:val="28"/>
          <w:lang w:val="kk-KZ"/>
        </w:rPr>
        <w:t xml:space="preserve"> мал алып беру туралы хат жазылды. Дегенмен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008B2F9B" w:rsidRPr="000A03F4">
        <w:rPr>
          <w:rFonts w:ascii="Times New Roman" w:hAnsi="Times New Roman" w:cs="Times New Roman"/>
          <w:sz w:val="28"/>
          <w:szCs w:val="28"/>
          <w:lang w:val="kk-KZ"/>
        </w:rPr>
        <w:t xml:space="preserve"> орналаст</w:t>
      </w:r>
      <w:r w:rsidR="00EB7D76" w:rsidRPr="000A03F4">
        <w:rPr>
          <w:rFonts w:ascii="Times New Roman" w:hAnsi="Times New Roman" w:cs="Times New Roman"/>
          <w:sz w:val="28"/>
          <w:szCs w:val="28"/>
          <w:lang w:val="kk-KZ"/>
        </w:rPr>
        <w:t>ыруда көптеген кемшіліктер орын алған</w:t>
      </w:r>
      <w:r w:rsidR="008771F7" w:rsidRPr="000A03F4">
        <w:rPr>
          <w:rFonts w:ascii="Times New Roman" w:hAnsi="Times New Roman" w:cs="Times New Roman"/>
          <w:sz w:val="28"/>
          <w:szCs w:val="28"/>
          <w:lang w:val="kk-KZ"/>
        </w:rPr>
        <w:t>. Жалағаш кеңшарында 13 отбасы</w:t>
      </w:r>
      <w:r w:rsidR="008B2F9B" w:rsidRPr="000A03F4">
        <w:rPr>
          <w:rFonts w:ascii="Times New Roman" w:hAnsi="Times New Roman" w:cs="Times New Roman"/>
          <w:sz w:val="28"/>
          <w:szCs w:val="28"/>
          <w:lang w:val="kk-KZ"/>
        </w:rPr>
        <w:t xml:space="preserve"> бар мүмкіншілікті пайдаланып орналастырылғанына қарамастан 4-5 ай тұрғанн</w:t>
      </w:r>
      <w:r w:rsidR="00EB7D76" w:rsidRPr="000A03F4">
        <w:rPr>
          <w:rFonts w:ascii="Times New Roman" w:hAnsi="Times New Roman" w:cs="Times New Roman"/>
          <w:sz w:val="28"/>
          <w:szCs w:val="28"/>
          <w:lang w:val="kk-KZ"/>
        </w:rPr>
        <w:t>ан кейін кетіп қалған</w:t>
      </w:r>
      <w:r w:rsidR="008771F7" w:rsidRPr="000A03F4">
        <w:rPr>
          <w:rFonts w:ascii="Times New Roman" w:hAnsi="Times New Roman" w:cs="Times New Roman"/>
          <w:sz w:val="28"/>
          <w:szCs w:val="28"/>
          <w:lang w:val="kk-KZ"/>
        </w:rPr>
        <w:t>. Жаңа-Талап кеңшарынан 4, Аққыр кеңшарынан 3, Еңбек кеңшарынан</w:t>
      </w:r>
      <w:r w:rsidR="008B2F9B" w:rsidRPr="000A03F4">
        <w:rPr>
          <w:rFonts w:ascii="Times New Roman" w:hAnsi="Times New Roman" w:cs="Times New Roman"/>
          <w:sz w:val="28"/>
          <w:szCs w:val="28"/>
          <w:lang w:val="kk-KZ"/>
        </w:rPr>
        <w:t xml:space="preserve"> 2</w:t>
      </w:r>
      <w:r w:rsidR="008771F7" w:rsidRPr="000A03F4">
        <w:rPr>
          <w:rFonts w:ascii="Times New Roman" w:hAnsi="Times New Roman" w:cs="Times New Roman"/>
          <w:sz w:val="28"/>
          <w:szCs w:val="28"/>
          <w:lang w:val="kk-KZ"/>
        </w:rPr>
        <w:t>, 40 жылдық Қазақстаннан 7 отбасы</w:t>
      </w:r>
      <w:r w:rsidR="00EB7D76" w:rsidRPr="000A03F4">
        <w:rPr>
          <w:rFonts w:ascii="Times New Roman" w:hAnsi="Times New Roman" w:cs="Times New Roman"/>
          <w:sz w:val="28"/>
          <w:szCs w:val="28"/>
          <w:lang w:val="kk-KZ"/>
        </w:rPr>
        <w:t xml:space="preserve"> өздерінше көшіп кеткен</w:t>
      </w:r>
      <w:r w:rsidR="008771F7" w:rsidRPr="000A03F4">
        <w:rPr>
          <w:rFonts w:ascii="Times New Roman" w:hAnsi="Times New Roman" w:cs="Times New Roman"/>
          <w:sz w:val="28"/>
          <w:szCs w:val="28"/>
          <w:lang w:val="kk-KZ"/>
        </w:rPr>
        <w:t xml:space="preserve">. Ал қалған </w:t>
      </w:r>
      <w:r w:rsidR="00EE67D6" w:rsidRPr="000A03F4">
        <w:rPr>
          <w:rFonts w:ascii="Times New Roman" w:hAnsi="Times New Roman" w:cs="Times New Roman"/>
          <w:sz w:val="28"/>
          <w:szCs w:val="28"/>
          <w:lang w:val="kk-KZ"/>
        </w:rPr>
        <w:t>қоныс аударушылар</w:t>
      </w:r>
      <w:r w:rsidR="008771F7" w:rsidRPr="000A03F4">
        <w:rPr>
          <w:rFonts w:ascii="Times New Roman" w:hAnsi="Times New Roman" w:cs="Times New Roman"/>
          <w:sz w:val="28"/>
          <w:szCs w:val="28"/>
          <w:lang w:val="kk-KZ"/>
        </w:rPr>
        <w:t xml:space="preserve"> ұжымшарларға, кеңшарларға</w:t>
      </w:r>
      <w:r w:rsidR="008B2F9B" w:rsidRPr="000A03F4">
        <w:rPr>
          <w:rFonts w:ascii="Times New Roman" w:hAnsi="Times New Roman" w:cs="Times New Roman"/>
          <w:sz w:val="28"/>
          <w:szCs w:val="28"/>
          <w:lang w:val="kk-KZ"/>
        </w:rPr>
        <w:t xml:space="preserve"> түгелдей жұмысқа орналастырылған.</w:t>
      </w:r>
      <w:r w:rsidR="00FA0425" w:rsidRPr="000A03F4">
        <w:rPr>
          <w:rFonts w:ascii="Times New Roman" w:hAnsi="Times New Roman" w:cs="Times New Roman"/>
          <w:sz w:val="28"/>
          <w:szCs w:val="28"/>
          <w:lang w:val="kk-KZ"/>
        </w:rPr>
        <w:t xml:space="preserve"> [1</w:t>
      </w:r>
      <w:r w:rsidR="00B4554B" w:rsidRPr="000A03F4">
        <w:rPr>
          <w:rFonts w:ascii="Times New Roman" w:hAnsi="Times New Roman" w:cs="Times New Roman"/>
          <w:sz w:val="28"/>
          <w:szCs w:val="28"/>
          <w:lang w:val="kk-KZ"/>
        </w:rPr>
        <w:t>]</w:t>
      </w:r>
    </w:p>
    <w:p w:rsidR="00B4554B" w:rsidRPr="000A03F4" w:rsidRDefault="00B4554B"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Еңбекшіл</w:t>
      </w:r>
      <w:r w:rsidR="008771F7" w:rsidRPr="000A03F4">
        <w:rPr>
          <w:rFonts w:ascii="Times New Roman" w:hAnsi="Times New Roman" w:cs="Times New Roman"/>
          <w:sz w:val="28"/>
          <w:szCs w:val="28"/>
          <w:lang w:val="kk-KZ"/>
        </w:rPr>
        <w:t>ер депутаттарының аудандық кеңесі атқару комитетінің хатшысы Т.</w:t>
      </w:r>
      <w:r w:rsidR="000969CC" w:rsidRPr="000A03F4">
        <w:rPr>
          <w:rFonts w:ascii="Times New Roman" w:hAnsi="Times New Roman" w:cs="Times New Roman"/>
          <w:sz w:val="28"/>
          <w:szCs w:val="28"/>
          <w:lang w:val="kk-KZ"/>
        </w:rPr>
        <w:t xml:space="preserve"> </w:t>
      </w:r>
      <w:r w:rsidR="008771F7" w:rsidRPr="000A03F4">
        <w:rPr>
          <w:rFonts w:ascii="Times New Roman" w:hAnsi="Times New Roman" w:cs="Times New Roman"/>
          <w:sz w:val="28"/>
          <w:szCs w:val="28"/>
          <w:lang w:val="kk-KZ"/>
        </w:rPr>
        <w:t>Әлімбетов аудандық кеңесі</w:t>
      </w:r>
      <w:r w:rsidR="00BF7B74" w:rsidRPr="000A03F4">
        <w:rPr>
          <w:rFonts w:ascii="Times New Roman" w:hAnsi="Times New Roman" w:cs="Times New Roman"/>
          <w:sz w:val="28"/>
          <w:szCs w:val="28"/>
          <w:lang w:val="kk-KZ"/>
        </w:rPr>
        <w:t xml:space="preserve"> атқару комитетінің төрағасы</w:t>
      </w:r>
      <w:r w:rsidR="002719FF" w:rsidRPr="000A03F4">
        <w:rPr>
          <w:rFonts w:ascii="Times New Roman" w:hAnsi="Times New Roman" w:cs="Times New Roman"/>
          <w:sz w:val="28"/>
          <w:szCs w:val="28"/>
          <w:lang w:val="kk-KZ"/>
        </w:rPr>
        <w:t xml:space="preserve"> С.</w:t>
      </w:r>
      <w:r w:rsidR="000969CC" w:rsidRPr="000A03F4">
        <w:rPr>
          <w:rFonts w:ascii="Times New Roman" w:hAnsi="Times New Roman" w:cs="Times New Roman"/>
          <w:sz w:val="28"/>
          <w:szCs w:val="28"/>
          <w:lang w:val="kk-KZ"/>
        </w:rPr>
        <w:t xml:space="preserve"> </w:t>
      </w:r>
      <w:r w:rsidR="002719FF" w:rsidRPr="000A03F4">
        <w:rPr>
          <w:rFonts w:ascii="Times New Roman" w:hAnsi="Times New Roman" w:cs="Times New Roman"/>
          <w:sz w:val="28"/>
          <w:szCs w:val="28"/>
          <w:lang w:val="kk-KZ"/>
        </w:rPr>
        <w:t>Аманов жолдасқа 1965 жылдары барлығы 61 отбасы, оның қарамағында 253 отбасы мүшелері болғаны</w:t>
      </w:r>
      <w:r w:rsidR="007058E4" w:rsidRPr="000A03F4">
        <w:rPr>
          <w:rFonts w:ascii="Times New Roman" w:hAnsi="Times New Roman" w:cs="Times New Roman"/>
          <w:sz w:val="28"/>
          <w:szCs w:val="28"/>
          <w:lang w:val="kk-KZ"/>
        </w:rPr>
        <w:t>н айтады. Бұл отбасыларды ұжымшар, кеңшарларға</w:t>
      </w:r>
      <w:r w:rsidR="002719FF" w:rsidRPr="000A03F4">
        <w:rPr>
          <w:rFonts w:ascii="Times New Roman" w:hAnsi="Times New Roman" w:cs="Times New Roman"/>
          <w:sz w:val="28"/>
          <w:szCs w:val="28"/>
          <w:lang w:val="kk-KZ"/>
        </w:rPr>
        <w:t xml:space="preserve"> бөлді. </w:t>
      </w:r>
    </w:p>
    <w:p w:rsidR="00B4554B" w:rsidRPr="000A03F4" w:rsidRDefault="00D2098E"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Кесте 2. </w:t>
      </w:r>
      <w:r w:rsidR="006E0BC8" w:rsidRPr="000A03F4">
        <w:rPr>
          <w:rFonts w:ascii="Times New Roman" w:hAnsi="Times New Roman" w:cs="Times New Roman"/>
          <w:sz w:val="28"/>
          <w:szCs w:val="28"/>
          <w:lang w:val="kk-KZ"/>
        </w:rPr>
        <w:t xml:space="preserve">1965 жылы ауданға келген қоныс аударушыларды орналастыру </w:t>
      </w:r>
    </w:p>
    <w:tbl>
      <w:tblPr>
        <w:tblStyle w:val="a5"/>
        <w:tblW w:w="0" w:type="auto"/>
        <w:tblLook w:val="04A0" w:firstRow="1" w:lastRow="0" w:firstColumn="1" w:lastColumn="0" w:noHBand="0" w:noVBand="1"/>
      </w:tblPr>
      <w:tblGrid>
        <w:gridCol w:w="4644"/>
        <w:gridCol w:w="1701"/>
        <w:gridCol w:w="1701"/>
        <w:gridCol w:w="1525"/>
      </w:tblGrid>
      <w:tr w:rsidR="00B4554B" w:rsidRPr="000A03F4" w:rsidTr="00D72E10">
        <w:tc>
          <w:tcPr>
            <w:tcW w:w="9571" w:type="dxa"/>
            <w:gridSpan w:val="4"/>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1965 жыл</w:t>
            </w:r>
          </w:p>
        </w:tc>
      </w:tr>
      <w:tr w:rsidR="00B4554B" w:rsidRPr="000A03F4" w:rsidTr="00D72E10">
        <w:tc>
          <w:tcPr>
            <w:tcW w:w="4644" w:type="dxa"/>
          </w:tcPr>
          <w:p w:rsidR="00B4554B" w:rsidRPr="000A03F4" w:rsidRDefault="007058E4" w:rsidP="007058E4">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Кеңшар</w:t>
            </w:r>
          </w:p>
        </w:tc>
        <w:tc>
          <w:tcPr>
            <w:tcW w:w="1701" w:type="dxa"/>
          </w:tcPr>
          <w:p w:rsidR="00B4554B" w:rsidRPr="000A03F4" w:rsidRDefault="002719FF"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отбасы </w:t>
            </w:r>
          </w:p>
        </w:tc>
        <w:tc>
          <w:tcPr>
            <w:tcW w:w="1701"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жан саны</w:t>
            </w:r>
          </w:p>
        </w:tc>
        <w:tc>
          <w:tcPr>
            <w:tcW w:w="1525"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жұмыс</w:t>
            </w:r>
          </w:p>
        </w:tc>
      </w:tr>
      <w:tr w:rsidR="00B4554B" w:rsidRPr="000A03F4" w:rsidTr="00D72E10">
        <w:tc>
          <w:tcPr>
            <w:tcW w:w="4644" w:type="dxa"/>
          </w:tcPr>
          <w:p w:rsidR="00B4554B" w:rsidRPr="000A03F4" w:rsidRDefault="007058E4"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1. Жаңаталап </w:t>
            </w:r>
          </w:p>
          <w:p w:rsidR="00B4554B" w:rsidRPr="000A03F4" w:rsidRDefault="007058E4"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2. Жалагаш </w:t>
            </w:r>
          </w:p>
          <w:p w:rsidR="00B4554B" w:rsidRPr="000A03F4" w:rsidRDefault="007058E4"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3. Еңбек </w:t>
            </w:r>
          </w:p>
          <w:p w:rsidR="00B4554B" w:rsidRPr="000A03F4" w:rsidRDefault="00B4554B"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4. 40 ж</w:t>
            </w:r>
            <w:r w:rsidR="007058E4" w:rsidRPr="000A03F4">
              <w:rPr>
                <w:rFonts w:ascii="Times New Roman" w:hAnsi="Times New Roman" w:cs="Times New Roman"/>
                <w:sz w:val="28"/>
                <w:szCs w:val="28"/>
                <w:lang w:val="kk-KZ"/>
              </w:rPr>
              <w:t xml:space="preserve">ылдық Қазақстан </w:t>
            </w:r>
          </w:p>
          <w:p w:rsidR="00B4554B" w:rsidRPr="000A03F4" w:rsidRDefault="007058E4"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5. Калинин атындағы </w:t>
            </w:r>
          </w:p>
          <w:p w:rsidR="00B4554B" w:rsidRPr="000A03F4" w:rsidRDefault="00B4554B"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6. Аққыр</w:t>
            </w:r>
          </w:p>
        </w:tc>
        <w:tc>
          <w:tcPr>
            <w:tcW w:w="1701"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17</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13</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12</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9</w:t>
            </w:r>
          </w:p>
        </w:tc>
        <w:tc>
          <w:tcPr>
            <w:tcW w:w="1701"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66</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62</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31</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42</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52</w:t>
            </w:r>
          </w:p>
        </w:tc>
        <w:tc>
          <w:tcPr>
            <w:tcW w:w="1525"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34</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28</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15</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23</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w:t>
            </w:r>
          </w:p>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18</w:t>
            </w:r>
          </w:p>
        </w:tc>
      </w:tr>
      <w:tr w:rsidR="00B4554B" w:rsidRPr="000A03F4" w:rsidTr="00D72E10">
        <w:tc>
          <w:tcPr>
            <w:tcW w:w="4644" w:type="dxa"/>
          </w:tcPr>
          <w:p w:rsidR="00B4554B" w:rsidRPr="000A03F4" w:rsidRDefault="00B4554B" w:rsidP="00D72E10">
            <w:pPr>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Барлығы: </w:t>
            </w:r>
          </w:p>
        </w:tc>
        <w:tc>
          <w:tcPr>
            <w:tcW w:w="1701"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61</w:t>
            </w:r>
          </w:p>
        </w:tc>
        <w:tc>
          <w:tcPr>
            <w:tcW w:w="1701"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253</w:t>
            </w:r>
          </w:p>
        </w:tc>
        <w:tc>
          <w:tcPr>
            <w:tcW w:w="1525" w:type="dxa"/>
          </w:tcPr>
          <w:p w:rsidR="00B4554B" w:rsidRPr="000A03F4" w:rsidRDefault="00B4554B" w:rsidP="00D72E10">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118</w:t>
            </w:r>
          </w:p>
        </w:tc>
      </w:tr>
    </w:tbl>
    <w:p w:rsidR="00486631" w:rsidRPr="000A03F4" w:rsidRDefault="00486631" w:rsidP="00486631">
      <w:pPr>
        <w:rPr>
          <w:rFonts w:ascii="Times New Roman" w:hAnsi="Times New Roman" w:cs="Times New Roman"/>
          <w:sz w:val="28"/>
          <w:szCs w:val="28"/>
          <w:lang w:val="kk-KZ"/>
        </w:rPr>
      </w:pPr>
    </w:p>
    <w:p w:rsidR="00B4554B" w:rsidRPr="000A03F4" w:rsidRDefault="00C93D30" w:rsidP="00486631">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 </w:t>
      </w:r>
      <w:r w:rsidR="00B4554B" w:rsidRPr="000A03F4">
        <w:rPr>
          <w:rFonts w:ascii="Times New Roman" w:hAnsi="Times New Roman" w:cs="Times New Roman"/>
          <w:sz w:val="28"/>
          <w:szCs w:val="28"/>
          <w:lang w:val="kk-KZ"/>
        </w:rPr>
        <w:t xml:space="preserve">Ауданның Аққыр, </w:t>
      </w:r>
      <w:r w:rsidR="007058E4" w:rsidRPr="000A03F4">
        <w:rPr>
          <w:rFonts w:ascii="Times New Roman" w:hAnsi="Times New Roman" w:cs="Times New Roman"/>
          <w:sz w:val="28"/>
          <w:szCs w:val="28"/>
          <w:lang w:val="kk-KZ"/>
        </w:rPr>
        <w:t>Жаңаталап, Жалағаш кеңшарларына келген 39 отбасы</w:t>
      </w:r>
      <w:r w:rsidR="00B4554B" w:rsidRPr="000A03F4">
        <w:rPr>
          <w:rFonts w:ascii="Times New Roman" w:hAnsi="Times New Roman" w:cs="Times New Roman"/>
          <w:sz w:val="28"/>
          <w:szCs w:val="28"/>
          <w:lang w:val="kk-KZ"/>
        </w:rPr>
        <w:t xml:space="preserve"> түгелдей мемлекеттік үйлермен қамтамасыз етілген. Ал Еңбек, 40 жылдық Қазақст</w:t>
      </w:r>
      <w:r w:rsidR="007058E4" w:rsidRPr="000A03F4">
        <w:rPr>
          <w:rFonts w:ascii="Times New Roman" w:hAnsi="Times New Roman" w:cs="Times New Roman"/>
          <w:sz w:val="28"/>
          <w:szCs w:val="28"/>
          <w:lang w:val="kk-KZ"/>
        </w:rPr>
        <w:t>ан, Калинин атындағы кеңшарларға келген 22 отбасы уақытша ауылдағылардың</w:t>
      </w:r>
      <w:r w:rsidR="002719FF" w:rsidRPr="000A03F4">
        <w:rPr>
          <w:rFonts w:ascii="Times New Roman" w:hAnsi="Times New Roman" w:cs="Times New Roman"/>
          <w:sz w:val="28"/>
          <w:szCs w:val="28"/>
          <w:lang w:val="kk-KZ"/>
        </w:rPr>
        <w:t xml:space="preserve"> үйіне орналастырылған</w:t>
      </w:r>
      <w:r w:rsidR="00B4554B" w:rsidRPr="000A03F4">
        <w:rPr>
          <w:rFonts w:ascii="Times New Roman" w:hAnsi="Times New Roman" w:cs="Times New Roman"/>
          <w:sz w:val="28"/>
          <w:szCs w:val="28"/>
          <w:lang w:val="kk-KZ"/>
        </w:rPr>
        <w:t>.</w:t>
      </w:r>
    </w:p>
    <w:p w:rsidR="00B4554B" w:rsidRPr="000A03F4" w:rsidRDefault="007058E4"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Еңбек </w:t>
      </w:r>
      <w:r w:rsidR="00542007" w:rsidRPr="000A03F4">
        <w:rPr>
          <w:rFonts w:ascii="Times New Roman" w:hAnsi="Times New Roman" w:cs="Times New Roman"/>
          <w:sz w:val="28"/>
          <w:szCs w:val="28"/>
          <w:lang w:val="kk-KZ"/>
        </w:rPr>
        <w:t>және 40 жылдық Қазақстан ауылы</w:t>
      </w:r>
      <w:r w:rsidRPr="000A03F4">
        <w:rPr>
          <w:rFonts w:ascii="Times New Roman" w:hAnsi="Times New Roman" w:cs="Times New Roman"/>
          <w:sz w:val="28"/>
          <w:szCs w:val="28"/>
          <w:lang w:val="kk-KZ"/>
        </w:rPr>
        <w:t xml:space="preserve"> кеңшараралық</w:t>
      </w:r>
      <w:r w:rsidR="00B4554B" w:rsidRPr="000A03F4">
        <w:rPr>
          <w:rFonts w:ascii="Times New Roman" w:hAnsi="Times New Roman" w:cs="Times New Roman"/>
          <w:sz w:val="28"/>
          <w:szCs w:val="28"/>
          <w:lang w:val="kk-KZ"/>
        </w:rPr>
        <w:t xml:space="preserve"> құрылыс мекемелерімен шартқа отырып, 22 үйге түгелдей жаңадан </w:t>
      </w:r>
      <w:r w:rsidRPr="000A03F4">
        <w:rPr>
          <w:rFonts w:ascii="Times New Roman" w:hAnsi="Times New Roman" w:cs="Times New Roman"/>
          <w:sz w:val="28"/>
          <w:szCs w:val="28"/>
          <w:lang w:val="kk-KZ"/>
        </w:rPr>
        <w:t>каркасты</w:t>
      </w:r>
      <w:r w:rsidR="002719FF" w:rsidRPr="000A03F4">
        <w:rPr>
          <w:rFonts w:ascii="Times New Roman" w:hAnsi="Times New Roman" w:cs="Times New Roman"/>
          <w:sz w:val="28"/>
          <w:szCs w:val="28"/>
          <w:lang w:val="kk-KZ"/>
        </w:rPr>
        <w:t xml:space="preserve"> үйлерді салғызған</w:t>
      </w:r>
      <w:r w:rsidR="006E0BC8" w:rsidRPr="000A03F4">
        <w:rPr>
          <w:rFonts w:ascii="Times New Roman" w:hAnsi="Times New Roman" w:cs="Times New Roman"/>
          <w:sz w:val="28"/>
          <w:szCs w:val="28"/>
          <w:lang w:val="kk-KZ"/>
        </w:rPr>
        <w:t xml:space="preserve"> [1, 36-37</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008771F7" w:rsidRPr="000A03F4">
        <w:rPr>
          <w:rFonts w:ascii="Times New Roman" w:hAnsi="Times New Roman" w:cs="Times New Roman"/>
          <w:sz w:val="28"/>
          <w:szCs w:val="28"/>
          <w:lang w:val="kk-KZ"/>
        </w:rPr>
        <w:t xml:space="preserve">. </w:t>
      </w:r>
    </w:p>
    <w:p w:rsidR="00B4554B" w:rsidRPr="000A03F4" w:rsidRDefault="007058E4"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Ауданға келген 61 отбасында</w:t>
      </w:r>
      <w:r w:rsidR="002719FF" w:rsidRPr="000A03F4">
        <w:rPr>
          <w:rFonts w:ascii="Times New Roman" w:hAnsi="Times New Roman" w:cs="Times New Roman"/>
          <w:sz w:val="28"/>
          <w:szCs w:val="28"/>
          <w:lang w:val="kk-KZ"/>
        </w:rPr>
        <w:t xml:space="preserve"> барлығы 118 жұмыс қолы болды</w:t>
      </w:r>
      <w:r w:rsidR="00B4554B" w:rsidRPr="000A03F4">
        <w:rPr>
          <w:rFonts w:ascii="Times New Roman" w:hAnsi="Times New Roman" w:cs="Times New Roman"/>
          <w:sz w:val="28"/>
          <w:szCs w:val="28"/>
          <w:lang w:val="kk-KZ"/>
        </w:rPr>
        <w:t xml:space="preserve">. </w:t>
      </w:r>
      <w:r w:rsidR="000748ED" w:rsidRPr="000A03F4">
        <w:rPr>
          <w:rFonts w:ascii="Times New Roman" w:hAnsi="Times New Roman" w:cs="Times New Roman"/>
          <w:sz w:val="28"/>
          <w:szCs w:val="28"/>
          <w:lang w:val="kk-KZ"/>
        </w:rPr>
        <w:t>Олардың арасынан</w:t>
      </w:r>
      <w:r w:rsidRPr="000A03F4">
        <w:rPr>
          <w:rFonts w:ascii="Times New Roman" w:hAnsi="Times New Roman" w:cs="Times New Roman"/>
          <w:sz w:val="28"/>
          <w:szCs w:val="28"/>
          <w:lang w:val="kk-KZ"/>
        </w:rPr>
        <w:t xml:space="preserve"> 21 механизатор, 4 жүргізуші</w:t>
      </w:r>
      <w:r w:rsidR="00B4554B" w:rsidRPr="000A03F4">
        <w:rPr>
          <w:rFonts w:ascii="Times New Roman" w:hAnsi="Times New Roman" w:cs="Times New Roman"/>
          <w:sz w:val="28"/>
          <w:szCs w:val="28"/>
          <w:lang w:val="kk-KZ"/>
        </w:rPr>
        <w:t>, 1 комба</w:t>
      </w:r>
      <w:r w:rsidRPr="000A03F4">
        <w:rPr>
          <w:rFonts w:ascii="Times New Roman" w:hAnsi="Times New Roman" w:cs="Times New Roman"/>
          <w:sz w:val="28"/>
          <w:szCs w:val="28"/>
          <w:lang w:val="kk-KZ"/>
        </w:rPr>
        <w:t>йншы, 6 дәнекерлеуші, 3 ұста, 4 слесарь, 2 моторшы, 3 кеңшардағы сепараторда, 1 медбике</w:t>
      </w:r>
      <w:r w:rsidR="00B4554B" w:rsidRPr="000A03F4">
        <w:rPr>
          <w:rFonts w:ascii="Times New Roman" w:hAnsi="Times New Roman" w:cs="Times New Roman"/>
          <w:sz w:val="28"/>
          <w:szCs w:val="28"/>
          <w:lang w:val="kk-KZ"/>
        </w:rPr>
        <w:t>, ал қалған 60 кісі құрылыс саласында және колхозшылар қатарында жұмысқа орна</w:t>
      </w:r>
      <w:r w:rsidRPr="000A03F4">
        <w:rPr>
          <w:rFonts w:ascii="Times New Roman" w:hAnsi="Times New Roman" w:cs="Times New Roman"/>
          <w:sz w:val="28"/>
          <w:szCs w:val="28"/>
          <w:lang w:val="kk-KZ"/>
        </w:rPr>
        <w:t xml:space="preserve">ластырылған. Ал Еңбекте 2 әйел, Аққыр кеңшарында 5 әйел балалары балабақшаға </w:t>
      </w:r>
      <w:r w:rsidR="00B4554B" w:rsidRPr="000A03F4">
        <w:rPr>
          <w:rFonts w:ascii="Times New Roman" w:hAnsi="Times New Roman" w:cs="Times New Roman"/>
          <w:sz w:val="28"/>
          <w:szCs w:val="28"/>
          <w:lang w:val="kk-KZ"/>
        </w:rPr>
        <w:t xml:space="preserve"> орналастырылмаған</w:t>
      </w:r>
      <w:r w:rsidR="003655EF" w:rsidRPr="000A03F4">
        <w:rPr>
          <w:rFonts w:ascii="Times New Roman" w:hAnsi="Times New Roman" w:cs="Times New Roman"/>
          <w:sz w:val="28"/>
          <w:szCs w:val="28"/>
          <w:lang w:val="kk-KZ"/>
        </w:rPr>
        <w:t>дықтан жұмысқа қатыса алмаған</w:t>
      </w:r>
      <w:r w:rsidR="00B4554B" w:rsidRPr="000A03F4">
        <w:rPr>
          <w:rFonts w:ascii="Times New Roman" w:hAnsi="Times New Roman" w:cs="Times New Roman"/>
          <w:sz w:val="28"/>
          <w:szCs w:val="28"/>
          <w:lang w:val="kk-KZ"/>
        </w:rPr>
        <w:t xml:space="preserve">. </w:t>
      </w:r>
    </w:p>
    <w:p w:rsidR="00B4554B" w:rsidRPr="000A03F4" w:rsidRDefault="00C93D30"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Жалағаш ауданына қоныс тепкен</w:t>
      </w:r>
      <w:r w:rsidR="0072260F" w:rsidRPr="000A03F4">
        <w:rPr>
          <w:rFonts w:ascii="Times New Roman" w:hAnsi="Times New Roman" w:cs="Times New Roman"/>
          <w:sz w:val="28"/>
          <w:szCs w:val="28"/>
          <w:lang w:val="kk-KZ"/>
        </w:rPr>
        <w:t xml:space="preserve"> 61 отбасының</w:t>
      </w:r>
      <w:r w:rsidR="00B4554B" w:rsidRPr="000A03F4">
        <w:rPr>
          <w:rFonts w:ascii="Times New Roman" w:hAnsi="Times New Roman" w:cs="Times New Roman"/>
          <w:sz w:val="28"/>
          <w:szCs w:val="28"/>
          <w:lang w:val="kk-KZ"/>
        </w:rPr>
        <w:t xml:space="preserve"> қарауында мект</w:t>
      </w:r>
      <w:r w:rsidR="003655EF" w:rsidRPr="000A03F4">
        <w:rPr>
          <w:rFonts w:ascii="Times New Roman" w:hAnsi="Times New Roman" w:cs="Times New Roman"/>
          <w:sz w:val="28"/>
          <w:szCs w:val="28"/>
          <w:lang w:val="kk-KZ"/>
        </w:rPr>
        <w:t xml:space="preserve">еп </w:t>
      </w:r>
      <w:r w:rsidR="00542007" w:rsidRPr="000A03F4">
        <w:rPr>
          <w:rFonts w:ascii="Times New Roman" w:hAnsi="Times New Roman" w:cs="Times New Roman"/>
          <w:sz w:val="28"/>
          <w:szCs w:val="28"/>
          <w:lang w:val="kk-KZ"/>
        </w:rPr>
        <w:t>жасында барлығы 41 баласы: о</w:t>
      </w:r>
      <w:r w:rsidR="0072260F" w:rsidRPr="000A03F4">
        <w:rPr>
          <w:rFonts w:ascii="Times New Roman" w:hAnsi="Times New Roman" w:cs="Times New Roman"/>
          <w:sz w:val="28"/>
          <w:szCs w:val="28"/>
          <w:lang w:val="kk-KZ"/>
        </w:rPr>
        <w:t>ның 17</w:t>
      </w:r>
      <w:r w:rsidR="00542007" w:rsidRPr="000A03F4">
        <w:rPr>
          <w:rFonts w:ascii="Times New Roman" w:hAnsi="Times New Roman" w:cs="Times New Roman"/>
          <w:sz w:val="28"/>
          <w:szCs w:val="28"/>
          <w:lang w:val="kk-KZ"/>
        </w:rPr>
        <w:t>-сі</w:t>
      </w:r>
      <w:r w:rsidR="0072260F" w:rsidRPr="000A03F4">
        <w:rPr>
          <w:rFonts w:ascii="Times New Roman" w:hAnsi="Times New Roman" w:cs="Times New Roman"/>
          <w:sz w:val="28"/>
          <w:szCs w:val="28"/>
          <w:lang w:val="kk-KZ"/>
        </w:rPr>
        <w:t xml:space="preserve"> бастауыш сынып</w:t>
      </w:r>
      <w:r w:rsidR="00542007" w:rsidRPr="000A03F4">
        <w:rPr>
          <w:rFonts w:ascii="Times New Roman" w:hAnsi="Times New Roman" w:cs="Times New Roman"/>
          <w:sz w:val="28"/>
          <w:szCs w:val="28"/>
          <w:lang w:val="kk-KZ"/>
        </w:rPr>
        <w:t xml:space="preserve">тарға, 24 бала 5-6-7-8 сыныптарға берілген. Мұның ішінде 20-сы интернатқа орналастырылып, </w:t>
      </w:r>
      <w:r w:rsidR="00B4554B" w:rsidRPr="000A03F4">
        <w:rPr>
          <w:rFonts w:ascii="Times New Roman" w:hAnsi="Times New Roman" w:cs="Times New Roman"/>
          <w:sz w:val="28"/>
          <w:szCs w:val="28"/>
          <w:lang w:val="kk-KZ"/>
        </w:rPr>
        <w:t>қалғандары өз үйлеріне</w:t>
      </w:r>
      <w:r w:rsidR="003655EF" w:rsidRPr="000A03F4">
        <w:rPr>
          <w:rFonts w:ascii="Times New Roman" w:hAnsi="Times New Roman" w:cs="Times New Roman"/>
          <w:sz w:val="28"/>
          <w:szCs w:val="28"/>
          <w:lang w:val="kk-KZ"/>
        </w:rPr>
        <w:t>н қатынап оқыған</w:t>
      </w:r>
      <w:r w:rsidR="00B4554B" w:rsidRPr="000A03F4">
        <w:rPr>
          <w:rFonts w:ascii="Times New Roman" w:hAnsi="Times New Roman" w:cs="Times New Roman"/>
          <w:sz w:val="28"/>
          <w:szCs w:val="28"/>
          <w:lang w:val="kk-KZ"/>
        </w:rPr>
        <w:t>.</w:t>
      </w:r>
      <w:r w:rsidR="00542007" w:rsidRPr="000A03F4">
        <w:rPr>
          <w:rFonts w:ascii="Times New Roman" w:hAnsi="Times New Roman" w:cs="Times New Roman"/>
          <w:sz w:val="28"/>
          <w:szCs w:val="28"/>
          <w:lang w:val="kk-KZ"/>
        </w:rPr>
        <w:t xml:space="preserve"> Ал </w:t>
      </w:r>
      <w:r w:rsidR="00B4554B" w:rsidRPr="000A03F4">
        <w:rPr>
          <w:rFonts w:ascii="Times New Roman" w:hAnsi="Times New Roman" w:cs="Times New Roman"/>
          <w:sz w:val="28"/>
          <w:szCs w:val="28"/>
          <w:lang w:val="kk-KZ"/>
        </w:rPr>
        <w:t>мектеп жасына дейінгі 39 ба</w:t>
      </w:r>
      <w:r w:rsidR="0072260F" w:rsidRPr="000A03F4">
        <w:rPr>
          <w:rFonts w:ascii="Times New Roman" w:hAnsi="Times New Roman" w:cs="Times New Roman"/>
          <w:sz w:val="28"/>
          <w:szCs w:val="28"/>
          <w:lang w:val="kk-KZ"/>
        </w:rPr>
        <w:t xml:space="preserve">ла балабақшаларға </w:t>
      </w:r>
      <w:r w:rsidR="00B4554B" w:rsidRPr="000A03F4">
        <w:rPr>
          <w:rFonts w:ascii="Times New Roman" w:hAnsi="Times New Roman" w:cs="Times New Roman"/>
          <w:sz w:val="28"/>
          <w:szCs w:val="28"/>
          <w:lang w:val="kk-KZ"/>
        </w:rPr>
        <w:t>орналастырылып, ата-аналарының жұмысқа қ</w:t>
      </w:r>
      <w:r w:rsidR="003655EF" w:rsidRPr="000A03F4">
        <w:rPr>
          <w:rFonts w:ascii="Times New Roman" w:hAnsi="Times New Roman" w:cs="Times New Roman"/>
          <w:sz w:val="28"/>
          <w:szCs w:val="28"/>
          <w:lang w:val="kk-KZ"/>
        </w:rPr>
        <w:t>атысуына толық жағдайлар жасалған</w:t>
      </w:r>
      <w:r w:rsidR="00B4554B" w:rsidRPr="000A03F4">
        <w:rPr>
          <w:rFonts w:ascii="Times New Roman" w:hAnsi="Times New Roman" w:cs="Times New Roman"/>
          <w:sz w:val="28"/>
          <w:szCs w:val="28"/>
          <w:lang w:val="kk-KZ"/>
        </w:rPr>
        <w:t xml:space="preserve">. </w:t>
      </w:r>
    </w:p>
    <w:p w:rsidR="00B4554B" w:rsidRPr="000A03F4" w:rsidRDefault="00B4554B"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 бойынша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ға</w:t>
      </w:r>
      <w:r w:rsidRPr="000A03F4">
        <w:rPr>
          <w:rFonts w:ascii="Times New Roman" w:hAnsi="Times New Roman" w:cs="Times New Roman"/>
          <w:sz w:val="28"/>
          <w:szCs w:val="28"/>
          <w:lang w:val="kk-KZ"/>
        </w:rPr>
        <w:t xml:space="preserve"> үй салып алу үшін және мал сатып алу үшін 1965 жылы мемлекет тарапынан бөлінген ссуда 17600 сом</w:t>
      </w:r>
      <w:r w:rsidR="003655EF" w:rsidRPr="000A03F4">
        <w:rPr>
          <w:rFonts w:ascii="Times New Roman" w:hAnsi="Times New Roman" w:cs="Times New Roman"/>
          <w:sz w:val="28"/>
          <w:szCs w:val="28"/>
          <w:lang w:val="kk-KZ"/>
        </w:rPr>
        <w:t>ды құрады</w:t>
      </w:r>
      <w:r w:rsidRPr="000A03F4">
        <w:rPr>
          <w:rFonts w:ascii="Times New Roman" w:hAnsi="Times New Roman" w:cs="Times New Roman"/>
          <w:sz w:val="28"/>
          <w:szCs w:val="28"/>
          <w:lang w:val="kk-KZ"/>
        </w:rPr>
        <w:t>. Онан Аққыр совхозына мал сатып алу үшін 2700 сом, Еңбек колхозына үй сатып алу үшін 5500 сом ссуда берілді. Енді қалған ссуда 9400 сом. Бұл қалған қаржы</w:t>
      </w:r>
      <w:r w:rsidR="003655EF" w:rsidRPr="000A03F4">
        <w:rPr>
          <w:rFonts w:ascii="Times New Roman" w:hAnsi="Times New Roman" w:cs="Times New Roman"/>
          <w:sz w:val="28"/>
          <w:szCs w:val="28"/>
          <w:lang w:val="kk-KZ"/>
        </w:rPr>
        <w:t xml:space="preserve"> қалған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ға</w:t>
      </w:r>
      <w:r w:rsidR="003655EF" w:rsidRPr="000A03F4">
        <w:rPr>
          <w:rFonts w:ascii="Times New Roman" w:hAnsi="Times New Roman" w:cs="Times New Roman"/>
          <w:sz w:val="28"/>
          <w:szCs w:val="28"/>
          <w:lang w:val="kk-KZ"/>
        </w:rPr>
        <w:t xml:space="preserve"> жетпейтіндіктен </w:t>
      </w:r>
      <w:r w:rsidRPr="000A03F4">
        <w:rPr>
          <w:rFonts w:ascii="Times New Roman" w:hAnsi="Times New Roman" w:cs="Times New Roman"/>
          <w:sz w:val="28"/>
          <w:szCs w:val="28"/>
          <w:lang w:val="kk-KZ"/>
        </w:rPr>
        <w:t>облыс тарапынан бұл салаға тағы 71100 сом мөлшерде ссуда бөліну керек</w:t>
      </w:r>
      <w:r w:rsidR="003655EF" w:rsidRPr="000A03F4">
        <w:rPr>
          <w:rFonts w:ascii="Times New Roman" w:hAnsi="Times New Roman" w:cs="Times New Roman"/>
          <w:sz w:val="28"/>
          <w:szCs w:val="28"/>
          <w:lang w:val="kk-KZ"/>
        </w:rPr>
        <w:t>тігі айтылған</w:t>
      </w:r>
      <w:r w:rsidR="006E0BC8" w:rsidRPr="000A03F4">
        <w:rPr>
          <w:rFonts w:ascii="Times New Roman" w:hAnsi="Times New Roman" w:cs="Times New Roman"/>
          <w:sz w:val="28"/>
          <w:szCs w:val="28"/>
          <w:lang w:val="kk-KZ"/>
        </w:rPr>
        <w:t xml:space="preserve"> [1,</w:t>
      </w:r>
      <w:r w:rsidR="00D72E10"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4</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Pr="000A03F4">
        <w:rPr>
          <w:rFonts w:ascii="Times New Roman" w:hAnsi="Times New Roman" w:cs="Times New Roman"/>
          <w:sz w:val="28"/>
          <w:szCs w:val="28"/>
          <w:lang w:val="kk-KZ"/>
        </w:rPr>
        <w:t xml:space="preserve">. </w:t>
      </w:r>
    </w:p>
    <w:p w:rsidR="005941EE" w:rsidRPr="000A03F4" w:rsidRDefault="005941EE"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Сондай-ақ Қазақ КСР Министрлер кеңесінің 1965 жылғы 16 сәуірдегі өкімі бойынша Мемлекеттік банкке</w:t>
      </w:r>
      <w:r w:rsidR="003A07D4" w:rsidRPr="000A03F4">
        <w:rPr>
          <w:rFonts w:ascii="Times New Roman" w:hAnsi="Times New Roman" w:cs="Times New Roman"/>
          <w:sz w:val="28"/>
          <w:szCs w:val="28"/>
          <w:lang w:val="kk-KZ"/>
        </w:rPr>
        <w:t xml:space="preserve"> 1964-1965 жылдары арнайы </w:t>
      </w:r>
      <w:r w:rsidRPr="000A03F4">
        <w:rPr>
          <w:rFonts w:ascii="Times New Roman" w:hAnsi="Times New Roman" w:cs="Times New Roman"/>
          <w:sz w:val="28"/>
          <w:szCs w:val="28"/>
          <w:lang w:val="kk-KZ"/>
        </w:rPr>
        <w:t>органдардың бағыттамасынсыз Орта Азия республикаларынан Қызылорда облысына  келгендерге тұрғын үй құрылысына несие беруге рұқсат етті. Несие Еңбекшілер Депутаттары Аудандық кеңесі атқару комитеті ұсынған</w:t>
      </w:r>
      <w:r w:rsidR="004209CB"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тізім бойынша берілетін болды [1,</w:t>
      </w:r>
      <w:r w:rsidR="00D72E10"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1</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Pr="000A03F4">
        <w:rPr>
          <w:rFonts w:ascii="Times New Roman" w:hAnsi="Times New Roman" w:cs="Times New Roman"/>
          <w:sz w:val="28"/>
          <w:szCs w:val="28"/>
          <w:lang w:val="kk-KZ"/>
        </w:rPr>
        <w:t xml:space="preserve">. </w:t>
      </w:r>
    </w:p>
    <w:p w:rsidR="00B4554B" w:rsidRPr="000A03F4" w:rsidRDefault="00B4554B"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1965 ж</w:t>
      </w:r>
      <w:r w:rsidR="00542007" w:rsidRPr="000A03F4">
        <w:rPr>
          <w:rFonts w:ascii="Times New Roman" w:hAnsi="Times New Roman" w:cs="Times New Roman"/>
          <w:sz w:val="28"/>
          <w:szCs w:val="28"/>
          <w:lang w:val="kk-KZ"/>
        </w:rPr>
        <w:t>ылы 16 сәуірде</w:t>
      </w:r>
      <w:r w:rsidR="0072260F" w:rsidRPr="000A03F4">
        <w:rPr>
          <w:rFonts w:ascii="Times New Roman" w:hAnsi="Times New Roman" w:cs="Times New Roman"/>
          <w:sz w:val="28"/>
          <w:szCs w:val="28"/>
          <w:lang w:val="kk-KZ"/>
        </w:rPr>
        <w:t xml:space="preserve"> Аққыр кеңшарының</w:t>
      </w:r>
      <w:r w:rsidRPr="000A03F4">
        <w:rPr>
          <w:rFonts w:ascii="Times New Roman" w:hAnsi="Times New Roman" w:cs="Times New Roman"/>
          <w:sz w:val="28"/>
          <w:szCs w:val="28"/>
          <w:lang w:val="kk-KZ"/>
        </w:rPr>
        <w:t xml:space="preserve"> бір топ </w:t>
      </w:r>
      <w:r w:rsidR="00EE67D6" w:rsidRPr="000A03F4">
        <w:rPr>
          <w:rFonts w:ascii="Times New Roman" w:hAnsi="Times New Roman" w:cs="Times New Roman"/>
          <w:sz w:val="28"/>
          <w:szCs w:val="28"/>
          <w:lang w:val="kk-KZ"/>
        </w:rPr>
        <w:t>қоныс аударушылар</w:t>
      </w:r>
      <w:r w:rsidRPr="000A03F4">
        <w:rPr>
          <w:rFonts w:ascii="Times New Roman" w:hAnsi="Times New Roman" w:cs="Times New Roman"/>
          <w:sz w:val="28"/>
          <w:szCs w:val="28"/>
          <w:lang w:val="kk-KZ"/>
        </w:rPr>
        <w:t>інен КПП аудандық комитетіне арыз түскен.Онда оларға жағдай жаса</w:t>
      </w:r>
      <w:r w:rsidR="0072260F" w:rsidRPr="000A03F4">
        <w:rPr>
          <w:rFonts w:ascii="Times New Roman" w:hAnsi="Times New Roman" w:cs="Times New Roman"/>
          <w:sz w:val="28"/>
          <w:szCs w:val="28"/>
          <w:lang w:val="kk-KZ"/>
        </w:rPr>
        <w:t>лмағаны, магазинде түрлі шұжық</w:t>
      </w:r>
      <w:r w:rsidRPr="000A03F4">
        <w:rPr>
          <w:rFonts w:ascii="Times New Roman" w:hAnsi="Times New Roman" w:cs="Times New Roman"/>
          <w:sz w:val="28"/>
          <w:szCs w:val="28"/>
          <w:lang w:val="kk-KZ"/>
        </w:rPr>
        <w:t xml:space="preserve">, консерві, т.б. сондай </w:t>
      </w:r>
      <w:r w:rsidR="0072260F" w:rsidRPr="000A03F4">
        <w:rPr>
          <w:rFonts w:ascii="Times New Roman" w:hAnsi="Times New Roman" w:cs="Times New Roman"/>
          <w:sz w:val="28"/>
          <w:szCs w:val="28"/>
          <w:lang w:val="kk-KZ"/>
        </w:rPr>
        <w:t>азық-түлік</w:t>
      </w:r>
      <w:r w:rsidRPr="000A03F4">
        <w:rPr>
          <w:rFonts w:ascii="Times New Roman" w:hAnsi="Times New Roman" w:cs="Times New Roman"/>
          <w:sz w:val="28"/>
          <w:szCs w:val="28"/>
          <w:lang w:val="kk-KZ"/>
        </w:rPr>
        <w:t xml:space="preserve"> түрлерінің жоқтығы, айлықтың уақытылы берілмейтіндігі туралы жазған. Бұл арызды КК</w:t>
      </w:r>
      <w:r w:rsidR="0072260F" w:rsidRPr="000A03F4">
        <w:rPr>
          <w:rFonts w:ascii="Times New Roman" w:hAnsi="Times New Roman" w:cs="Times New Roman"/>
          <w:sz w:val="28"/>
          <w:szCs w:val="28"/>
          <w:lang w:val="kk-KZ"/>
        </w:rPr>
        <w:t>П аудандық комитетінің хатшысы</w:t>
      </w:r>
      <w:r w:rsidR="00542007" w:rsidRPr="000A03F4">
        <w:rPr>
          <w:rFonts w:ascii="Times New Roman" w:hAnsi="Times New Roman" w:cs="Times New Roman"/>
          <w:sz w:val="28"/>
          <w:szCs w:val="28"/>
          <w:lang w:val="kk-KZ"/>
        </w:rPr>
        <w:t xml:space="preserve"> Н. Сермаханова тексергеннен кейін </w:t>
      </w:r>
      <w:r w:rsidRPr="000A03F4">
        <w:rPr>
          <w:rFonts w:ascii="Times New Roman" w:hAnsi="Times New Roman" w:cs="Times New Roman"/>
          <w:sz w:val="28"/>
          <w:szCs w:val="28"/>
          <w:lang w:val="kk-KZ"/>
        </w:rPr>
        <w:t>айлықтары берілген. Сауда жұмы</w:t>
      </w:r>
      <w:r w:rsidR="006E0BC8" w:rsidRPr="000A03F4">
        <w:rPr>
          <w:rFonts w:ascii="Times New Roman" w:hAnsi="Times New Roman" w:cs="Times New Roman"/>
          <w:sz w:val="28"/>
          <w:szCs w:val="28"/>
          <w:lang w:val="kk-KZ"/>
        </w:rPr>
        <w:t>сындағы кемшіліктер жөнделген [1,</w:t>
      </w:r>
      <w:r w:rsidR="00D72E10"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5</w:t>
      </w:r>
      <w:r w:rsidR="00D72E10" w:rsidRPr="000A03F4">
        <w:rPr>
          <w:rFonts w:ascii="Times New Roman" w:hAnsi="Times New Roman" w:cs="Times New Roman"/>
          <w:sz w:val="28"/>
          <w:szCs w:val="28"/>
          <w:lang w:val="kk-KZ"/>
        </w:rPr>
        <w:t>-б</w:t>
      </w:r>
      <w:r w:rsidRPr="000A03F4">
        <w:rPr>
          <w:rFonts w:ascii="Times New Roman" w:hAnsi="Times New Roman" w:cs="Times New Roman"/>
          <w:sz w:val="28"/>
          <w:szCs w:val="28"/>
          <w:lang w:val="kk-KZ"/>
        </w:rPr>
        <w:t>]</w:t>
      </w:r>
      <w:r w:rsidR="003655EF" w:rsidRPr="000A03F4">
        <w:rPr>
          <w:rFonts w:ascii="Times New Roman" w:hAnsi="Times New Roman" w:cs="Times New Roman"/>
          <w:sz w:val="28"/>
          <w:szCs w:val="28"/>
          <w:lang w:val="kk-KZ"/>
        </w:rPr>
        <w:t>.</w:t>
      </w:r>
    </w:p>
    <w:p w:rsidR="000969CC" w:rsidRPr="000A03F4" w:rsidRDefault="00DC099F" w:rsidP="000748ED">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1966 жылы халық шаруашылық жоспарында басқа республикадан көшіп келетін 40 отбасын қабылдауға дайындық жұмыстары іске асырылды. </w:t>
      </w:r>
    </w:p>
    <w:p w:rsidR="00DC099F" w:rsidRPr="000A03F4" w:rsidRDefault="00486631" w:rsidP="000969CC">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Кесте </w:t>
      </w:r>
      <w:r w:rsidR="000969CC" w:rsidRPr="000A03F4">
        <w:rPr>
          <w:rFonts w:ascii="Times New Roman" w:hAnsi="Times New Roman" w:cs="Times New Roman"/>
          <w:sz w:val="28"/>
          <w:szCs w:val="28"/>
          <w:lang w:val="kk-KZ"/>
        </w:rPr>
        <w:t>3</w:t>
      </w:r>
      <w:r w:rsidR="00D2098E" w:rsidRPr="000A03F4">
        <w:rPr>
          <w:rFonts w:ascii="Times New Roman" w:hAnsi="Times New Roman" w:cs="Times New Roman"/>
          <w:sz w:val="28"/>
          <w:szCs w:val="28"/>
          <w:lang w:val="kk-KZ"/>
        </w:rPr>
        <w:t xml:space="preserve">. </w:t>
      </w:r>
      <w:r w:rsidR="000969CC" w:rsidRPr="000A03F4">
        <w:rPr>
          <w:rFonts w:ascii="Times New Roman" w:hAnsi="Times New Roman" w:cs="Times New Roman"/>
          <w:sz w:val="28"/>
          <w:szCs w:val="28"/>
          <w:lang w:val="kk-KZ"/>
        </w:rPr>
        <w:t>А</w:t>
      </w:r>
      <w:r w:rsidR="00DC099F" w:rsidRPr="000A03F4">
        <w:rPr>
          <w:rFonts w:ascii="Times New Roman" w:hAnsi="Times New Roman" w:cs="Times New Roman"/>
          <w:sz w:val="28"/>
          <w:szCs w:val="28"/>
          <w:lang w:val="kk-KZ"/>
        </w:rPr>
        <w:t xml:space="preserve">удан шаруашылықтарына келетін </w:t>
      </w:r>
      <w:r w:rsidR="00EE67D6" w:rsidRPr="000A03F4">
        <w:rPr>
          <w:rFonts w:ascii="Times New Roman" w:hAnsi="Times New Roman" w:cs="Times New Roman"/>
          <w:sz w:val="28"/>
          <w:szCs w:val="28"/>
          <w:lang w:val="kk-KZ"/>
        </w:rPr>
        <w:t>қоныс аударушылар</w:t>
      </w:r>
      <w:r w:rsidRPr="000A03F4">
        <w:rPr>
          <w:rFonts w:ascii="Times New Roman" w:hAnsi="Times New Roman" w:cs="Times New Roman"/>
          <w:sz w:val="28"/>
          <w:szCs w:val="28"/>
          <w:lang w:val="kk-KZ"/>
        </w:rPr>
        <w:t>ды</w:t>
      </w:r>
      <w:r w:rsidR="00DC099F" w:rsidRPr="000A03F4">
        <w:rPr>
          <w:rFonts w:ascii="Times New Roman" w:hAnsi="Times New Roman" w:cs="Times New Roman"/>
          <w:sz w:val="28"/>
          <w:szCs w:val="28"/>
          <w:lang w:val="kk-KZ"/>
        </w:rPr>
        <w:t xml:space="preserve"> орналастыр</w:t>
      </w:r>
      <w:r w:rsidR="000969CC" w:rsidRPr="000A03F4">
        <w:rPr>
          <w:rFonts w:ascii="Times New Roman" w:hAnsi="Times New Roman" w:cs="Times New Roman"/>
          <w:sz w:val="28"/>
          <w:szCs w:val="28"/>
          <w:lang w:val="kk-KZ"/>
        </w:rPr>
        <w:t>у мөлшері</w:t>
      </w:r>
      <w:r w:rsidR="006E0BC8" w:rsidRPr="000A03F4">
        <w:rPr>
          <w:rFonts w:ascii="Times New Roman" w:hAnsi="Times New Roman" w:cs="Times New Roman"/>
          <w:sz w:val="28"/>
          <w:szCs w:val="28"/>
          <w:lang w:val="kk-KZ"/>
        </w:rPr>
        <w:t xml:space="preserve"> [2</w:t>
      </w:r>
      <w:r w:rsidR="00DC099F" w:rsidRPr="000A03F4">
        <w:rPr>
          <w:rFonts w:ascii="Times New Roman" w:hAnsi="Times New Roman" w:cs="Times New Roman"/>
          <w:sz w:val="28"/>
          <w:szCs w:val="28"/>
          <w:lang w:val="kk-KZ"/>
        </w:rPr>
        <w:t>]</w:t>
      </w:r>
    </w:p>
    <w:tbl>
      <w:tblPr>
        <w:tblStyle w:val="a5"/>
        <w:tblW w:w="0" w:type="auto"/>
        <w:tblLook w:val="04A0" w:firstRow="1" w:lastRow="0" w:firstColumn="1" w:lastColumn="0" w:noHBand="0" w:noVBand="1"/>
      </w:tblPr>
      <w:tblGrid>
        <w:gridCol w:w="3190"/>
        <w:gridCol w:w="3190"/>
        <w:gridCol w:w="3191"/>
      </w:tblGrid>
      <w:tr w:rsidR="00DC099F" w:rsidRPr="000A03F4" w:rsidTr="00DC099F">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Шаруашылық</w:t>
            </w:r>
          </w:p>
        </w:tc>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Келуге тиісті үй саны</w:t>
            </w:r>
          </w:p>
        </w:tc>
        <w:tc>
          <w:tcPr>
            <w:tcW w:w="3191"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Дайындауға тиісті үй саны</w:t>
            </w:r>
          </w:p>
        </w:tc>
      </w:tr>
      <w:tr w:rsidR="00DC099F" w:rsidRPr="000A03F4" w:rsidTr="00DC099F">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Коммунизм </w:t>
            </w:r>
          </w:p>
        </w:tc>
        <w:tc>
          <w:tcPr>
            <w:tcW w:w="3190"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c>
          <w:tcPr>
            <w:tcW w:w="3191"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r>
      <w:tr w:rsidR="00DC099F" w:rsidRPr="000A03F4" w:rsidTr="00DC099F">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Калинин </w:t>
            </w:r>
          </w:p>
        </w:tc>
        <w:tc>
          <w:tcPr>
            <w:tcW w:w="3190"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c>
          <w:tcPr>
            <w:tcW w:w="3191"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r>
      <w:tr w:rsidR="00DC099F" w:rsidRPr="000A03F4" w:rsidTr="00DC099F">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Жалағаш</w:t>
            </w:r>
          </w:p>
        </w:tc>
        <w:tc>
          <w:tcPr>
            <w:tcW w:w="3190"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c>
          <w:tcPr>
            <w:tcW w:w="3191"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r>
      <w:tr w:rsidR="00DC099F" w:rsidRPr="000A03F4" w:rsidTr="00DC099F">
        <w:tc>
          <w:tcPr>
            <w:tcW w:w="3190" w:type="dxa"/>
          </w:tcPr>
          <w:p w:rsidR="00DC099F" w:rsidRPr="000A03F4" w:rsidRDefault="00DC099F" w:rsidP="00B4554B">
            <w:pPr>
              <w:rPr>
                <w:rFonts w:ascii="Times New Roman" w:hAnsi="Times New Roman" w:cs="Times New Roman"/>
                <w:sz w:val="28"/>
                <w:szCs w:val="28"/>
                <w:lang w:val="kk-KZ"/>
              </w:rPr>
            </w:pPr>
            <w:r w:rsidRPr="000A03F4">
              <w:rPr>
                <w:rFonts w:ascii="Times New Roman" w:hAnsi="Times New Roman" w:cs="Times New Roman"/>
                <w:sz w:val="28"/>
                <w:szCs w:val="28"/>
                <w:lang w:val="kk-KZ"/>
              </w:rPr>
              <w:t>Жаңадария</w:t>
            </w:r>
          </w:p>
        </w:tc>
        <w:tc>
          <w:tcPr>
            <w:tcW w:w="3190"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c>
          <w:tcPr>
            <w:tcW w:w="3191" w:type="dxa"/>
          </w:tcPr>
          <w:p w:rsidR="00DC099F" w:rsidRPr="000A03F4" w:rsidRDefault="00DC099F" w:rsidP="00DC099F">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tc>
      </w:tr>
    </w:tbl>
    <w:p w:rsidR="00486631" w:rsidRPr="000A03F4" w:rsidRDefault="00486631" w:rsidP="00486631">
      <w:pPr>
        <w:rPr>
          <w:rFonts w:ascii="Times New Roman" w:hAnsi="Times New Roman" w:cs="Times New Roman"/>
          <w:sz w:val="28"/>
          <w:szCs w:val="28"/>
          <w:lang w:val="kk-KZ"/>
        </w:rPr>
      </w:pPr>
    </w:p>
    <w:p w:rsidR="008771F7" w:rsidRPr="000A03F4" w:rsidRDefault="00DC099F" w:rsidP="00486631">
      <w:pPr>
        <w:rPr>
          <w:rFonts w:ascii="Times New Roman" w:hAnsi="Times New Roman" w:cs="Times New Roman"/>
          <w:sz w:val="28"/>
          <w:szCs w:val="28"/>
          <w:lang w:val="kk-KZ"/>
        </w:rPr>
      </w:pPr>
      <w:r w:rsidRPr="000A03F4">
        <w:rPr>
          <w:rFonts w:ascii="Times New Roman" w:hAnsi="Times New Roman" w:cs="Times New Roman"/>
          <w:sz w:val="28"/>
          <w:szCs w:val="28"/>
          <w:lang w:val="kk-KZ"/>
        </w:rPr>
        <w:t>Алайда аталған шаруашылықтар</w:t>
      </w:r>
      <w:r w:rsidR="008771F7" w:rsidRPr="000A03F4">
        <w:rPr>
          <w:rFonts w:ascii="Times New Roman" w:hAnsi="Times New Roman" w:cs="Times New Roman"/>
          <w:sz w:val="28"/>
          <w:szCs w:val="28"/>
          <w:lang w:val="kk-KZ"/>
        </w:rPr>
        <w:t xml:space="preserve"> Жалағаш ауданына келушілерді қабылдауға дайын</w:t>
      </w:r>
      <w:r w:rsidR="00C10F57" w:rsidRPr="000A03F4">
        <w:rPr>
          <w:rFonts w:ascii="Times New Roman" w:hAnsi="Times New Roman" w:cs="Times New Roman"/>
          <w:sz w:val="28"/>
          <w:szCs w:val="28"/>
          <w:lang w:val="kk-KZ"/>
        </w:rPr>
        <w:t xml:space="preserve"> болмады. </w:t>
      </w:r>
      <w:r w:rsidR="00887552" w:rsidRPr="000A03F4">
        <w:rPr>
          <w:rFonts w:ascii="Times New Roman" w:hAnsi="Times New Roman" w:cs="Times New Roman"/>
          <w:sz w:val="28"/>
          <w:szCs w:val="28"/>
          <w:lang w:val="kk-KZ"/>
        </w:rPr>
        <w:t>Атап айтқанда, Жаңадария, Жалағаш кеңшары дайындауға тиісті 10 үйді дайындап, оны т</w:t>
      </w:r>
      <w:r w:rsidRPr="000A03F4">
        <w:rPr>
          <w:rFonts w:ascii="Times New Roman" w:hAnsi="Times New Roman" w:cs="Times New Roman"/>
          <w:sz w:val="28"/>
          <w:szCs w:val="28"/>
          <w:lang w:val="kk-KZ"/>
        </w:rPr>
        <w:t>олық жөндеуден өткізген. Басқа да шаруашылықтардың</w:t>
      </w:r>
      <w:r w:rsidR="00887552" w:rsidRPr="000A03F4">
        <w:rPr>
          <w:rFonts w:ascii="Times New Roman" w:hAnsi="Times New Roman" w:cs="Times New Roman"/>
          <w:sz w:val="28"/>
          <w:szCs w:val="28"/>
          <w:lang w:val="kk-KZ"/>
        </w:rPr>
        <w:t xml:space="preserve"> қоныс аударушыларды қабылдауға дайындық барысы өте төмен болды. Ауылдарда тиісті үйлерге қажетті тұрғын үй тұрмыстық заттары жетіспеді. Бұл жұмысқа аудандық тұтыну одағы мен аудандық мәдениет бөлімдерінің де дайындығы жеткіліксіз еді. Осыған байланысты Еңбекшілер депутаттары аудандық кеңесі атқару комитеті қарар етті:</w:t>
      </w:r>
    </w:p>
    <w:p w:rsidR="00887552" w:rsidRPr="000A03F4" w:rsidRDefault="00887552"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Ауданның шаруашылығындағы 1966 жылы келетін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Pr="000A03F4">
        <w:rPr>
          <w:rFonts w:ascii="Times New Roman" w:hAnsi="Times New Roman" w:cs="Times New Roman"/>
          <w:sz w:val="28"/>
          <w:szCs w:val="28"/>
          <w:lang w:val="kk-KZ"/>
        </w:rPr>
        <w:t xml:space="preserve"> қабылдауға дайындық жұмыстарының барысының қанағаттанғысыз дәрежеде жүргізіліп келе жатқандығын ескеріп, кеңшар директорларына </w:t>
      </w:r>
      <w:r w:rsidR="00145F51" w:rsidRPr="000A03F4">
        <w:rPr>
          <w:rFonts w:ascii="Times New Roman" w:hAnsi="Times New Roman" w:cs="Times New Roman"/>
          <w:sz w:val="28"/>
          <w:szCs w:val="28"/>
          <w:lang w:val="kk-KZ"/>
        </w:rPr>
        <w:t>ол жұмысты жақсарту;</w:t>
      </w:r>
    </w:p>
    <w:p w:rsidR="00887552" w:rsidRPr="000A03F4" w:rsidRDefault="00887552"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Ауданға келетін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Pr="000A03F4">
        <w:rPr>
          <w:rFonts w:ascii="Times New Roman" w:hAnsi="Times New Roman" w:cs="Times New Roman"/>
          <w:sz w:val="28"/>
          <w:szCs w:val="28"/>
          <w:lang w:val="kk-KZ"/>
        </w:rPr>
        <w:t xml:space="preserve"> қабылдап, орналастыру үшін дайындалуға тиісті үйлерді 1966 жылдың наурыз айының 15-не дейін толық дайынд</w:t>
      </w:r>
      <w:r w:rsidR="00145F51" w:rsidRPr="000A03F4">
        <w:rPr>
          <w:rFonts w:ascii="Times New Roman" w:hAnsi="Times New Roman" w:cs="Times New Roman"/>
          <w:sz w:val="28"/>
          <w:szCs w:val="28"/>
          <w:lang w:val="kk-KZ"/>
        </w:rPr>
        <w:t>ау;</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Аудандық оқу бөліміне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Pr="000A03F4">
        <w:rPr>
          <w:rFonts w:ascii="Times New Roman" w:hAnsi="Times New Roman" w:cs="Times New Roman"/>
          <w:sz w:val="28"/>
          <w:szCs w:val="28"/>
          <w:lang w:val="kk-KZ"/>
        </w:rPr>
        <w:t xml:space="preserve">ң оқу жасындағы балаларын толық тізімге алып, оларды дер кезінде оқуға тарту, кейбір ерекшеліктеріне қарай бюджеттік интернатқа орналастыру; </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Аудандық тұтынушылар одағына уақытылы тұрғын үй, тұрмысқа қажетті және өнеркәсіп тауарларымен, азық-түлік өнімдерімен қамтамасыз ету;</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Аудандық мәдениет бөліміне </w:t>
      </w:r>
      <w:r w:rsidR="00EE67D6" w:rsidRPr="000A03F4">
        <w:rPr>
          <w:rFonts w:ascii="Times New Roman" w:hAnsi="Times New Roman" w:cs="Times New Roman"/>
          <w:sz w:val="28"/>
          <w:szCs w:val="28"/>
          <w:lang w:val="kk-KZ"/>
        </w:rPr>
        <w:t>қоныс аударушылар</w:t>
      </w:r>
      <w:r w:rsidRPr="000A03F4">
        <w:rPr>
          <w:rFonts w:ascii="Times New Roman" w:hAnsi="Times New Roman" w:cs="Times New Roman"/>
          <w:sz w:val="28"/>
          <w:szCs w:val="28"/>
          <w:lang w:val="kk-KZ"/>
        </w:rPr>
        <w:t xml:space="preserve"> арасында мәдени қызметті олардың өздерін қатыстыру арқылы жақсарту, және оларға тұрақты кино көрсетіп отыру;</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Мемлекеттік банктің аудандық бөлімшесіне мал сатып алуға мемлекеттен ұзақ мерзімге қарыз ақша берумен олардың орындалу барысын қадағалау; </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Аудандық ауруханаға келген </w:t>
      </w:r>
      <w:r w:rsidR="00EE67D6" w:rsidRPr="000A03F4">
        <w:rPr>
          <w:rFonts w:ascii="Times New Roman" w:hAnsi="Times New Roman" w:cs="Times New Roman"/>
          <w:sz w:val="28"/>
          <w:szCs w:val="28"/>
          <w:lang w:val="kk-KZ"/>
        </w:rPr>
        <w:t>қоныс аударушылар</w:t>
      </w:r>
      <w:r w:rsidR="003A07D4" w:rsidRPr="000A03F4">
        <w:rPr>
          <w:rFonts w:ascii="Times New Roman" w:hAnsi="Times New Roman" w:cs="Times New Roman"/>
          <w:sz w:val="28"/>
          <w:szCs w:val="28"/>
          <w:lang w:val="kk-KZ"/>
        </w:rPr>
        <w:t>ды</w:t>
      </w:r>
      <w:r w:rsidRPr="000A03F4">
        <w:rPr>
          <w:rFonts w:ascii="Times New Roman" w:hAnsi="Times New Roman" w:cs="Times New Roman"/>
          <w:sz w:val="28"/>
          <w:szCs w:val="28"/>
          <w:lang w:val="kk-KZ"/>
        </w:rPr>
        <w:t xml:space="preserve"> мұқият медициналық тексеруден өткізіп, талапқа сай медициналық қызмет көрсету;</w:t>
      </w:r>
    </w:p>
    <w:p w:rsidR="00145F51" w:rsidRPr="000A03F4" w:rsidRDefault="00145F51" w:rsidP="000969CC">
      <w:pPr>
        <w:pStyle w:val="a3"/>
        <w:numPr>
          <w:ilvl w:val="0"/>
          <w:numId w:val="3"/>
        </w:numPr>
        <w:ind w:left="0" w:firstLine="0"/>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Аудандық байланыс бөлімшесіне </w:t>
      </w:r>
      <w:r w:rsidR="00EE67D6" w:rsidRPr="000A03F4">
        <w:rPr>
          <w:rFonts w:ascii="Times New Roman" w:hAnsi="Times New Roman" w:cs="Times New Roman"/>
          <w:sz w:val="28"/>
          <w:szCs w:val="28"/>
          <w:lang w:val="kk-KZ"/>
        </w:rPr>
        <w:t>қоныс аударушылар</w:t>
      </w:r>
      <w:r w:rsidRPr="000A03F4">
        <w:rPr>
          <w:rFonts w:ascii="Times New Roman" w:hAnsi="Times New Roman" w:cs="Times New Roman"/>
          <w:sz w:val="28"/>
          <w:szCs w:val="28"/>
          <w:lang w:val="kk-KZ"/>
        </w:rPr>
        <w:t>дің арасында кеңестік баспасөзді кеңінен насихаттап, хат, газет, журналмен тұрақты қамтамасыз ету</w:t>
      </w:r>
      <w:r w:rsidR="004209CB" w:rsidRPr="000A03F4">
        <w:rPr>
          <w:rFonts w:ascii="Times New Roman" w:hAnsi="Times New Roman" w:cs="Times New Roman"/>
          <w:sz w:val="28"/>
          <w:szCs w:val="28"/>
          <w:lang w:val="kk-KZ"/>
        </w:rPr>
        <w:t xml:space="preserve"> тапсырылды [</w:t>
      </w:r>
      <w:r w:rsidR="006E0BC8" w:rsidRPr="000A03F4">
        <w:rPr>
          <w:rFonts w:ascii="Times New Roman" w:hAnsi="Times New Roman" w:cs="Times New Roman"/>
          <w:sz w:val="28"/>
          <w:szCs w:val="28"/>
          <w:lang w:val="kk-KZ"/>
        </w:rPr>
        <w:t>1,</w:t>
      </w:r>
      <w:r w:rsidR="00D72E10"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6-7</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0072260F" w:rsidRPr="000A03F4">
        <w:rPr>
          <w:rFonts w:ascii="Times New Roman" w:hAnsi="Times New Roman" w:cs="Times New Roman"/>
          <w:sz w:val="28"/>
          <w:szCs w:val="28"/>
          <w:lang w:val="kk-KZ"/>
        </w:rPr>
        <w:t xml:space="preserve">. </w:t>
      </w:r>
    </w:p>
    <w:p w:rsidR="0072260F" w:rsidRPr="000A03F4" w:rsidRDefault="00D2098E" w:rsidP="0072260F">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Кесте 4. </w:t>
      </w:r>
      <w:r w:rsidR="00C40042" w:rsidRPr="000A03F4">
        <w:rPr>
          <w:rFonts w:ascii="Times New Roman" w:hAnsi="Times New Roman" w:cs="Times New Roman"/>
          <w:sz w:val="28"/>
          <w:szCs w:val="28"/>
          <w:lang w:val="kk-KZ"/>
        </w:rPr>
        <w:t>Коммунизм кеңшарын</w:t>
      </w:r>
      <w:r w:rsidR="00DC099F" w:rsidRPr="000A03F4">
        <w:rPr>
          <w:rFonts w:ascii="Times New Roman" w:hAnsi="Times New Roman" w:cs="Times New Roman"/>
          <w:sz w:val="28"/>
          <w:szCs w:val="28"/>
          <w:lang w:val="kk-KZ"/>
        </w:rPr>
        <w:t xml:space="preserve">а ҚХР </w:t>
      </w:r>
      <w:r w:rsidR="004209CB" w:rsidRPr="000A03F4">
        <w:rPr>
          <w:rFonts w:ascii="Times New Roman" w:hAnsi="Times New Roman" w:cs="Times New Roman"/>
          <w:sz w:val="28"/>
          <w:szCs w:val="28"/>
          <w:lang w:val="kk-KZ"/>
        </w:rPr>
        <w:t>келген отбасылар тізімі [</w:t>
      </w:r>
      <w:r w:rsidR="006E0BC8" w:rsidRPr="000A03F4">
        <w:rPr>
          <w:rFonts w:ascii="Times New Roman" w:hAnsi="Times New Roman" w:cs="Times New Roman"/>
          <w:sz w:val="28"/>
          <w:szCs w:val="28"/>
          <w:lang w:val="kk-KZ"/>
        </w:rPr>
        <w:t>1,</w:t>
      </w:r>
      <w:r w:rsidR="00D72E10" w:rsidRPr="000A03F4">
        <w:rPr>
          <w:rFonts w:ascii="Times New Roman" w:hAnsi="Times New Roman" w:cs="Times New Roman"/>
          <w:sz w:val="28"/>
          <w:szCs w:val="28"/>
          <w:lang w:val="kk-KZ"/>
        </w:rPr>
        <w:t xml:space="preserve"> </w:t>
      </w:r>
      <w:r w:rsidR="006E0BC8" w:rsidRPr="000A03F4">
        <w:rPr>
          <w:rFonts w:ascii="Times New Roman" w:hAnsi="Times New Roman" w:cs="Times New Roman"/>
          <w:sz w:val="28"/>
          <w:szCs w:val="28"/>
          <w:lang w:val="kk-KZ"/>
        </w:rPr>
        <w:t>9</w:t>
      </w:r>
      <w:r w:rsidR="00D72E10" w:rsidRPr="000A03F4">
        <w:rPr>
          <w:rFonts w:ascii="Times New Roman" w:hAnsi="Times New Roman" w:cs="Times New Roman"/>
          <w:sz w:val="28"/>
          <w:szCs w:val="28"/>
          <w:lang w:val="kk-KZ"/>
        </w:rPr>
        <w:t>-б</w:t>
      </w:r>
      <w:r w:rsidR="004209CB" w:rsidRPr="000A03F4">
        <w:rPr>
          <w:rFonts w:ascii="Times New Roman" w:hAnsi="Times New Roman" w:cs="Times New Roman"/>
          <w:sz w:val="28"/>
          <w:szCs w:val="28"/>
          <w:lang w:val="kk-KZ"/>
        </w:rPr>
        <w:t>]</w:t>
      </w:r>
      <w:r w:rsidR="00C40042" w:rsidRPr="000A03F4">
        <w:rPr>
          <w:rFonts w:ascii="Times New Roman" w:hAnsi="Times New Roman" w:cs="Times New Roman"/>
          <w:sz w:val="28"/>
          <w:szCs w:val="28"/>
          <w:lang w:val="kk-KZ"/>
        </w:rPr>
        <w:t xml:space="preserve">. </w:t>
      </w:r>
    </w:p>
    <w:tbl>
      <w:tblPr>
        <w:tblStyle w:val="a5"/>
        <w:tblW w:w="0" w:type="auto"/>
        <w:tblLook w:val="04A0" w:firstRow="1" w:lastRow="0" w:firstColumn="1" w:lastColumn="0" w:noHBand="0" w:noVBand="1"/>
      </w:tblPr>
      <w:tblGrid>
        <w:gridCol w:w="2582"/>
        <w:gridCol w:w="1380"/>
        <w:gridCol w:w="1959"/>
        <w:gridCol w:w="1210"/>
        <w:gridCol w:w="1264"/>
        <w:gridCol w:w="1176"/>
      </w:tblGrid>
      <w:tr w:rsidR="00A859CD" w:rsidRPr="000A03F4" w:rsidTr="00A859CD">
        <w:trPr>
          <w:trHeight w:val="360"/>
        </w:trPr>
        <w:tc>
          <w:tcPr>
            <w:tcW w:w="2584" w:type="dxa"/>
            <w:vMerge w:val="restart"/>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Аты-жөні, отбасы басшысы</w:t>
            </w:r>
          </w:p>
          <w:p w:rsidR="00C40042" w:rsidRPr="000A03F4" w:rsidRDefault="00C40042" w:rsidP="00A859CD">
            <w:pPr>
              <w:rPr>
                <w:rFonts w:ascii="Times New Roman" w:hAnsi="Times New Roman" w:cs="Times New Roman"/>
                <w:sz w:val="28"/>
                <w:szCs w:val="28"/>
                <w:lang w:val="kk-KZ"/>
              </w:rPr>
            </w:pPr>
          </w:p>
        </w:tc>
        <w:tc>
          <w:tcPr>
            <w:tcW w:w="5814" w:type="dxa"/>
            <w:gridSpan w:val="4"/>
            <w:tcBorders>
              <w:bottom w:val="single" w:sz="4" w:space="0" w:color="auto"/>
            </w:tcBorders>
          </w:tcPr>
          <w:p w:rsidR="00C40042" w:rsidRPr="000A03F4" w:rsidRDefault="00C40042" w:rsidP="00A859CD">
            <w:pPr>
              <w:jc w:val="center"/>
              <w:rPr>
                <w:rFonts w:ascii="Times New Roman" w:hAnsi="Times New Roman" w:cs="Times New Roman"/>
                <w:sz w:val="28"/>
                <w:szCs w:val="28"/>
                <w:lang w:val="kk-KZ"/>
              </w:rPr>
            </w:pPr>
            <w:r w:rsidRPr="000A03F4">
              <w:rPr>
                <w:rFonts w:ascii="Times New Roman" w:hAnsi="Times New Roman" w:cs="Times New Roman"/>
                <w:sz w:val="28"/>
                <w:szCs w:val="28"/>
                <w:lang w:val="kk-KZ"/>
              </w:rPr>
              <w:t>Адам саны</w:t>
            </w:r>
          </w:p>
        </w:tc>
        <w:tc>
          <w:tcPr>
            <w:tcW w:w="1173" w:type="dxa"/>
            <w:vMerge w:val="restart"/>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Қолы </w:t>
            </w:r>
          </w:p>
        </w:tc>
      </w:tr>
      <w:tr w:rsidR="00C40042" w:rsidRPr="000A03F4" w:rsidTr="00A859CD">
        <w:trPr>
          <w:trHeight w:val="600"/>
        </w:trPr>
        <w:tc>
          <w:tcPr>
            <w:tcW w:w="2584" w:type="dxa"/>
            <w:vMerge/>
          </w:tcPr>
          <w:p w:rsidR="00C40042" w:rsidRPr="000A03F4" w:rsidRDefault="00C40042" w:rsidP="00A859CD">
            <w:pPr>
              <w:rPr>
                <w:rFonts w:ascii="Times New Roman" w:hAnsi="Times New Roman" w:cs="Times New Roman"/>
                <w:sz w:val="28"/>
                <w:szCs w:val="28"/>
                <w:lang w:val="kk-KZ"/>
              </w:rPr>
            </w:pPr>
          </w:p>
        </w:tc>
        <w:tc>
          <w:tcPr>
            <w:tcW w:w="1380" w:type="dxa"/>
            <w:tcBorders>
              <w:top w:val="single" w:sz="4" w:space="0" w:color="auto"/>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ересек</w:t>
            </w:r>
            <w:r w:rsidR="00A859CD" w:rsidRPr="000A03F4">
              <w:rPr>
                <w:rFonts w:ascii="Times New Roman" w:hAnsi="Times New Roman" w:cs="Times New Roman"/>
                <w:sz w:val="28"/>
                <w:szCs w:val="28"/>
                <w:lang w:val="kk-KZ"/>
              </w:rPr>
              <w:t xml:space="preserve"> адамдар</w:t>
            </w:r>
          </w:p>
        </w:tc>
        <w:tc>
          <w:tcPr>
            <w:tcW w:w="1960" w:type="dxa"/>
            <w:tcBorders>
              <w:top w:val="single" w:sz="4" w:space="0" w:color="auto"/>
              <w:left w:val="single" w:sz="4" w:space="0" w:color="auto"/>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5-10 жас аралығын</w:t>
            </w:r>
            <w:r w:rsidR="00A859CD" w:rsidRPr="000A03F4">
              <w:rPr>
                <w:rFonts w:ascii="Times New Roman" w:hAnsi="Times New Roman" w:cs="Times New Roman"/>
                <w:sz w:val="28"/>
                <w:szCs w:val="28"/>
                <w:lang w:val="kk-KZ"/>
              </w:rPr>
              <w:t xml:space="preserve">- </w:t>
            </w:r>
            <w:r w:rsidRPr="000A03F4">
              <w:rPr>
                <w:rFonts w:ascii="Times New Roman" w:hAnsi="Times New Roman" w:cs="Times New Roman"/>
                <w:sz w:val="28"/>
                <w:szCs w:val="28"/>
                <w:lang w:val="kk-KZ"/>
              </w:rPr>
              <w:t>дағы балалар</w:t>
            </w:r>
          </w:p>
        </w:tc>
        <w:tc>
          <w:tcPr>
            <w:tcW w:w="1210" w:type="dxa"/>
            <w:tcBorders>
              <w:top w:val="single" w:sz="4" w:space="0" w:color="auto"/>
              <w:left w:val="single" w:sz="4" w:space="0" w:color="auto"/>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 жасқа дейінгі балалар</w:t>
            </w:r>
          </w:p>
        </w:tc>
        <w:tc>
          <w:tcPr>
            <w:tcW w:w="1264" w:type="dxa"/>
            <w:tcBorders>
              <w:top w:val="single" w:sz="4" w:space="0" w:color="auto"/>
              <w:lef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барлығы</w:t>
            </w:r>
          </w:p>
        </w:tc>
        <w:tc>
          <w:tcPr>
            <w:tcW w:w="1173" w:type="dxa"/>
            <w:vMerge/>
          </w:tcPr>
          <w:p w:rsidR="00C40042" w:rsidRPr="000A03F4" w:rsidRDefault="00C40042" w:rsidP="00A859CD">
            <w:pPr>
              <w:rPr>
                <w:rFonts w:ascii="Times New Roman" w:hAnsi="Times New Roman" w:cs="Times New Roman"/>
                <w:sz w:val="28"/>
                <w:szCs w:val="28"/>
                <w:lang w:val="kk-KZ"/>
              </w:rPr>
            </w:pPr>
          </w:p>
        </w:tc>
      </w:tr>
      <w:tr w:rsidR="00C40042" w:rsidRPr="000A03F4" w:rsidTr="00A859CD">
        <w:tc>
          <w:tcPr>
            <w:tcW w:w="2584" w:type="dxa"/>
          </w:tcPr>
          <w:p w:rsidR="00C40042" w:rsidRPr="000A03F4" w:rsidRDefault="00C40042"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Сидиров Маджит</w:t>
            </w:r>
          </w:p>
          <w:p w:rsidR="00C40042"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Садыров Машур</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Абдуллин Ахмет</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Бүйрекбаев Рысжан</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Чибиженко Петр Иванович </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Кулбаев Дастан</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Искаков Шияздан</w:t>
            </w:r>
          </w:p>
          <w:p w:rsidR="00B810D6"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Садыров Раим Асанович </w:t>
            </w:r>
          </w:p>
          <w:p w:rsidR="00A859CD" w:rsidRPr="000A03F4" w:rsidRDefault="00B810D6" w:rsidP="00A859CD">
            <w:pPr>
              <w:pStyle w:val="a3"/>
              <w:numPr>
                <w:ilvl w:val="0"/>
                <w:numId w:val="4"/>
              </w:numPr>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Хафизова Мадина </w:t>
            </w:r>
          </w:p>
          <w:p w:rsidR="00A859CD" w:rsidRPr="000A03F4" w:rsidRDefault="00B810D6" w:rsidP="00A859CD">
            <w:pPr>
              <w:pStyle w:val="a3"/>
              <w:ind w:left="426"/>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Умаровна </w:t>
            </w:r>
          </w:p>
        </w:tc>
        <w:tc>
          <w:tcPr>
            <w:tcW w:w="1380" w:type="dxa"/>
            <w:tcBorders>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10</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7</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6</w:t>
            </w: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8</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9</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6</w:t>
            </w:r>
          </w:p>
        </w:tc>
        <w:tc>
          <w:tcPr>
            <w:tcW w:w="1960" w:type="dxa"/>
            <w:tcBorders>
              <w:bottom w:val="single" w:sz="4" w:space="0" w:color="auto"/>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4</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4</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4</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tc>
        <w:tc>
          <w:tcPr>
            <w:tcW w:w="1210" w:type="dxa"/>
            <w:tcBorders>
              <w:bottom w:val="single" w:sz="4" w:space="0" w:color="auto"/>
              <w:righ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2</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3</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w:t>
            </w:r>
          </w:p>
        </w:tc>
        <w:tc>
          <w:tcPr>
            <w:tcW w:w="1264" w:type="dxa"/>
            <w:tcBorders>
              <w:left w:val="single" w:sz="4" w:space="0" w:color="auto"/>
            </w:tcBorders>
          </w:tcPr>
          <w:p w:rsidR="00C40042" w:rsidRPr="000A03F4" w:rsidRDefault="00C40042"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17</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11</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7</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17</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12</w:t>
            </w: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16</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14</w:t>
            </w:r>
          </w:p>
          <w:p w:rsidR="00B810D6" w:rsidRPr="000A03F4" w:rsidRDefault="00B810D6" w:rsidP="00A859CD">
            <w:pPr>
              <w:rPr>
                <w:rFonts w:ascii="Times New Roman" w:hAnsi="Times New Roman" w:cs="Times New Roman"/>
                <w:sz w:val="28"/>
                <w:szCs w:val="28"/>
                <w:lang w:val="kk-KZ"/>
              </w:rPr>
            </w:pPr>
          </w:p>
          <w:p w:rsidR="00B810D6" w:rsidRPr="000A03F4" w:rsidRDefault="00B810D6"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9</w:t>
            </w:r>
          </w:p>
          <w:p w:rsidR="00B810D6" w:rsidRPr="000A03F4" w:rsidRDefault="00B810D6" w:rsidP="00A859CD">
            <w:pPr>
              <w:rPr>
                <w:rFonts w:ascii="Times New Roman" w:hAnsi="Times New Roman" w:cs="Times New Roman"/>
                <w:sz w:val="28"/>
                <w:szCs w:val="28"/>
                <w:lang w:val="kk-KZ"/>
              </w:rPr>
            </w:pPr>
          </w:p>
        </w:tc>
        <w:tc>
          <w:tcPr>
            <w:tcW w:w="1173" w:type="dxa"/>
          </w:tcPr>
          <w:p w:rsidR="00C40042" w:rsidRPr="000A03F4" w:rsidRDefault="00C40042" w:rsidP="00A859CD">
            <w:pPr>
              <w:rPr>
                <w:rFonts w:ascii="Times New Roman" w:hAnsi="Times New Roman" w:cs="Times New Roman"/>
                <w:sz w:val="28"/>
                <w:szCs w:val="28"/>
                <w:lang w:val="kk-KZ"/>
              </w:rPr>
            </w:pPr>
          </w:p>
        </w:tc>
      </w:tr>
      <w:tr w:rsidR="00A859CD" w:rsidRPr="000A03F4" w:rsidTr="00A85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2584" w:type="dxa"/>
          </w:tcPr>
          <w:p w:rsidR="00A859CD" w:rsidRPr="000A03F4" w:rsidRDefault="00A859CD" w:rsidP="00A859CD">
            <w:pPr>
              <w:ind w:left="108"/>
              <w:jc w:val="both"/>
              <w:rPr>
                <w:rFonts w:ascii="Times New Roman" w:hAnsi="Times New Roman" w:cs="Times New Roman"/>
                <w:sz w:val="28"/>
                <w:szCs w:val="28"/>
                <w:lang w:val="kk-KZ"/>
              </w:rPr>
            </w:pPr>
            <w:r w:rsidRPr="000A03F4">
              <w:rPr>
                <w:rFonts w:ascii="Times New Roman" w:hAnsi="Times New Roman" w:cs="Times New Roman"/>
                <w:sz w:val="28"/>
                <w:szCs w:val="28"/>
                <w:lang w:val="kk-KZ"/>
              </w:rPr>
              <w:t>Барлығы</w:t>
            </w:r>
          </w:p>
        </w:tc>
        <w:tc>
          <w:tcPr>
            <w:tcW w:w="1380" w:type="dxa"/>
          </w:tcPr>
          <w:p w:rsidR="00A859CD" w:rsidRPr="000A03F4" w:rsidRDefault="00A859CD"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57</w:t>
            </w:r>
          </w:p>
        </w:tc>
        <w:tc>
          <w:tcPr>
            <w:tcW w:w="1960" w:type="dxa"/>
          </w:tcPr>
          <w:p w:rsidR="00A859CD" w:rsidRPr="000A03F4" w:rsidRDefault="00A859CD"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28</w:t>
            </w:r>
          </w:p>
        </w:tc>
        <w:tc>
          <w:tcPr>
            <w:tcW w:w="1210" w:type="dxa"/>
          </w:tcPr>
          <w:p w:rsidR="00A859CD" w:rsidRPr="000A03F4" w:rsidRDefault="00A859CD"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17</w:t>
            </w:r>
          </w:p>
        </w:tc>
        <w:tc>
          <w:tcPr>
            <w:tcW w:w="1260" w:type="dxa"/>
          </w:tcPr>
          <w:p w:rsidR="00A859CD" w:rsidRPr="000A03F4" w:rsidRDefault="00A859CD" w:rsidP="00A859CD">
            <w:pPr>
              <w:rPr>
                <w:rFonts w:ascii="Times New Roman" w:hAnsi="Times New Roman" w:cs="Times New Roman"/>
                <w:sz w:val="28"/>
                <w:szCs w:val="28"/>
                <w:lang w:val="kk-KZ"/>
              </w:rPr>
            </w:pPr>
            <w:r w:rsidRPr="000A03F4">
              <w:rPr>
                <w:rFonts w:ascii="Times New Roman" w:hAnsi="Times New Roman" w:cs="Times New Roman"/>
                <w:sz w:val="28"/>
                <w:szCs w:val="28"/>
                <w:lang w:val="kk-KZ"/>
              </w:rPr>
              <w:t>102</w:t>
            </w:r>
          </w:p>
        </w:tc>
        <w:tc>
          <w:tcPr>
            <w:tcW w:w="1177" w:type="dxa"/>
          </w:tcPr>
          <w:p w:rsidR="00A859CD" w:rsidRPr="000A03F4" w:rsidRDefault="00A859CD" w:rsidP="00A859CD">
            <w:pPr>
              <w:rPr>
                <w:rFonts w:ascii="Times New Roman" w:hAnsi="Times New Roman" w:cs="Times New Roman"/>
                <w:sz w:val="28"/>
                <w:szCs w:val="28"/>
                <w:lang w:val="kk-KZ"/>
              </w:rPr>
            </w:pPr>
          </w:p>
        </w:tc>
      </w:tr>
    </w:tbl>
    <w:p w:rsidR="00A859CD" w:rsidRPr="000A03F4" w:rsidRDefault="00A859CD" w:rsidP="0072260F">
      <w:pPr>
        <w:rPr>
          <w:rFonts w:ascii="Times New Roman" w:hAnsi="Times New Roman" w:cs="Times New Roman"/>
          <w:sz w:val="28"/>
          <w:szCs w:val="28"/>
          <w:lang w:val="kk-KZ"/>
        </w:rPr>
      </w:pPr>
    </w:p>
    <w:p w:rsidR="004209CB" w:rsidRPr="000A03F4" w:rsidRDefault="00311DB3" w:rsidP="000A03F4">
      <w:pPr>
        <w:ind w:firstLine="567"/>
        <w:rPr>
          <w:rFonts w:ascii="Times New Roman" w:hAnsi="Times New Roman" w:cs="Times New Roman"/>
          <w:sz w:val="28"/>
          <w:szCs w:val="28"/>
          <w:lang w:val="kk-KZ"/>
        </w:rPr>
      </w:pPr>
      <w:r w:rsidRPr="000A03F4">
        <w:rPr>
          <w:rFonts w:ascii="Times New Roman" w:hAnsi="Times New Roman" w:cs="Times New Roman"/>
          <w:sz w:val="28"/>
          <w:szCs w:val="28"/>
          <w:lang w:val="kk-KZ"/>
        </w:rPr>
        <w:t>Халықтардың Қа</w:t>
      </w:r>
      <w:r w:rsidR="0072260F" w:rsidRPr="000A03F4">
        <w:rPr>
          <w:rFonts w:ascii="Times New Roman" w:hAnsi="Times New Roman" w:cs="Times New Roman"/>
          <w:sz w:val="28"/>
          <w:szCs w:val="28"/>
          <w:lang w:val="kk-KZ"/>
        </w:rPr>
        <w:t>зақстанға қоныс аударуы</w:t>
      </w:r>
      <w:r w:rsidRPr="000A03F4">
        <w:rPr>
          <w:rFonts w:ascii="Times New Roman" w:hAnsi="Times New Roman" w:cs="Times New Roman"/>
          <w:sz w:val="28"/>
          <w:szCs w:val="28"/>
          <w:lang w:val="kk-KZ"/>
        </w:rPr>
        <w:t xml:space="preserve"> республика халқының ұлттық құрылымын қалыптастыруда орасан зор рөл атқарды. Бұрынғы Кеңес Одағының түрлі жерлерінен қоныс аударушылар легі Қазақстан халқының санын көбейтіп, </w:t>
      </w:r>
      <w:r w:rsidR="00E03694" w:rsidRPr="000A03F4">
        <w:rPr>
          <w:rFonts w:ascii="Times New Roman" w:hAnsi="Times New Roman" w:cs="Times New Roman"/>
          <w:sz w:val="28"/>
          <w:szCs w:val="28"/>
          <w:lang w:val="kk-KZ"/>
        </w:rPr>
        <w:t xml:space="preserve">тіпті түпкіргі жерлердің өзінде </w:t>
      </w:r>
      <w:r w:rsidRPr="000A03F4">
        <w:rPr>
          <w:rFonts w:ascii="Times New Roman" w:hAnsi="Times New Roman" w:cs="Times New Roman"/>
          <w:sz w:val="28"/>
          <w:szCs w:val="28"/>
          <w:lang w:val="kk-KZ"/>
        </w:rPr>
        <w:t xml:space="preserve">жергілікті емес халықтар топтарының пайда болуына әкелді. </w:t>
      </w:r>
      <w:r w:rsidR="00E03694" w:rsidRPr="000A03F4">
        <w:rPr>
          <w:rFonts w:ascii="Times New Roman" w:hAnsi="Times New Roman" w:cs="Times New Roman"/>
          <w:sz w:val="28"/>
          <w:szCs w:val="28"/>
          <w:lang w:val="kk-KZ"/>
        </w:rPr>
        <w:t>Көшіп келген отбасыларында жастар саны көп болды. Мұның бәрі қазақ қоғамының әлеуметтік-демографиялық және мәдение өміріне</w:t>
      </w:r>
      <w:r w:rsidR="000748ED" w:rsidRPr="000A03F4">
        <w:rPr>
          <w:rFonts w:ascii="Times New Roman" w:hAnsi="Times New Roman" w:cs="Times New Roman"/>
          <w:sz w:val="28"/>
          <w:szCs w:val="28"/>
          <w:lang w:val="kk-KZ"/>
        </w:rPr>
        <w:t xml:space="preserve"> әсер етті. Жаңа тұрғын үйлер</w:t>
      </w:r>
      <w:r w:rsidR="004209CB" w:rsidRPr="000A03F4">
        <w:rPr>
          <w:rFonts w:ascii="Times New Roman" w:hAnsi="Times New Roman" w:cs="Times New Roman"/>
          <w:sz w:val="28"/>
          <w:szCs w:val="28"/>
          <w:lang w:val="kk-KZ"/>
        </w:rPr>
        <w:t xml:space="preserve"> </w:t>
      </w:r>
      <w:r w:rsidR="000748ED" w:rsidRPr="000A03F4">
        <w:rPr>
          <w:rFonts w:ascii="Times New Roman" w:hAnsi="Times New Roman" w:cs="Times New Roman"/>
          <w:sz w:val="28"/>
          <w:szCs w:val="28"/>
          <w:lang w:val="kk-KZ"/>
        </w:rPr>
        <w:t xml:space="preserve">салынды. Мәдениет және денсаулық ғимараттары тұрғызылды, ауыл инфрақұрылымы жетілді. </w:t>
      </w:r>
      <w:r w:rsidRPr="000A03F4">
        <w:rPr>
          <w:rFonts w:ascii="Times New Roman" w:hAnsi="Times New Roman" w:cs="Times New Roman"/>
          <w:sz w:val="28"/>
          <w:szCs w:val="28"/>
          <w:lang w:val="kk-KZ"/>
        </w:rPr>
        <w:t>Қазақстан</w:t>
      </w:r>
      <w:r w:rsidR="000748ED" w:rsidRPr="000A03F4">
        <w:rPr>
          <w:rFonts w:ascii="Times New Roman" w:hAnsi="Times New Roman" w:cs="Times New Roman"/>
          <w:sz w:val="28"/>
          <w:szCs w:val="28"/>
          <w:lang w:val="kk-KZ"/>
        </w:rPr>
        <w:t>ға</w:t>
      </w:r>
      <w:r w:rsidR="00696B80" w:rsidRPr="000A03F4">
        <w:rPr>
          <w:rFonts w:ascii="Times New Roman" w:hAnsi="Times New Roman" w:cs="Times New Roman"/>
          <w:sz w:val="28"/>
          <w:szCs w:val="28"/>
          <w:lang w:val="kk-KZ"/>
        </w:rPr>
        <w:t xml:space="preserve"> қоныс аударған</w:t>
      </w:r>
      <w:r w:rsidRPr="000A03F4">
        <w:rPr>
          <w:rFonts w:ascii="Times New Roman" w:hAnsi="Times New Roman" w:cs="Times New Roman"/>
          <w:sz w:val="28"/>
          <w:szCs w:val="28"/>
          <w:lang w:val="kk-KZ"/>
        </w:rPr>
        <w:t xml:space="preserve"> әрбір </w:t>
      </w:r>
      <w:r w:rsidR="00696B80" w:rsidRPr="000A03F4">
        <w:rPr>
          <w:rFonts w:ascii="Times New Roman" w:hAnsi="Times New Roman" w:cs="Times New Roman"/>
          <w:sz w:val="28"/>
          <w:szCs w:val="28"/>
          <w:lang w:val="kk-KZ"/>
        </w:rPr>
        <w:t>отбасы түгелдей</w:t>
      </w:r>
      <w:r w:rsidRPr="000A03F4">
        <w:rPr>
          <w:rFonts w:ascii="Times New Roman" w:hAnsi="Times New Roman" w:cs="Times New Roman"/>
          <w:sz w:val="28"/>
          <w:szCs w:val="28"/>
          <w:lang w:val="kk-KZ"/>
        </w:rPr>
        <w:t xml:space="preserve"> осы жерде өзінің екінші отанын, өзінің ешқандай қысы</w:t>
      </w:r>
      <w:r w:rsidR="00696B80" w:rsidRPr="000A03F4">
        <w:rPr>
          <w:rFonts w:ascii="Times New Roman" w:hAnsi="Times New Roman" w:cs="Times New Roman"/>
          <w:sz w:val="28"/>
          <w:szCs w:val="28"/>
          <w:lang w:val="kk-KZ"/>
        </w:rPr>
        <w:t>мсыз және шектеусіз, толық қанды</w:t>
      </w:r>
      <w:r w:rsidRPr="000A03F4">
        <w:rPr>
          <w:rFonts w:ascii="Times New Roman" w:hAnsi="Times New Roman" w:cs="Times New Roman"/>
          <w:sz w:val="28"/>
          <w:szCs w:val="28"/>
          <w:lang w:val="kk-KZ"/>
        </w:rPr>
        <w:t xml:space="preserve"> рух</w:t>
      </w:r>
      <w:r w:rsidR="00696B80" w:rsidRPr="000A03F4">
        <w:rPr>
          <w:rFonts w:ascii="Times New Roman" w:hAnsi="Times New Roman" w:cs="Times New Roman"/>
          <w:sz w:val="28"/>
          <w:szCs w:val="28"/>
          <w:lang w:val="kk-KZ"/>
        </w:rPr>
        <w:t>ани және әлеуметтік өмірін таба білді</w:t>
      </w:r>
      <w:r w:rsidRPr="000A03F4">
        <w:rPr>
          <w:rFonts w:ascii="Times New Roman" w:hAnsi="Times New Roman" w:cs="Times New Roman"/>
          <w:sz w:val="28"/>
          <w:szCs w:val="28"/>
          <w:lang w:val="kk-KZ"/>
        </w:rPr>
        <w:t>.</w:t>
      </w:r>
    </w:p>
    <w:p w:rsidR="00A859CD" w:rsidRPr="000A03F4" w:rsidRDefault="004209CB">
      <w:pPr>
        <w:rPr>
          <w:rFonts w:ascii="Times New Roman" w:hAnsi="Times New Roman" w:cs="Times New Roman"/>
          <w:sz w:val="28"/>
          <w:szCs w:val="28"/>
          <w:lang w:val="kk-KZ"/>
        </w:rPr>
      </w:pPr>
      <w:r w:rsidRPr="000A03F4">
        <w:rPr>
          <w:rFonts w:ascii="Times New Roman" w:hAnsi="Times New Roman" w:cs="Times New Roman"/>
          <w:sz w:val="28"/>
          <w:szCs w:val="28"/>
          <w:lang w:val="kk-KZ"/>
        </w:rPr>
        <w:t xml:space="preserve">Сілтемелер: </w:t>
      </w:r>
    </w:p>
    <w:p w:rsidR="004209CB" w:rsidRPr="000A03F4" w:rsidRDefault="004209CB">
      <w:pPr>
        <w:rPr>
          <w:rFonts w:ascii="Times New Roman" w:hAnsi="Times New Roman" w:cs="Times New Roman"/>
          <w:sz w:val="28"/>
          <w:szCs w:val="28"/>
          <w:lang w:val="kk-KZ"/>
        </w:rPr>
      </w:pPr>
    </w:p>
    <w:p w:rsidR="00B4554B" w:rsidRPr="000A03F4" w:rsidRDefault="00B4554B" w:rsidP="00FA0425">
      <w:pPr>
        <w:pStyle w:val="a3"/>
        <w:numPr>
          <w:ilvl w:val="0"/>
          <w:numId w:val="2"/>
        </w:numPr>
        <w:rPr>
          <w:rFonts w:ascii="Times New Roman" w:hAnsi="Times New Roman"/>
          <w:sz w:val="28"/>
          <w:szCs w:val="28"/>
          <w:lang w:val="kk-KZ"/>
        </w:rPr>
      </w:pPr>
      <w:r w:rsidRPr="000A03F4">
        <w:rPr>
          <w:rFonts w:ascii="Times New Roman" w:hAnsi="Times New Roman" w:cs="Times New Roman"/>
          <w:sz w:val="28"/>
          <w:szCs w:val="28"/>
          <w:lang w:val="kk-KZ"/>
        </w:rPr>
        <w:t>Қ</w:t>
      </w:r>
      <w:r w:rsidR="004209CB" w:rsidRPr="000A03F4">
        <w:rPr>
          <w:rFonts w:ascii="Times New Roman" w:hAnsi="Times New Roman" w:cs="Times New Roman"/>
          <w:sz w:val="28"/>
          <w:szCs w:val="28"/>
          <w:lang w:val="kk-KZ"/>
        </w:rPr>
        <w:t>ызылорда облыстық мемлекеттік мұрағаты.</w:t>
      </w:r>
      <w:r w:rsidR="008771F7" w:rsidRPr="000A03F4">
        <w:rPr>
          <w:rFonts w:ascii="Times New Roman" w:hAnsi="Times New Roman" w:cs="Times New Roman"/>
          <w:sz w:val="28"/>
          <w:szCs w:val="28"/>
          <w:lang w:val="kk-KZ"/>
        </w:rPr>
        <w:t xml:space="preserve"> </w:t>
      </w:r>
      <w:r w:rsidR="008771F7" w:rsidRPr="000A03F4">
        <w:rPr>
          <w:rFonts w:ascii="Times New Roman" w:hAnsi="Times New Roman"/>
          <w:sz w:val="28"/>
          <w:szCs w:val="28"/>
          <w:lang w:val="kk-KZ"/>
        </w:rPr>
        <w:t>541-қ., 1-т, 44-іс, 45-46-п</w:t>
      </w:r>
    </w:p>
    <w:p w:rsidR="00DC099F" w:rsidRPr="000A03F4" w:rsidRDefault="00DC099F" w:rsidP="00B4554B">
      <w:pPr>
        <w:pStyle w:val="a3"/>
        <w:numPr>
          <w:ilvl w:val="0"/>
          <w:numId w:val="2"/>
        </w:numPr>
        <w:rPr>
          <w:rFonts w:ascii="Times New Roman" w:hAnsi="Times New Roman" w:cs="Times New Roman"/>
          <w:sz w:val="28"/>
          <w:szCs w:val="28"/>
          <w:lang w:val="kk-KZ"/>
        </w:rPr>
      </w:pPr>
      <w:r w:rsidRPr="000A03F4">
        <w:rPr>
          <w:rFonts w:ascii="Times New Roman" w:hAnsi="Times New Roman" w:cs="Times New Roman"/>
          <w:sz w:val="28"/>
          <w:szCs w:val="28"/>
          <w:lang w:val="kk-KZ"/>
        </w:rPr>
        <w:t>ҚОММ. 671-қ., 1-т., 2-іс, 232-п</w:t>
      </w:r>
    </w:p>
    <w:p w:rsidR="00A859CD" w:rsidRPr="000A03F4" w:rsidRDefault="00A859CD" w:rsidP="006E0BC8">
      <w:pPr>
        <w:ind w:left="360"/>
        <w:rPr>
          <w:rFonts w:ascii="Times New Roman" w:hAnsi="Times New Roman" w:cs="Times New Roman"/>
          <w:sz w:val="28"/>
          <w:szCs w:val="28"/>
          <w:lang w:val="kk-KZ"/>
        </w:rPr>
      </w:pPr>
    </w:p>
    <w:p w:rsidR="00D3717C" w:rsidRPr="000A03F4" w:rsidRDefault="00D3717C" w:rsidP="00D3717C">
      <w:pPr>
        <w:jc w:val="center"/>
        <w:rPr>
          <w:rFonts w:ascii="Times New Roman" w:hAnsi="Times New Roman" w:cs="Times New Roman"/>
          <w:b/>
          <w:sz w:val="28"/>
          <w:szCs w:val="28"/>
          <w:lang w:val="kk-KZ"/>
        </w:rPr>
      </w:pPr>
      <w:r w:rsidRPr="000A03F4">
        <w:rPr>
          <w:rFonts w:ascii="Times New Roman" w:hAnsi="Times New Roman" w:cs="Times New Roman"/>
          <w:b/>
          <w:sz w:val="28"/>
          <w:szCs w:val="28"/>
          <w:lang w:val="kk-KZ"/>
        </w:rPr>
        <w:t>Резюме</w:t>
      </w:r>
    </w:p>
    <w:p w:rsidR="00C81412" w:rsidRPr="000A03F4" w:rsidRDefault="00FE7184" w:rsidP="00D3717C">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Переселенцы в </w:t>
      </w:r>
      <w:r w:rsidR="00C81412" w:rsidRPr="000A03F4">
        <w:rPr>
          <w:rFonts w:ascii="Times New Roman" w:hAnsi="Times New Roman" w:cs="Times New Roman"/>
          <w:b/>
          <w:sz w:val="28"/>
          <w:szCs w:val="28"/>
          <w:lang w:val="kk-KZ"/>
        </w:rPr>
        <w:t>Джалагашский район Кызылординской области в 1960 годах</w:t>
      </w:r>
    </w:p>
    <w:p w:rsidR="00D3717C" w:rsidRPr="000A03F4" w:rsidRDefault="00D3717C" w:rsidP="00D3717C">
      <w:pPr>
        <w:ind w:firstLine="284"/>
        <w:jc w:val="center"/>
        <w:rPr>
          <w:rFonts w:ascii="Times New Roman" w:hAnsi="Times New Roman" w:cs="Times New Roman"/>
          <w:sz w:val="28"/>
          <w:szCs w:val="28"/>
          <w:lang w:val="kk-KZ"/>
        </w:rPr>
      </w:pPr>
      <w:r w:rsidRPr="000A03F4">
        <w:rPr>
          <w:rFonts w:ascii="Times New Roman" w:hAnsi="Times New Roman" w:cs="Times New Roman"/>
          <w:b/>
          <w:sz w:val="28"/>
          <w:szCs w:val="28"/>
          <w:lang w:val="kk-KZ"/>
        </w:rPr>
        <w:t>Исламбеккызы Ж</w:t>
      </w:r>
      <w:r w:rsidRPr="000A03F4">
        <w:rPr>
          <w:rFonts w:ascii="Times New Roman" w:hAnsi="Times New Roman" w:cs="Times New Roman"/>
          <w:sz w:val="28"/>
          <w:szCs w:val="28"/>
          <w:lang w:val="kk-KZ"/>
        </w:rPr>
        <w:t>. –</w:t>
      </w:r>
      <w:r w:rsidRPr="000A03F4">
        <w:rPr>
          <w:rFonts w:ascii="Times New Roman" w:hAnsi="Times New Roman" w:cs="Times New Roman"/>
          <w:i/>
          <w:sz w:val="28"/>
          <w:szCs w:val="28"/>
          <w:lang w:val="kk-KZ"/>
        </w:rPr>
        <w:t>магистрантка 2 курса по специальности «6М011400-история» КазНПУ имени Абая</w:t>
      </w:r>
      <w:r w:rsidRPr="000A03F4">
        <w:rPr>
          <w:rFonts w:ascii="Times New Roman" w:hAnsi="Times New Roman" w:cs="Times New Roman"/>
          <w:sz w:val="28"/>
          <w:szCs w:val="28"/>
          <w:lang w:val="kk-KZ"/>
        </w:rPr>
        <w:t xml:space="preserve">, </w:t>
      </w:r>
      <w:hyperlink r:id="rId6" w:history="1">
        <w:r w:rsidRPr="000A03F4">
          <w:rPr>
            <w:rStyle w:val="a4"/>
            <w:rFonts w:ascii="Times New Roman" w:hAnsi="Times New Roman" w:cs="Times New Roman"/>
            <w:sz w:val="28"/>
            <w:szCs w:val="28"/>
            <w:lang w:val="en-US"/>
          </w:rPr>
          <w:t>zh</w:t>
        </w:r>
        <w:r w:rsidRPr="000A03F4">
          <w:rPr>
            <w:rStyle w:val="a4"/>
            <w:rFonts w:ascii="Times New Roman" w:hAnsi="Times New Roman" w:cs="Times New Roman"/>
            <w:sz w:val="28"/>
            <w:szCs w:val="28"/>
          </w:rPr>
          <w:t>1305@</w:t>
        </w:r>
        <w:r w:rsidRPr="000A03F4">
          <w:rPr>
            <w:rStyle w:val="a4"/>
            <w:rFonts w:ascii="Times New Roman" w:hAnsi="Times New Roman" w:cs="Times New Roman"/>
            <w:sz w:val="28"/>
            <w:szCs w:val="28"/>
            <w:lang w:val="en-US"/>
          </w:rPr>
          <w:t>mail</w:t>
        </w:r>
        <w:r w:rsidRPr="000A03F4">
          <w:rPr>
            <w:rStyle w:val="a4"/>
            <w:rFonts w:ascii="Times New Roman" w:hAnsi="Times New Roman" w:cs="Times New Roman"/>
            <w:sz w:val="28"/>
            <w:szCs w:val="28"/>
          </w:rPr>
          <w:t>.</w:t>
        </w:r>
        <w:r w:rsidRPr="000A03F4">
          <w:rPr>
            <w:rStyle w:val="a4"/>
            <w:rFonts w:ascii="Times New Roman" w:hAnsi="Times New Roman" w:cs="Times New Roman"/>
            <w:sz w:val="28"/>
            <w:szCs w:val="28"/>
            <w:lang w:val="en-US"/>
          </w:rPr>
          <w:t>ru</w:t>
        </w:r>
      </w:hyperlink>
      <w:r w:rsidRPr="000A03F4">
        <w:rPr>
          <w:rFonts w:ascii="Times New Roman" w:hAnsi="Times New Roman" w:cs="Times New Roman"/>
          <w:sz w:val="28"/>
          <w:szCs w:val="28"/>
        </w:rPr>
        <w:t xml:space="preserve"> </w:t>
      </w:r>
    </w:p>
    <w:p w:rsidR="00D3717C" w:rsidRPr="000A03F4" w:rsidRDefault="00D3717C" w:rsidP="00C81412">
      <w:pPr>
        <w:ind w:firstLine="284"/>
        <w:rPr>
          <w:rFonts w:ascii="Times New Roman" w:hAnsi="Times New Roman" w:cs="Times New Roman"/>
          <w:sz w:val="28"/>
          <w:szCs w:val="28"/>
        </w:rPr>
      </w:pPr>
      <w:r w:rsidRPr="000A03F4">
        <w:rPr>
          <w:rFonts w:ascii="Times New Roman" w:hAnsi="Times New Roman" w:cs="Times New Roman"/>
          <w:sz w:val="28"/>
          <w:szCs w:val="28"/>
          <w:lang w:val="kk-KZ"/>
        </w:rPr>
        <w:t xml:space="preserve">В статье рассматривается </w:t>
      </w:r>
      <w:r w:rsidR="00311A04" w:rsidRPr="000A03F4">
        <w:rPr>
          <w:rFonts w:ascii="Times New Roman" w:hAnsi="Times New Roman" w:cs="Times New Roman"/>
          <w:sz w:val="28"/>
          <w:szCs w:val="28"/>
          <w:lang w:val="kk-KZ"/>
        </w:rPr>
        <w:t xml:space="preserve"> вопрос о семьях, которые переселились в Джалагашский район в 1960 годах. Для раскрытия этой проблемы были использованы материалы фонда Государственного архива Кызылординской области. Выявлены проблемы об оказанном государственном помоще, об устройстве детей в школы и обеспечение занятости</w:t>
      </w:r>
      <w:r w:rsidR="006B3B4A" w:rsidRPr="000A03F4">
        <w:rPr>
          <w:rFonts w:ascii="Times New Roman" w:hAnsi="Times New Roman" w:cs="Times New Roman"/>
          <w:sz w:val="28"/>
          <w:szCs w:val="28"/>
          <w:lang w:val="kk-KZ"/>
        </w:rPr>
        <w:t xml:space="preserve"> переселенцев</w:t>
      </w:r>
      <w:r w:rsidR="00311A04" w:rsidRPr="000A03F4">
        <w:rPr>
          <w:rFonts w:ascii="Times New Roman" w:hAnsi="Times New Roman" w:cs="Times New Roman"/>
          <w:sz w:val="28"/>
          <w:szCs w:val="28"/>
          <w:lang w:val="kk-KZ"/>
        </w:rPr>
        <w:t xml:space="preserve">. Приведены результаты мероприятий в рамках приема и устройства переселенцев в Джалагашский район. </w:t>
      </w:r>
    </w:p>
    <w:p w:rsidR="00D3717C" w:rsidRPr="000A03F4" w:rsidRDefault="00D3717C" w:rsidP="00D3717C">
      <w:pPr>
        <w:ind w:firstLine="284"/>
        <w:rPr>
          <w:rFonts w:ascii="Times New Roman" w:hAnsi="Times New Roman" w:cs="Times New Roman"/>
          <w:sz w:val="28"/>
          <w:szCs w:val="28"/>
          <w:lang w:val="kk-KZ"/>
        </w:rPr>
      </w:pPr>
      <w:r w:rsidRPr="000A03F4">
        <w:rPr>
          <w:rFonts w:ascii="Times New Roman" w:hAnsi="Times New Roman" w:cs="Times New Roman"/>
          <w:b/>
          <w:sz w:val="28"/>
          <w:szCs w:val="28"/>
          <w:lang w:val="kk-KZ"/>
        </w:rPr>
        <w:t>Ключевые слова</w:t>
      </w:r>
      <w:r w:rsidRPr="000A03F4">
        <w:rPr>
          <w:rFonts w:ascii="Times New Roman" w:hAnsi="Times New Roman" w:cs="Times New Roman"/>
          <w:sz w:val="28"/>
          <w:szCs w:val="28"/>
          <w:lang w:val="kk-KZ"/>
        </w:rPr>
        <w:t xml:space="preserve">: </w:t>
      </w:r>
      <w:r w:rsidR="00311A04" w:rsidRPr="000A03F4">
        <w:rPr>
          <w:rFonts w:ascii="Times New Roman" w:hAnsi="Times New Roman" w:cs="Times New Roman"/>
          <w:sz w:val="28"/>
          <w:szCs w:val="28"/>
          <w:lang w:val="kk-KZ"/>
        </w:rPr>
        <w:t>Джалагашский район, переселенцы, перес</w:t>
      </w:r>
      <w:r w:rsidR="003069A6">
        <w:rPr>
          <w:rFonts w:ascii="Times New Roman" w:hAnsi="Times New Roman" w:cs="Times New Roman"/>
          <w:sz w:val="28"/>
          <w:szCs w:val="28"/>
          <w:lang w:val="kk-KZ"/>
        </w:rPr>
        <w:t>е</w:t>
      </w:r>
      <w:r w:rsidR="00311A04" w:rsidRPr="000A03F4">
        <w:rPr>
          <w:rFonts w:ascii="Times New Roman" w:hAnsi="Times New Roman" w:cs="Times New Roman"/>
          <w:sz w:val="28"/>
          <w:szCs w:val="28"/>
          <w:lang w:val="kk-KZ"/>
        </w:rPr>
        <w:t>ление, сельская жизнь, советское время, школа, Кызылординская область</w:t>
      </w:r>
    </w:p>
    <w:p w:rsidR="00311A04" w:rsidRPr="000A03F4" w:rsidRDefault="00311A04" w:rsidP="00D3717C">
      <w:pPr>
        <w:ind w:firstLine="284"/>
        <w:jc w:val="center"/>
        <w:rPr>
          <w:rFonts w:ascii="Times New Roman" w:hAnsi="Times New Roman" w:cs="Times New Roman"/>
          <w:b/>
          <w:sz w:val="28"/>
          <w:szCs w:val="28"/>
          <w:lang w:val="kk-KZ"/>
        </w:rPr>
      </w:pPr>
    </w:p>
    <w:p w:rsidR="00D3717C" w:rsidRPr="000A03F4" w:rsidRDefault="00D3717C" w:rsidP="00D3717C">
      <w:pPr>
        <w:ind w:firstLine="284"/>
        <w:jc w:val="center"/>
        <w:rPr>
          <w:rFonts w:ascii="Times New Roman" w:hAnsi="Times New Roman" w:cs="Times New Roman"/>
          <w:b/>
          <w:sz w:val="28"/>
          <w:szCs w:val="28"/>
          <w:lang w:val="kk-KZ"/>
        </w:rPr>
      </w:pPr>
      <w:r w:rsidRPr="000A03F4">
        <w:rPr>
          <w:rFonts w:ascii="Times New Roman" w:hAnsi="Times New Roman" w:cs="Times New Roman"/>
          <w:b/>
          <w:sz w:val="28"/>
          <w:szCs w:val="28"/>
          <w:lang w:val="en-US"/>
        </w:rPr>
        <w:t>Summary</w:t>
      </w:r>
    </w:p>
    <w:p w:rsidR="00311A04" w:rsidRPr="000A03F4" w:rsidRDefault="00311A04" w:rsidP="00D3717C">
      <w:pPr>
        <w:ind w:firstLine="284"/>
        <w:jc w:val="center"/>
        <w:rPr>
          <w:rFonts w:ascii="Times New Roman" w:hAnsi="Times New Roman" w:cs="Times New Roman"/>
          <w:b/>
          <w:sz w:val="28"/>
          <w:szCs w:val="28"/>
          <w:lang w:val="kk-KZ"/>
        </w:rPr>
      </w:pPr>
    </w:p>
    <w:p w:rsidR="008E1AD4" w:rsidRDefault="008E1AD4" w:rsidP="008E1AD4">
      <w:pPr>
        <w:ind w:firstLine="284"/>
        <w:jc w:val="center"/>
        <w:rPr>
          <w:rFonts w:ascii="Times New Roman" w:hAnsi="Times New Roman" w:cs="Times New Roman"/>
          <w:b/>
          <w:sz w:val="28"/>
          <w:szCs w:val="28"/>
          <w:lang w:val="kk-KZ"/>
        </w:rPr>
      </w:pPr>
      <w:r>
        <w:rPr>
          <w:rFonts w:ascii="Times New Roman" w:hAnsi="Times New Roman" w:cs="Times New Roman"/>
          <w:b/>
          <w:sz w:val="28"/>
          <w:szCs w:val="28"/>
          <w:lang w:val="en-US"/>
        </w:rPr>
        <w:t>Settlers in the</w:t>
      </w:r>
      <w:r w:rsidRPr="008E1AD4">
        <w:rPr>
          <w:rFonts w:ascii="Times New Roman" w:hAnsi="Times New Roman" w:cs="Times New Roman"/>
          <w:b/>
          <w:sz w:val="28"/>
          <w:szCs w:val="28"/>
          <w:lang w:val="en-US"/>
        </w:rPr>
        <w:t xml:space="preserve"> </w:t>
      </w:r>
      <w:proofErr w:type="spellStart"/>
      <w:r w:rsidRPr="008E1AD4">
        <w:rPr>
          <w:rFonts w:ascii="Times New Roman" w:hAnsi="Times New Roman"/>
          <w:b/>
          <w:sz w:val="28"/>
          <w:szCs w:val="28"/>
          <w:lang w:val="en-US"/>
        </w:rPr>
        <w:t>Dzhalagash</w:t>
      </w:r>
      <w:proofErr w:type="spellEnd"/>
      <w:r>
        <w:rPr>
          <w:rFonts w:ascii="Times New Roman" w:hAnsi="Times New Roman" w:cs="Times New Roman"/>
          <w:b/>
          <w:sz w:val="28"/>
          <w:szCs w:val="28"/>
          <w:lang w:val="en-US"/>
        </w:rPr>
        <w:t xml:space="preserve"> region </w:t>
      </w:r>
      <w:r w:rsidRPr="00FE7184">
        <w:rPr>
          <w:rFonts w:ascii="Times New Roman" w:hAnsi="Times New Roman" w:cs="Times New Roman"/>
          <w:b/>
          <w:sz w:val="28"/>
          <w:szCs w:val="28"/>
          <w:lang w:val="en-US"/>
        </w:rPr>
        <w:t>of t</w:t>
      </w:r>
      <w:r>
        <w:rPr>
          <w:rFonts w:ascii="Times New Roman" w:hAnsi="Times New Roman" w:cs="Times New Roman"/>
          <w:b/>
          <w:sz w:val="28"/>
          <w:szCs w:val="28"/>
          <w:lang w:val="en-US"/>
        </w:rPr>
        <w:t>he Kyzylorda</w:t>
      </w:r>
      <w:r>
        <w:rPr>
          <w:rFonts w:ascii="Times New Roman" w:hAnsi="Times New Roman" w:cs="Times New Roman"/>
          <w:b/>
          <w:sz w:val="28"/>
          <w:szCs w:val="28"/>
          <w:lang w:val="en-US"/>
        </w:rPr>
        <w:t xml:space="preserve"> in the 1960</w:t>
      </w:r>
      <w:r w:rsidRPr="008E1AD4">
        <w:rPr>
          <w:rFonts w:ascii="Times New Roman" w:hAnsi="Times New Roman" w:cs="Times New Roman"/>
          <w:b/>
          <w:sz w:val="28"/>
          <w:szCs w:val="28"/>
          <w:lang w:val="en-US"/>
        </w:rPr>
        <w:t xml:space="preserve">th years </w:t>
      </w:r>
    </w:p>
    <w:p w:rsidR="008E1AD4" w:rsidRPr="008E1AD4" w:rsidRDefault="008E1AD4" w:rsidP="008E1AD4">
      <w:pPr>
        <w:ind w:firstLine="284"/>
        <w:jc w:val="center"/>
        <w:rPr>
          <w:rFonts w:ascii="Times New Roman" w:hAnsi="Times New Roman" w:cs="Times New Roman"/>
          <w:b/>
          <w:sz w:val="28"/>
          <w:szCs w:val="28"/>
          <w:lang w:val="kk-KZ"/>
        </w:rPr>
      </w:pPr>
    </w:p>
    <w:p w:rsidR="00D3717C" w:rsidRPr="000A03F4" w:rsidRDefault="00D3717C" w:rsidP="00D3717C">
      <w:pPr>
        <w:ind w:firstLine="284"/>
        <w:jc w:val="center"/>
        <w:rPr>
          <w:rFonts w:ascii="Times New Roman" w:hAnsi="Times New Roman" w:cs="Times New Roman"/>
          <w:sz w:val="28"/>
          <w:szCs w:val="28"/>
          <w:lang w:val="kk-KZ"/>
        </w:rPr>
      </w:pPr>
      <w:proofErr w:type="spellStart"/>
      <w:r w:rsidRPr="000A03F4">
        <w:rPr>
          <w:rFonts w:ascii="Times New Roman" w:hAnsi="Times New Roman" w:cs="Times New Roman"/>
          <w:b/>
          <w:sz w:val="28"/>
          <w:szCs w:val="28"/>
          <w:lang w:val="en-US"/>
        </w:rPr>
        <w:t>Islambekkyzy</w:t>
      </w:r>
      <w:proofErr w:type="spellEnd"/>
      <w:r w:rsidRPr="000A03F4">
        <w:rPr>
          <w:rFonts w:ascii="Times New Roman" w:hAnsi="Times New Roman" w:cs="Times New Roman"/>
          <w:b/>
          <w:sz w:val="28"/>
          <w:szCs w:val="28"/>
          <w:lang w:val="en-US"/>
        </w:rPr>
        <w:t xml:space="preserve"> </w:t>
      </w:r>
      <w:proofErr w:type="spellStart"/>
      <w:r w:rsidRPr="000A03F4">
        <w:rPr>
          <w:rFonts w:ascii="Times New Roman" w:hAnsi="Times New Roman" w:cs="Times New Roman"/>
          <w:b/>
          <w:sz w:val="28"/>
          <w:szCs w:val="28"/>
          <w:lang w:val="en-US"/>
        </w:rPr>
        <w:t>Zh</w:t>
      </w:r>
      <w:proofErr w:type="spellEnd"/>
      <w:proofErr w:type="gramStart"/>
      <w:r w:rsidRPr="000A03F4">
        <w:rPr>
          <w:rFonts w:ascii="Times New Roman" w:hAnsi="Times New Roman" w:cs="Times New Roman"/>
          <w:b/>
          <w:sz w:val="28"/>
          <w:szCs w:val="28"/>
          <w:lang w:val="en-US"/>
        </w:rPr>
        <w:t>.–</w:t>
      </w:r>
      <w:proofErr w:type="gramEnd"/>
      <w:r w:rsidRPr="000A03F4">
        <w:rPr>
          <w:sz w:val="28"/>
          <w:szCs w:val="28"/>
          <w:lang w:val="en-US"/>
        </w:rPr>
        <w:t xml:space="preserve"> </w:t>
      </w:r>
      <w:proofErr w:type="spellStart"/>
      <w:r w:rsidRPr="000A03F4">
        <w:rPr>
          <w:rFonts w:ascii="Times New Roman" w:hAnsi="Times New Roman" w:cs="Times New Roman"/>
          <w:i/>
          <w:sz w:val="28"/>
          <w:szCs w:val="28"/>
          <w:lang w:val="en-US"/>
        </w:rPr>
        <w:t>Abai</w:t>
      </w:r>
      <w:proofErr w:type="spellEnd"/>
      <w:r w:rsidRPr="000A03F4">
        <w:rPr>
          <w:rFonts w:ascii="Times New Roman" w:hAnsi="Times New Roman" w:cs="Times New Roman"/>
          <w:i/>
          <w:sz w:val="28"/>
          <w:szCs w:val="28"/>
          <w:lang w:val="en-US"/>
        </w:rPr>
        <w:t xml:space="preserve"> Kazakh National Pedagogical University, 2th course master specialty of History,</w:t>
      </w:r>
      <w:r w:rsidRPr="000A03F4">
        <w:rPr>
          <w:rFonts w:ascii="Times New Roman" w:hAnsi="Times New Roman" w:cs="Times New Roman"/>
          <w:b/>
          <w:sz w:val="28"/>
          <w:szCs w:val="28"/>
          <w:lang w:val="en-US"/>
        </w:rPr>
        <w:t xml:space="preserve"> </w:t>
      </w:r>
      <w:hyperlink r:id="rId7" w:history="1">
        <w:r w:rsidRPr="000A03F4">
          <w:rPr>
            <w:rStyle w:val="a4"/>
            <w:rFonts w:ascii="Times New Roman" w:hAnsi="Times New Roman" w:cs="Times New Roman"/>
            <w:sz w:val="28"/>
            <w:szCs w:val="28"/>
            <w:lang w:val="en-US"/>
          </w:rPr>
          <w:t>zh1305@mail.ru</w:t>
        </w:r>
      </w:hyperlink>
    </w:p>
    <w:p w:rsidR="00186377" w:rsidRPr="000A03F4" w:rsidRDefault="00186377" w:rsidP="00D3717C">
      <w:pPr>
        <w:rPr>
          <w:rFonts w:ascii="Times New Roman" w:hAnsi="Times New Roman"/>
          <w:sz w:val="28"/>
          <w:szCs w:val="28"/>
          <w:lang w:val="en-US"/>
        </w:rPr>
      </w:pPr>
      <w:r w:rsidRPr="000A03F4">
        <w:rPr>
          <w:rFonts w:ascii="Times New Roman" w:hAnsi="Times New Roman"/>
          <w:sz w:val="28"/>
          <w:szCs w:val="28"/>
          <w:lang w:val="en-US"/>
        </w:rPr>
        <w:t>The article examines the problem of families moved to the</w:t>
      </w:r>
      <w:r w:rsidR="008E1AD4">
        <w:rPr>
          <w:rFonts w:ascii="Times New Roman" w:hAnsi="Times New Roman"/>
          <w:sz w:val="28"/>
          <w:szCs w:val="28"/>
          <w:lang w:val="en-US"/>
        </w:rPr>
        <w:t xml:space="preserve"> </w:t>
      </w:r>
      <w:proofErr w:type="spellStart"/>
      <w:r w:rsidR="008E1AD4">
        <w:rPr>
          <w:rFonts w:ascii="Times New Roman" w:hAnsi="Times New Roman"/>
          <w:sz w:val="28"/>
          <w:szCs w:val="28"/>
          <w:lang w:val="en-US"/>
        </w:rPr>
        <w:t>Dzhalagash</w:t>
      </w:r>
      <w:proofErr w:type="spellEnd"/>
      <w:r w:rsidR="008E1AD4">
        <w:rPr>
          <w:rFonts w:ascii="Times New Roman" w:hAnsi="Times New Roman"/>
          <w:sz w:val="28"/>
          <w:szCs w:val="28"/>
          <w:lang w:val="en-US"/>
        </w:rPr>
        <w:t xml:space="preserve"> region in the 1960</w:t>
      </w:r>
      <w:r w:rsidR="008E1AD4" w:rsidRPr="008E1AD4">
        <w:rPr>
          <w:rFonts w:ascii="Times New Roman" w:hAnsi="Times New Roman"/>
          <w:sz w:val="28"/>
          <w:szCs w:val="28"/>
          <w:vertAlign w:val="superscript"/>
          <w:lang w:val="en-US"/>
        </w:rPr>
        <w:t>th</w:t>
      </w:r>
      <w:r w:rsidR="008E1AD4">
        <w:rPr>
          <w:rFonts w:ascii="Times New Roman" w:hAnsi="Times New Roman"/>
          <w:sz w:val="28"/>
          <w:szCs w:val="28"/>
          <w:lang w:val="en-US"/>
        </w:rPr>
        <w:t xml:space="preserve"> years</w:t>
      </w:r>
      <w:bookmarkStart w:id="0" w:name="_GoBack"/>
      <w:bookmarkEnd w:id="0"/>
      <w:r w:rsidRPr="000A03F4">
        <w:rPr>
          <w:rFonts w:ascii="Times New Roman" w:hAnsi="Times New Roman"/>
          <w:sz w:val="28"/>
          <w:szCs w:val="28"/>
          <w:lang w:val="en-US"/>
        </w:rPr>
        <w:t>. The funds of State Archive of Kyzylorda region were used for the disclosure.</w:t>
      </w:r>
    </w:p>
    <w:p w:rsidR="00D3717C" w:rsidRPr="000A03F4" w:rsidRDefault="00186377" w:rsidP="000A03F4">
      <w:pPr>
        <w:rPr>
          <w:rFonts w:ascii="Times New Roman" w:hAnsi="Times New Roman"/>
          <w:sz w:val="28"/>
          <w:szCs w:val="28"/>
          <w:lang w:val="kk-KZ"/>
        </w:rPr>
      </w:pPr>
      <w:r w:rsidRPr="000A03F4">
        <w:rPr>
          <w:rFonts w:ascii="Times New Roman" w:hAnsi="Times New Roman"/>
          <w:sz w:val="28"/>
          <w:szCs w:val="28"/>
          <w:lang w:val="en-US"/>
        </w:rPr>
        <w:t>Problems are revealed about the rendered state aid, about the placement of children in schools and the provision of employment for migrants</w:t>
      </w:r>
      <w:r w:rsidRPr="000A03F4">
        <w:rPr>
          <w:rFonts w:ascii="Times New Roman" w:hAnsi="Times New Roman"/>
          <w:sz w:val="28"/>
          <w:szCs w:val="28"/>
          <w:lang w:val="kk-KZ"/>
        </w:rPr>
        <w:t xml:space="preserve">. The results of activities in the framework of the reception and placement of settlers in the </w:t>
      </w:r>
      <w:proofErr w:type="spellStart"/>
      <w:r w:rsidRPr="000A03F4">
        <w:rPr>
          <w:rFonts w:ascii="Times New Roman" w:hAnsi="Times New Roman"/>
          <w:sz w:val="28"/>
          <w:szCs w:val="28"/>
          <w:lang w:val="en-US"/>
        </w:rPr>
        <w:t>Zhalagash</w:t>
      </w:r>
      <w:proofErr w:type="spellEnd"/>
      <w:r w:rsidRPr="000A03F4">
        <w:rPr>
          <w:rFonts w:ascii="Times New Roman" w:hAnsi="Times New Roman"/>
          <w:sz w:val="28"/>
          <w:szCs w:val="28"/>
          <w:lang w:val="en-US"/>
        </w:rPr>
        <w:t xml:space="preserve"> region</w:t>
      </w:r>
      <w:r w:rsidRPr="000A03F4">
        <w:rPr>
          <w:rFonts w:ascii="Times New Roman" w:hAnsi="Times New Roman"/>
          <w:sz w:val="28"/>
          <w:szCs w:val="28"/>
          <w:lang w:val="kk-KZ"/>
        </w:rPr>
        <w:t xml:space="preserve"> are presented.</w:t>
      </w:r>
      <w:r w:rsidR="00D3717C" w:rsidRPr="000A03F4">
        <w:rPr>
          <w:rFonts w:ascii="Times New Roman" w:hAnsi="Times New Roman"/>
          <w:sz w:val="28"/>
          <w:szCs w:val="28"/>
          <w:lang w:val="en-US"/>
        </w:rPr>
        <w:br/>
      </w:r>
      <w:r w:rsidR="00D3717C" w:rsidRPr="000A03F4">
        <w:rPr>
          <w:rFonts w:ascii="Times New Roman" w:hAnsi="Times New Roman"/>
          <w:b/>
          <w:sz w:val="28"/>
          <w:szCs w:val="28"/>
          <w:lang w:val="en-US"/>
        </w:rPr>
        <w:t>Keywords:</w:t>
      </w:r>
      <w:r w:rsidR="00D3717C" w:rsidRPr="000A03F4">
        <w:rPr>
          <w:rFonts w:ascii="Times New Roman" w:hAnsi="Times New Roman"/>
          <w:sz w:val="28"/>
          <w:szCs w:val="28"/>
          <w:lang w:val="en-US"/>
        </w:rPr>
        <w:t xml:space="preserve"> </w:t>
      </w:r>
      <w:proofErr w:type="spellStart"/>
      <w:r w:rsidR="00D3717C" w:rsidRPr="000A03F4">
        <w:rPr>
          <w:rFonts w:ascii="Times New Roman" w:hAnsi="Times New Roman"/>
          <w:sz w:val="28"/>
          <w:szCs w:val="28"/>
          <w:lang w:val="en-US"/>
        </w:rPr>
        <w:t>Dzhalagash</w:t>
      </w:r>
      <w:proofErr w:type="spellEnd"/>
      <w:r w:rsidR="00D3717C" w:rsidRPr="000A03F4">
        <w:rPr>
          <w:rFonts w:ascii="Times New Roman" w:hAnsi="Times New Roman"/>
          <w:sz w:val="28"/>
          <w:szCs w:val="28"/>
          <w:lang w:val="en-US"/>
        </w:rPr>
        <w:t xml:space="preserve"> district, </w:t>
      </w:r>
      <w:r w:rsidRPr="000A03F4">
        <w:rPr>
          <w:rFonts w:ascii="Times New Roman" w:hAnsi="Times New Roman"/>
          <w:sz w:val="28"/>
          <w:szCs w:val="28"/>
          <w:lang w:val="en-US"/>
        </w:rPr>
        <w:t>immigrants, migration, school</w:t>
      </w:r>
      <w:r w:rsidR="006E75BA" w:rsidRPr="000A03F4">
        <w:rPr>
          <w:rFonts w:ascii="Times New Roman" w:hAnsi="Times New Roman"/>
          <w:sz w:val="28"/>
          <w:szCs w:val="28"/>
          <w:lang w:val="en-US"/>
        </w:rPr>
        <w:t>, Kyzylorda Region, rural life</w:t>
      </w:r>
    </w:p>
    <w:sectPr w:rsidR="00D3717C" w:rsidRPr="000A03F4" w:rsidSect="0096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F18"/>
    <w:multiLevelType w:val="hybridMultilevel"/>
    <w:tmpl w:val="6DCA4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45E29"/>
    <w:multiLevelType w:val="hybridMultilevel"/>
    <w:tmpl w:val="BDA4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E1F7E"/>
    <w:multiLevelType w:val="hybridMultilevel"/>
    <w:tmpl w:val="79785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B65A0"/>
    <w:multiLevelType w:val="hybridMultilevel"/>
    <w:tmpl w:val="788AD5D2"/>
    <w:lvl w:ilvl="0" w:tplc="88AA49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F1325"/>
    <w:rsid w:val="00006F8B"/>
    <w:rsid w:val="00017CDD"/>
    <w:rsid w:val="00030F5A"/>
    <w:rsid w:val="000748ED"/>
    <w:rsid w:val="000969CC"/>
    <w:rsid w:val="000A03F4"/>
    <w:rsid w:val="001176CD"/>
    <w:rsid w:val="00120065"/>
    <w:rsid w:val="00120B6A"/>
    <w:rsid w:val="00125B74"/>
    <w:rsid w:val="00145F51"/>
    <w:rsid w:val="00186377"/>
    <w:rsid w:val="001D0ADC"/>
    <w:rsid w:val="001D73B1"/>
    <w:rsid w:val="002719FF"/>
    <w:rsid w:val="00294016"/>
    <w:rsid w:val="002B6D84"/>
    <w:rsid w:val="002C5E7C"/>
    <w:rsid w:val="003069A6"/>
    <w:rsid w:val="00311A04"/>
    <w:rsid w:val="00311DB3"/>
    <w:rsid w:val="003655EF"/>
    <w:rsid w:val="003A07D4"/>
    <w:rsid w:val="003A537F"/>
    <w:rsid w:val="003D554D"/>
    <w:rsid w:val="004209CB"/>
    <w:rsid w:val="00486631"/>
    <w:rsid w:val="00491A05"/>
    <w:rsid w:val="00532E51"/>
    <w:rsid w:val="00542007"/>
    <w:rsid w:val="005941EE"/>
    <w:rsid w:val="005E1A90"/>
    <w:rsid w:val="00603E4C"/>
    <w:rsid w:val="0065644F"/>
    <w:rsid w:val="00696B80"/>
    <w:rsid w:val="006B3B4A"/>
    <w:rsid w:val="006D61EE"/>
    <w:rsid w:val="006E0BC8"/>
    <w:rsid w:val="006E75BA"/>
    <w:rsid w:val="006F1325"/>
    <w:rsid w:val="007058E4"/>
    <w:rsid w:val="0072260F"/>
    <w:rsid w:val="00730C96"/>
    <w:rsid w:val="007D3CCC"/>
    <w:rsid w:val="0080449B"/>
    <w:rsid w:val="00834F97"/>
    <w:rsid w:val="00835264"/>
    <w:rsid w:val="00862183"/>
    <w:rsid w:val="00873AE7"/>
    <w:rsid w:val="008771F7"/>
    <w:rsid w:val="00887552"/>
    <w:rsid w:val="008B2F9B"/>
    <w:rsid w:val="008E1AD4"/>
    <w:rsid w:val="00903824"/>
    <w:rsid w:val="009125B9"/>
    <w:rsid w:val="0096062F"/>
    <w:rsid w:val="009A1019"/>
    <w:rsid w:val="009D6A3C"/>
    <w:rsid w:val="00A859CD"/>
    <w:rsid w:val="00B00A6C"/>
    <w:rsid w:val="00B3563C"/>
    <w:rsid w:val="00B401D4"/>
    <w:rsid w:val="00B4554B"/>
    <w:rsid w:val="00B63DF5"/>
    <w:rsid w:val="00B810D6"/>
    <w:rsid w:val="00BE338D"/>
    <w:rsid w:val="00BF7B74"/>
    <w:rsid w:val="00C00045"/>
    <w:rsid w:val="00C10F57"/>
    <w:rsid w:val="00C16EDD"/>
    <w:rsid w:val="00C40042"/>
    <w:rsid w:val="00C81412"/>
    <w:rsid w:val="00C93D30"/>
    <w:rsid w:val="00CA0BAD"/>
    <w:rsid w:val="00D17E00"/>
    <w:rsid w:val="00D2098E"/>
    <w:rsid w:val="00D34D15"/>
    <w:rsid w:val="00D3717C"/>
    <w:rsid w:val="00D522E5"/>
    <w:rsid w:val="00D72E10"/>
    <w:rsid w:val="00DC099F"/>
    <w:rsid w:val="00E03694"/>
    <w:rsid w:val="00E14AA0"/>
    <w:rsid w:val="00E5479D"/>
    <w:rsid w:val="00EA0A24"/>
    <w:rsid w:val="00EA3AC5"/>
    <w:rsid w:val="00EB7D76"/>
    <w:rsid w:val="00ED4E3E"/>
    <w:rsid w:val="00EE67D6"/>
    <w:rsid w:val="00F05306"/>
    <w:rsid w:val="00F402F8"/>
    <w:rsid w:val="00F846A4"/>
    <w:rsid w:val="00F90C56"/>
    <w:rsid w:val="00F95768"/>
    <w:rsid w:val="00FA0425"/>
    <w:rsid w:val="00FE7184"/>
    <w:rsid w:val="00FF2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D15"/>
    <w:pPr>
      <w:ind w:left="720"/>
      <w:contextualSpacing/>
    </w:pPr>
  </w:style>
  <w:style w:type="character" w:styleId="a4">
    <w:name w:val="Hyperlink"/>
    <w:basedOn w:val="a0"/>
    <w:uiPriority w:val="99"/>
    <w:unhideWhenUsed/>
    <w:rsid w:val="00D34D15"/>
    <w:rPr>
      <w:color w:val="0000FF" w:themeColor="hyperlink"/>
      <w:u w:val="single"/>
    </w:rPr>
  </w:style>
  <w:style w:type="table" w:styleId="a5">
    <w:name w:val="Table Grid"/>
    <w:basedOn w:val="a1"/>
    <w:uiPriority w:val="59"/>
    <w:rsid w:val="00C16EDD"/>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E0369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694"/>
  </w:style>
  <w:style w:type="character" w:styleId="a7">
    <w:name w:val="Emphasis"/>
    <w:basedOn w:val="a0"/>
    <w:uiPriority w:val="20"/>
    <w:qFormat/>
    <w:rsid w:val="00E036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D15"/>
    <w:pPr>
      <w:ind w:left="720"/>
      <w:contextualSpacing/>
    </w:pPr>
  </w:style>
  <w:style w:type="character" w:styleId="a4">
    <w:name w:val="Hyperlink"/>
    <w:basedOn w:val="a0"/>
    <w:uiPriority w:val="99"/>
    <w:unhideWhenUsed/>
    <w:rsid w:val="00D34D15"/>
    <w:rPr>
      <w:color w:val="0000FF" w:themeColor="hyperlink"/>
      <w:u w:val="single"/>
    </w:rPr>
  </w:style>
  <w:style w:type="table" w:styleId="a5">
    <w:name w:val="Table Grid"/>
    <w:basedOn w:val="a1"/>
    <w:uiPriority w:val="59"/>
    <w:rsid w:val="00C16EDD"/>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E0369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694"/>
  </w:style>
  <w:style w:type="character" w:styleId="a7">
    <w:name w:val="Emphasis"/>
    <w:basedOn w:val="a0"/>
    <w:uiPriority w:val="20"/>
    <w:qFormat/>
    <w:rsid w:val="00E03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h13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130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Zhazira</dc:creator>
  <cp:lastModifiedBy>Бекзат</cp:lastModifiedBy>
  <cp:revision>13</cp:revision>
  <dcterms:created xsi:type="dcterms:W3CDTF">2017-05-03T03:52:00Z</dcterms:created>
  <dcterms:modified xsi:type="dcterms:W3CDTF">2017-06-16T08:45:00Z</dcterms:modified>
</cp:coreProperties>
</file>