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C7" w:rsidRPr="00AC282A" w:rsidRDefault="00981FC7" w:rsidP="00AC282A">
      <w:pPr>
        <w:rPr>
          <w:sz w:val="28"/>
          <w:szCs w:val="28"/>
          <w:lang w:val="kk-KZ"/>
        </w:rPr>
      </w:pPr>
      <w:r w:rsidRPr="00AC282A">
        <w:rPr>
          <w:sz w:val="28"/>
          <w:szCs w:val="28"/>
          <w:lang w:val="kk-KZ"/>
        </w:rPr>
        <w:t>ӘОЖ 94 (574) 39.3</w:t>
      </w:r>
      <w:r w:rsidR="00BB1F9A" w:rsidRPr="00AC282A">
        <w:rPr>
          <w:sz w:val="28"/>
          <w:szCs w:val="28"/>
          <w:lang w:val="kk-KZ"/>
        </w:rPr>
        <w:t>92.5</w:t>
      </w:r>
    </w:p>
    <w:p w:rsidR="00981FC7" w:rsidRPr="00AC282A" w:rsidRDefault="00981FC7" w:rsidP="00AC282A">
      <w:pPr>
        <w:rPr>
          <w:b/>
          <w:sz w:val="28"/>
          <w:szCs w:val="28"/>
          <w:lang w:val="kk-KZ"/>
        </w:rPr>
      </w:pPr>
    </w:p>
    <w:p w:rsidR="00981FC7" w:rsidRPr="00AC282A" w:rsidRDefault="00981FC7" w:rsidP="00AC282A">
      <w:pPr>
        <w:jc w:val="center"/>
        <w:rPr>
          <w:b/>
          <w:i/>
          <w:sz w:val="28"/>
          <w:szCs w:val="28"/>
          <w:lang w:val="kk-KZ"/>
        </w:rPr>
      </w:pPr>
      <w:r w:rsidRPr="00AC282A">
        <w:rPr>
          <w:b/>
          <w:i/>
          <w:sz w:val="28"/>
          <w:szCs w:val="28"/>
          <w:lang w:val="kk-KZ"/>
        </w:rPr>
        <w:t>Картаева Тәттігүл Ерсайынқызы</w:t>
      </w:r>
    </w:p>
    <w:p w:rsidR="00981FC7" w:rsidRPr="00AC282A" w:rsidRDefault="00981FC7" w:rsidP="00AC282A">
      <w:pPr>
        <w:shd w:val="clear" w:color="auto" w:fill="FFFFFF"/>
        <w:ind w:firstLine="709"/>
        <w:jc w:val="center"/>
        <w:rPr>
          <w:b/>
          <w:sz w:val="28"/>
          <w:szCs w:val="28"/>
          <w:lang w:val="en-US"/>
        </w:rPr>
      </w:pPr>
    </w:p>
    <w:p w:rsidR="00366EAD" w:rsidRPr="00AC282A" w:rsidRDefault="00366EAD" w:rsidP="00AC282A">
      <w:pPr>
        <w:shd w:val="clear" w:color="auto" w:fill="FFFFFF"/>
        <w:ind w:firstLine="709"/>
        <w:jc w:val="center"/>
        <w:rPr>
          <w:b/>
          <w:sz w:val="28"/>
          <w:szCs w:val="28"/>
          <w:lang w:val="en-US"/>
        </w:rPr>
      </w:pPr>
      <w:r w:rsidRPr="00AC282A">
        <w:rPr>
          <w:b/>
          <w:sz w:val="28"/>
          <w:szCs w:val="28"/>
          <w:lang w:val="kk-KZ"/>
        </w:rPr>
        <w:t>Қазақ халқындағы беташар рәсімі</w:t>
      </w:r>
    </w:p>
    <w:p w:rsidR="00981FC7" w:rsidRPr="00AC282A" w:rsidRDefault="00981FC7" w:rsidP="00AC282A">
      <w:pPr>
        <w:shd w:val="clear" w:color="auto" w:fill="FFFFFF"/>
        <w:ind w:firstLine="709"/>
        <w:jc w:val="center"/>
        <w:rPr>
          <w:b/>
          <w:sz w:val="28"/>
          <w:szCs w:val="28"/>
          <w:lang w:val="en-US"/>
        </w:rPr>
      </w:pPr>
    </w:p>
    <w:p w:rsidR="00981FC7" w:rsidRPr="00AC282A" w:rsidRDefault="00981FC7" w:rsidP="00AC282A">
      <w:pPr>
        <w:widowControl w:val="0"/>
        <w:autoSpaceDE w:val="0"/>
        <w:autoSpaceDN w:val="0"/>
        <w:adjustRightInd w:val="0"/>
        <w:ind w:firstLine="567"/>
        <w:jc w:val="center"/>
        <w:rPr>
          <w:sz w:val="28"/>
          <w:szCs w:val="28"/>
          <w:lang w:val="kk-KZ"/>
        </w:rPr>
      </w:pPr>
      <w:r w:rsidRPr="00AC282A">
        <w:rPr>
          <w:sz w:val="28"/>
          <w:szCs w:val="28"/>
          <w:lang w:val="kk-KZ"/>
        </w:rPr>
        <w:t>Әл-Фараби атындағы Қазақ ұлттық университеті, Қазақстан, Алматы қ.</w:t>
      </w:r>
    </w:p>
    <w:p w:rsidR="00981FC7" w:rsidRPr="00AC282A" w:rsidRDefault="00981FC7" w:rsidP="00AC282A">
      <w:pPr>
        <w:jc w:val="center"/>
        <w:rPr>
          <w:i/>
          <w:iCs/>
          <w:sz w:val="28"/>
          <w:szCs w:val="28"/>
          <w:lang w:val="kk-KZ"/>
        </w:rPr>
      </w:pPr>
    </w:p>
    <w:p w:rsidR="00981FC7" w:rsidRPr="00AC282A" w:rsidRDefault="00981FC7" w:rsidP="00AC282A">
      <w:pPr>
        <w:shd w:val="clear" w:color="auto" w:fill="FFFFFF"/>
        <w:ind w:firstLine="709"/>
        <w:jc w:val="both"/>
        <w:rPr>
          <w:sz w:val="28"/>
          <w:szCs w:val="28"/>
          <w:lang w:val="kk-KZ"/>
        </w:rPr>
      </w:pPr>
      <w:r w:rsidRPr="00AC282A">
        <w:rPr>
          <w:b/>
          <w:sz w:val="28"/>
          <w:szCs w:val="28"/>
          <w:lang w:val="kk-KZ"/>
        </w:rPr>
        <w:t xml:space="preserve">Түйіндеме: </w:t>
      </w:r>
      <w:r w:rsidRPr="00AC282A">
        <w:rPr>
          <w:sz w:val="28"/>
          <w:szCs w:val="28"/>
          <w:lang w:val="kk-KZ"/>
        </w:rPr>
        <w:t xml:space="preserve">Беташар рәсімі – қазақ халқының үйлену тойының басты ғұрпы. Беташар қазақ халқының ұрпақтан ұрпаққа беріліп сақталып келе жатырған ерекше дәстүрі. Беташар рәсімін өткізуге сөзге шебер, сурып салма ақындығы бар, танымал жыршы жігіт шақырылады. Беташар рәсімінің басты ғұрпы келіннің бетін ашу үшін айтылатын беташар әнінің орындалуы. Беташар рәсімі сән-салтанатты өтілетін отбасылық әдет-ғұрып.  </w:t>
      </w:r>
      <w:r w:rsidR="009111C1" w:rsidRPr="00AC282A">
        <w:rPr>
          <w:sz w:val="28"/>
          <w:szCs w:val="28"/>
          <w:lang w:val="kk-KZ"/>
        </w:rPr>
        <w:t>Беташар рәсімінің басты мақсаты «беташар әнінің» көмегімен жас келінге ақыл-кеңес беру, жаңа отбасының мүшелерімен таныстыру, осылайша жаңа отбасылық өмірге бейімдеу. Беташар рәсімінен соң келіннің шәй құю рәсімі өтеді. Мақалада  беташар рәсімінің аймақтық ерекшеліктеріне талдау жасалады.</w:t>
      </w:r>
    </w:p>
    <w:p w:rsidR="009111C1" w:rsidRPr="00AC282A" w:rsidRDefault="009111C1" w:rsidP="00AC282A">
      <w:pPr>
        <w:shd w:val="clear" w:color="auto" w:fill="FFFFFF"/>
        <w:ind w:firstLine="709"/>
        <w:jc w:val="both"/>
        <w:rPr>
          <w:sz w:val="28"/>
          <w:szCs w:val="28"/>
          <w:lang w:val="kk-KZ"/>
        </w:rPr>
      </w:pPr>
    </w:p>
    <w:p w:rsidR="009111C1" w:rsidRPr="00AC282A" w:rsidRDefault="009111C1" w:rsidP="00AC282A">
      <w:pPr>
        <w:shd w:val="clear" w:color="auto" w:fill="FFFFFF"/>
        <w:ind w:firstLine="709"/>
        <w:jc w:val="both"/>
        <w:rPr>
          <w:sz w:val="28"/>
          <w:szCs w:val="28"/>
          <w:lang w:val="kk-KZ"/>
        </w:rPr>
      </w:pPr>
      <w:r w:rsidRPr="00AC282A">
        <w:rPr>
          <w:b/>
          <w:sz w:val="28"/>
          <w:szCs w:val="28"/>
          <w:lang w:val="kk-KZ"/>
        </w:rPr>
        <w:t>Кілт сөздер:</w:t>
      </w:r>
      <w:r w:rsidRPr="00AC282A">
        <w:rPr>
          <w:sz w:val="28"/>
          <w:szCs w:val="28"/>
          <w:lang w:val="kk-KZ"/>
        </w:rPr>
        <w:t xml:space="preserve"> Қазақтың үйлену тойы, беташар атрибуттары, әдет-ғұрып, беташар әні, келін.</w:t>
      </w:r>
    </w:p>
    <w:p w:rsidR="009111C1" w:rsidRPr="00AC282A" w:rsidRDefault="009111C1" w:rsidP="00AC282A">
      <w:pPr>
        <w:shd w:val="clear" w:color="auto" w:fill="FFFFFF"/>
        <w:ind w:firstLine="709"/>
        <w:jc w:val="both"/>
        <w:rPr>
          <w:sz w:val="28"/>
          <w:szCs w:val="28"/>
          <w:lang w:val="kk-KZ"/>
        </w:rPr>
      </w:pPr>
    </w:p>
    <w:p w:rsidR="00366EAD" w:rsidRPr="00AC282A" w:rsidRDefault="00BC7EAD" w:rsidP="00AC282A">
      <w:pPr>
        <w:shd w:val="clear" w:color="auto" w:fill="FFFFFF"/>
        <w:ind w:firstLine="709"/>
        <w:jc w:val="both"/>
        <w:rPr>
          <w:sz w:val="28"/>
          <w:szCs w:val="28"/>
          <w:lang w:val="kk-KZ"/>
        </w:rPr>
      </w:pPr>
      <w:r w:rsidRPr="00AC282A">
        <w:rPr>
          <w:sz w:val="28"/>
          <w:szCs w:val="28"/>
          <w:lang w:val="kk-KZ"/>
        </w:rPr>
        <w:t>Беташар – үйлену тойының келін түсіру рәсімінің басты бөлігі, келінмен қайын жұртын өлеңмен таныстыру рәсімі. Беташар қазақ жерінің барлық өңірінде ұрпақтан ұрпаққа жалғасып жеткен дәстүр. Беташарға ауылдағы тілді-ауызды, ойын-сауықшыл, беташарға қанық, ел алдында бет-беделі бар, жолы жақсы деген жігіт таңдалады.</w:t>
      </w:r>
      <w:r w:rsidR="009C2416" w:rsidRPr="00AC282A">
        <w:rPr>
          <w:sz w:val="28"/>
          <w:szCs w:val="28"/>
          <w:lang w:val="kk-KZ"/>
        </w:rPr>
        <w:t xml:space="preserve"> Жыраулық мектеп, соның ішінде көмеймен жыр айту дәстүрі дамыған Қармақшы өңірінде беташарға ел ішінде танымал жырауларды шақыру дәстүрге айналған екен.</w:t>
      </w:r>
    </w:p>
    <w:p w:rsidR="006939BD" w:rsidRPr="00AC282A" w:rsidRDefault="006939B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Дәстүрлі қазақ қоғамында қалыңдық көші ауылға жақындаған кезде, ауылға 3-4 шақырым жер қалғанда ауыл қыздары алдарынан шығып, жас келінді қарсы алған. Жас келін аттан түсіп, ауыл қыздарының қайын сіңілілерінің қоршауымен</w:t>
      </w:r>
      <w:r w:rsidR="00161F2D">
        <w:rPr>
          <w:spacing w:val="-4"/>
          <w:sz w:val="28"/>
          <w:szCs w:val="28"/>
          <w:lang w:val="kk-KZ"/>
        </w:rPr>
        <w:t xml:space="preserve">, бетін көлегейлеп, </w:t>
      </w:r>
      <w:r w:rsidRPr="00AC282A">
        <w:rPr>
          <w:spacing w:val="-4"/>
          <w:sz w:val="28"/>
          <w:szCs w:val="28"/>
          <w:lang w:val="kk-KZ"/>
        </w:rPr>
        <w:t>күйеу жігіт ауылына жаяу бет алған.  Жас келін күтіп алған қыздарға сақиналар үлестірген. Жас келінді оң аяғымен аттаттырып, отқа май құю рәсімін орындатады. Рәсімді ор</w:t>
      </w:r>
      <w:r w:rsidR="00161F2D" w:rsidRPr="00AC282A">
        <w:rPr>
          <w:spacing w:val="-4"/>
          <w:sz w:val="28"/>
          <w:szCs w:val="28"/>
          <w:lang w:val="kk-KZ"/>
        </w:rPr>
        <w:t>ы</w:t>
      </w:r>
      <w:r w:rsidRPr="00AC282A">
        <w:rPr>
          <w:spacing w:val="-4"/>
          <w:sz w:val="28"/>
          <w:szCs w:val="28"/>
          <w:lang w:val="kk-KZ"/>
        </w:rPr>
        <w:t xml:space="preserve">ндату әулеттің үлкен қария аналарына жүктелген. Қазақтар ұғымында от үйдің жарылқаушысы, </w:t>
      </w:r>
      <w:r w:rsidR="00161F2D">
        <w:rPr>
          <w:spacing w:val="-4"/>
          <w:sz w:val="28"/>
          <w:szCs w:val="28"/>
          <w:lang w:val="kk-KZ"/>
        </w:rPr>
        <w:t xml:space="preserve">ошақты түтетуші саналып, отқа май құю рәсіміне </w:t>
      </w:r>
      <w:r w:rsidRPr="00AC282A">
        <w:rPr>
          <w:spacing w:val="-4"/>
          <w:sz w:val="28"/>
          <w:szCs w:val="28"/>
          <w:lang w:val="kk-KZ"/>
        </w:rPr>
        <w:t xml:space="preserve">ерекше </w:t>
      </w:r>
      <w:r w:rsidR="00161F2D">
        <w:rPr>
          <w:spacing w:val="-4"/>
          <w:sz w:val="28"/>
          <w:szCs w:val="28"/>
          <w:lang w:val="kk-KZ"/>
        </w:rPr>
        <w:t>мән берген</w:t>
      </w:r>
      <w:r w:rsidRPr="00AC282A">
        <w:rPr>
          <w:spacing w:val="-4"/>
          <w:sz w:val="28"/>
          <w:szCs w:val="28"/>
          <w:lang w:val="kk-KZ"/>
        </w:rPr>
        <w:t>. Отқа май салып, тағзым ету келіннің әруақтарға, ата-енесіне деген құрметін білдіреді. Ы.Алтынсарин бойынша келін отқа май құярда рәсімді орын</w:t>
      </w:r>
      <w:r w:rsidRPr="00AC282A">
        <w:rPr>
          <w:spacing w:val="-4"/>
          <w:sz w:val="28"/>
          <w:szCs w:val="28"/>
          <w:lang w:val="kk-KZ"/>
        </w:rPr>
        <w:softHyphen/>
        <w:t xml:space="preserve">датушы </w:t>
      </w:r>
      <w:r w:rsidR="00AC282A">
        <w:rPr>
          <w:spacing w:val="-4"/>
          <w:sz w:val="28"/>
          <w:szCs w:val="28"/>
          <w:lang w:val="kk-KZ"/>
        </w:rPr>
        <w:t>қария аналар</w:t>
      </w:r>
      <w:r w:rsidRPr="00AC282A">
        <w:rPr>
          <w:spacing w:val="-4"/>
          <w:sz w:val="28"/>
          <w:szCs w:val="28"/>
          <w:lang w:val="kk-KZ"/>
        </w:rPr>
        <w:t xml:space="preserve"> «от – әулие, Ұмай – әулие» деп айтады. Отқа май құйғыздырған </w:t>
      </w:r>
      <w:r w:rsidR="002E3F78" w:rsidRPr="00AC282A">
        <w:rPr>
          <w:spacing w:val="-4"/>
          <w:sz w:val="28"/>
          <w:szCs w:val="28"/>
          <w:lang w:val="kk-KZ"/>
        </w:rPr>
        <w:t>аналар</w:t>
      </w:r>
      <w:r w:rsidRPr="00AC282A">
        <w:rPr>
          <w:spacing w:val="-4"/>
          <w:sz w:val="28"/>
          <w:szCs w:val="28"/>
          <w:lang w:val="kk-KZ"/>
        </w:rPr>
        <w:t xml:space="preserve"> от жалынына қолдарын тигізіп, маңдайларын, төстерін сипап әруаққа тағзым еткен. </w:t>
      </w:r>
      <w:r w:rsidR="002E3F78" w:rsidRPr="00AC282A">
        <w:rPr>
          <w:spacing w:val="-4"/>
          <w:sz w:val="28"/>
          <w:szCs w:val="28"/>
          <w:lang w:val="kk-KZ"/>
        </w:rPr>
        <w:t>Май құйылған отқа алақанын қыздырып алып, келіннің бетін сипайды</w:t>
      </w:r>
      <w:r w:rsidR="00AC282A">
        <w:rPr>
          <w:spacing w:val="-4"/>
          <w:sz w:val="28"/>
          <w:szCs w:val="28"/>
          <w:lang w:val="kk-KZ"/>
        </w:rPr>
        <w:t xml:space="preserve"> </w:t>
      </w:r>
      <w:r w:rsidR="002E3F78" w:rsidRPr="00AC282A">
        <w:rPr>
          <w:spacing w:val="-4"/>
          <w:sz w:val="28"/>
          <w:szCs w:val="28"/>
          <w:lang w:val="be-BY"/>
        </w:rPr>
        <w:t xml:space="preserve">[1, с.4-5; </w:t>
      </w:r>
      <w:r w:rsidR="002E3F78" w:rsidRPr="00AC282A">
        <w:rPr>
          <w:spacing w:val="-4"/>
          <w:sz w:val="28"/>
          <w:szCs w:val="28"/>
          <w:lang w:val="kk-KZ"/>
        </w:rPr>
        <w:t xml:space="preserve">2, 194; </w:t>
      </w:r>
      <w:r w:rsidR="002E3F78" w:rsidRPr="00AC282A">
        <w:rPr>
          <w:spacing w:val="-4"/>
          <w:sz w:val="28"/>
          <w:szCs w:val="28"/>
          <w:lang w:val="be-BY"/>
        </w:rPr>
        <w:t>3, с.77]</w:t>
      </w:r>
      <w:r w:rsidR="002E3F78" w:rsidRPr="00AC282A">
        <w:rPr>
          <w:spacing w:val="-4"/>
          <w:sz w:val="28"/>
          <w:szCs w:val="28"/>
          <w:lang w:val="kk-KZ"/>
        </w:rPr>
        <w:t xml:space="preserve">. Бұл келіннің жүзі жылы, өзімізге ыстық болсын дегені. </w:t>
      </w:r>
      <w:r w:rsidRPr="00AC282A">
        <w:rPr>
          <w:spacing w:val="-4"/>
          <w:sz w:val="28"/>
          <w:szCs w:val="28"/>
          <w:lang w:val="kk-KZ"/>
        </w:rPr>
        <w:t xml:space="preserve">Отқа май құюдың мәні көне шамандық пен анимизм дінінің сарқыншақтарының қазақтар арасында сақталып қалуынан көрінеді. </w:t>
      </w:r>
    </w:p>
    <w:p w:rsidR="00366EAD" w:rsidRPr="00AC282A" w:rsidRDefault="006939BD" w:rsidP="00AC282A">
      <w:pPr>
        <w:widowControl w:val="0"/>
        <w:autoSpaceDE w:val="0"/>
        <w:autoSpaceDN w:val="0"/>
        <w:adjustRightInd w:val="0"/>
        <w:ind w:firstLine="708"/>
        <w:jc w:val="both"/>
        <w:rPr>
          <w:spacing w:val="-4"/>
          <w:sz w:val="28"/>
          <w:szCs w:val="28"/>
          <w:lang w:val="kk-KZ"/>
        </w:rPr>
      </w:pPr>
      <w:r w:rsidRPr="00AC282A">
        <w:rPr>
          <w:spacing w:val="-4"/>
          <w:sz w:val="28"/>
          <w:szCs w:val="28"/>
          <w:lang w:val="be-BY"/>
        </w:rPr>
        <w:lastRenderedPageBreak/>
        <w:t xml:space="preserve"> </w:t>
      </w:r>
      <w:r w:rsidR="00366EAD" w:rsidRPr="00AC282A">
        <w:rPr>
          <w:spacing w:val="-4"/>
          <w:sz w:val="28"/>
          <w:szCs w:val="28"/>
          <w:lang w:val="kk-KZ"/>
        </w:rPr>
        <w:t>Түскен келінді келген жеріне үйреніп кетсін, деп үш күн шымылдық артында ауылдың қыздарымен бірге отырғыз</w:t>
      </w:r>
      <w:r w:rsidR="00366EAD" w:rsidRPr="00AC282A">
        <w:rPr>
          <w:spacing w:val="-4"/>
          <w:sz w:val="28"/>
          <w:szCs w:val="28"/>
          <w:lang w:val="kk-KZ"/>
        </w:rPr>
        <w:softHyphen/>
        <w:t>ған. Үшінші күн</w:t>
      </w:r>
      <w:r w:rsidR="00B11B0D">
        <w:rPr>
          <w:spacing w:val="-4"/>
          <w:sz w:val="28"/>
          <w:szCs w:val="28"/>
          <w:lang w:val="kk-KZ"/>
        </w:rPr>
        <w:t>і</w:t>
      </w:r>
      <w:r w:rsidR="00366EAD" w:rsidRPr="00AC282A">
        <w:rPr>
          <w:spacing w:val="-4"/>
          <w:sz w:val="28"/>
          <w:szCs w:val="28"/>
          <w:lang w:val="kk-KZ"/>
        </w:rPr>
        <w:t xml:space="preserve"> </w:t>
      </w:r>
      <w:r w:rsidR="00366EAD" w:rsidRPr="00AC282A">
        <w:rPr>
          <w:i/>
          <w:iCs/>
          <w:spacing w:val="-4"/>
          <w:sz w:val="28"/>
          <w:szCs w:val="28"/>
          <w:lang w:val="kk-KZ"/>
        </w:rPr>
        <w:t>«беташар»</w:t>
      </w:r>
      <w:r w:rsidR="006D2884" w:rsidRPr="00AC282A">
        <w:rPr>
          <w:spacing w:val="-4"/>
          <w:sz w:val="28"/>
          <w:szCs w:val="28"/>
          <w:lang w:val="kk-KZ"/>
        </w:rPr>
        <w:t xml:space="preserve"> рәсімі жасал</w:t>
      </w:r>
      <w:r w:rsidR="00161F2D">
        <w:rPr>
          <w:spacing w:val="-4"/>
          <w:sz w:val="28"/>
          <w:szCs w:val="28"/>
          <w:lang w:val="kk-KZ"/>
        </w:rPr>
        <w:t>ған</w:t>
      </w:r>
      <w:r w:rsidR="006D2884" w:rsidRPr="00AC282A">
        <w:rPr>
          <w:spacing w:val="-4"/>
          <w:sz w:val="28"/>
          <w:szCs w:val="28"/>
          <w:lang w:val="kk-KZ"/>
        </w:rPr>
        <w:t>.</w:t>
      </w:r>
      <w:r w:rsidR="00995971">
        <w:rPr>
          <w:spacing w:val="-4"/>
          <w:sz w:val="28"/>
          <w:szCs w:val="28"/>
          <w:lang w:val="kk-KZ"/>
        </w:rPr>
        <w:t xml:space="preserve"> Келіннің шымылдық артында 3 күн отыруы Сыр өңірінде беріге дейін сақталып келді. Қазіргі күні келінді түсірген күннің ертеңінде </w:t>
      </w:r>
      <w:r w:rsidR="003619A4">
        <w:rPr>
          <w:spacing w:val="-4"/>
          <w:sz w:val="28"/>
          <w:szCs w:val="28"/>
          <w:lang w:val="kk-KZ"/>
        </w:rPr>
        <w:t xml:space="preserve">есік алдында </w:t>
      </w:r>
      <w:r w:rsidR="00995971">
        <w:rPr>
          <w:spacing w:val="-4"/>
          <w:sz w:val="28"/>
          <w:szCs w:val="28"/>
          <w:lang w:val="kk-KZ"/>
        </w:rPr>
        <w:t xml:space="preserve">күндіз сағат 11-12 де орындайды (АЭМ). </w:t>
      </w:r>
    </w:p>
    <w:p w:rsidR="002E3F78" w:rsidRPr="00AC282A" w:rsidRDefault="002E3F78"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Беташар рәсімінен соң қайын атасы </w:t>
      </w:r>
      <w:r w:rsidRPr="00B11B0D">
        <w:rPr>
          <w:i/>
          <w:spacing w:val="-4"/>
          <w:sz w:val="28"/>
          <w:szCs w:val="28"/>
          <w:lang w:val="kk-KZ"/>
        </w:rPr>
        <w:t>«көкпар»</w:t>
      </w:r>
      <w:r w:rsidRPr="00AC282A">
        <w:rPr>
          <w:spacing w:val="-4"/>
          <w:sz w:val="28"/>
          <w:szCs w:val="28"/>
          <w:lang w:val="kk-KZ"/>
        </w:rPr>
        <w:t xml:space="preserve"> тартқызған </w:t>
      </w:r>
      <w:r w:rsidR="006D2884" w:rsidRPr="00AC282A">
        <w:rPr>
          <w:spacing w:val="-4"/>
          <w:sz w:val="28"/>
          <w:szCs w:val="28"/>
          <w:lang w:val="be-BY"/>
        </w:rPr>
        <w:t>[3, с.77-78]</w:t>
      </w:r>
      <w:r w:rsidR="006D2884" w:rsidRPr="00AC282A">
        <w:rPr>
          <w:spacing w:val="-4"/>
          <w:sz w:val="28"/>
          <w:szCs w:val="28"/>
          <w:lang w:val="kk-KZ"/>
        </w:rPr>
        <w:t xml:space="preserve">. </w:t>
      </w:r>
      <w:r w:rsidRPr="00AC282A">
        <w:rPr>
          <w:spacing w:val="-4"/>
          <w:sz w:val="28"/>
          <w:szCs w:val="28"/>
          <w:lang w:val="kk-KZ"/>
        </w:rPr>
        <w:t>Қазақ жерінің орталығы мен солтүстігінде беташар рәсімі қайын атасының үйінің алдында</w:t>
      </w:r>
      <w:r w:rsidR="006D2884" w:rsidRPr="00AC282A">
        <w:rPr>
          <w:spacing w:val="-4"/>
          <w:sz w:val="28"/>
          <w:szCs w:val="28"/>
          <w:lang w:val="kk-KZ"/>
        </w:rPr>
        <w:t xml:space="preserve"> </w:t>
      </w:r>
      <w:r w:rsidRPr="00AC282A">
        <w:rPr>
          <w:spacing w:val="-4"/>
          <w:sz w:val="28"/>
          <w:szCs w:val="28"/>
          <w:lang w:val="kk-KZ"/>
        </w:rPr>
        <w:t xml:space="preserve">орындалған </w:t>
      </w:r>
      <w:r w:rsidR="006D2884" w:rsidRPr="00AC282A">
        <w:rPr>
          <w:spacing w:val="-4"/>
          <w:sz w:val="28"/>
          <w:szCs w:val="28"/>
          <w:lang w:val="be-BY"/>
        </w:rPr>
        <w:t>[2, с.195]</w:t>
      </w:r>
      <w:r w:rsidR="006D2884" w:rsidRPr="00AC282A">
        <w:rPr>
          <w:spacing w:val="-4"/>
          <w:sz w:val="28"/>
          <w:szCs w:val="28"/>
          <w:lang w:val="kk-KZ"/>
        </w:rPr>
        <w:t xml:space="preserve">. </w:t>
      </w:r>
      <w:r w:rsidRPr="00AC282A">
        <w:rPr>
          <w:spacing w:val="-4"/>
          <w:sz w:val="28"/>
          <w:szCs w:val="28"/>
          <w:lang w:val="kk-KZ"/>
        </w:rPr>
        <w:t>Жас келінді көз тиюден сақтау үшін келін шымылдығын үкі қадап әсемдеген. Жаңа түскен келінді шымылдық артына отырғызу және баташардан соң көкпар тартқызу Сырдария өзенің төменгі ағысы бойындағы ауылдарда әлі күнге дейін сақталған</w:t>
      </w:r>
      <w:r w:rsidR="008D476D">
        <w:rPr>
          <w:spacing w:val="-4"/>
          <w:sz w:val="28"/>
          <w:szCs w:val="28"/>
          <w:lang w:val="kk-KZ"/>
        </w:rPr>
        <w:t xml:space="preserve"> (АЭМ)</w:t>
      </w:r>
      <w:r w:rsidRPr="00AC282A">
        <w:rPr>
          <w:spacing w:val="-4"/>
          <w:sz w:val="28"/>
          <w:szCs w:val="28"/>
          <w:lang w:val="kk-KZ"/>
        </w:rPr>
        <w:t xml:space="preserve">. </w:t>
      </w:r>
    </w:p>
    <w:p w:rsidR="00BC7EAD" w:rsidRPr="00AC282A" w:rsidRDefault="00BC7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Қазақ халқында келінді беташар рәсіміне бетін жаулықпен жауып, жүзін көрсетпей алып </w:t>
      </w:r>
      <w:r w:rsidR="003E1F25">
        <w:rPr>
          <w:spacing w:val="-4"/>
          <w:sz w:val="28"/>
          <w:szCs w:val="28"/>
          <w:lang w:val="kk-KZ"/>
        </w:rPr>
        <w:t>шығады</w:t>
      </w:r>
      <w:r w:rsidRPr="00AC282A">
        <w:rPr>
          <w:spacing w:val="-4"/>
          <w:sz w:val="28"/>
          <w:szCs w:val="28"/>
          <w:lang w:val="kk-KZ"/>
        </w:rPr>
        <w:t xml:space="preserve">. Беташардағы аймақтық ерекшеліктерде байқалады, ерекшеліктер әсіресе келінді осы рәсімге қалай алып </w:t>
      </w:r>
      <w:r w:rsidR="003E1F25">
        <w:rPr>
          <w:spacing w:val="-4"/>
          <w:sz w:val="28"/>
          <w:szCs w:val="28"/>
          <w:lang w:val="kk-KZ"/>
        </w:rPr>
        <w:t>шығудан</w:t>
      </w:r>
      <w:r w:rsidRPr="00AC282A">
        <w:rPr>
          <w:spacing w:val="-4"/>
          <w:sz w:val="28"/>
          <w:szCs w:val="28"/>
          <w:lang w:val="kk-KZ"/>
        </w:rPr>
        <w:t>,  сондай-ақ келіннің басына жапқан жаулықты ұстап тұру</w:t>
      </w:r>
      <w:r w:rsidR="003E1F25">
        <w:rPr>
          <w:spacing w:val="-4"/>
          <w:sz w:val="28"/>
          <w:szCs w:val="28"/>
          <w:lang w:val="kk-KZ"/>
        </w:rPr>
        <w:t>дан</w:t>
      </w:r>
      <w:r w:rsidRPr="00AC282A">
        <w:rPr>
          <w:spacing w:val="-4"/>
          <w:sz w:val="28"/>
          <w:szCs w:val="28"/>
          <w:lang w:val="kk-KZ"/>
        </w:rPr>
        <w:t xml:space="preserve"> көрінеді. </w:t>
      </w:r>
    </w:p>
    <w:p w:rsidR="00BC7EAD" w:rsidRPr="00AC282A" w:rsidRDefault="00BC7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Қазақ жерінің шығысында баташарда келіннің аяғының астына ақ қойдың терісін</w:t>
      </w:r>
      <w:r w:rsidR="007838CF" w:rsidRPr="00AC282A">
        <w:rPr>
          <w:spacing w:val="-4"/>
          <w:sz w:val="28"/>
          <w:szCs w:val="28"/>
          <w:lang w:val="kk-KZ"/>
        </w:rPr>
        <w:t xml:space="preserve"> немесе ақ ешкінің тулағын</w:t>
      </w:r>
      <w:r w:rsidRPr="00AC282A">
        <w:rPr>
          <w:spacing w:val="-4"/>
          <w:sz w:val="28"/>
          <w:szCs w:val="28"/>
          <w:lang w:val="kk-KZ"/>
        </w:rPr>
        <w:t xml:space="preserve"> тастайды. Бұл келініміз қойдай жұмсақ болсын, балалары көп болсын деген наныммен байланысты</w:t>
      </w:r>
      <w:r w:rsidR="006D2884" w:rsidRPr="00AC282A">
        <w:rPr>
          <w:spacing w:val="-4"/>
          <w:sz w:val="28"/>
          <w:szCs w:val="28"/>
          <w:lang w:val="kk-KZ"/>
        </w:rPr>
        <w:t xml:space="preserve"> [8, с.29-30].</w:t>
      </w:r>
      <w:r w:rsidRPr="00AC282A">
        <w:rPr>
          <w:spacing w:val="-4"/>
          <w:sz w:val="28"/>
          <w:szCs w:val="28"/>
          <w:lang w:val="kk-KZ"/>
        </w:rPr>
        <w:t xml:space="preserve"> </w:t>
      </w:r>
    </w:p>
    <w:p w:rsidR="00366EAD" w:rsidRPr="00AC282A" w:rsidRDefault="00366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Сырдың төменгі ағысы бойындағы Арал, Қазалы, Қармақшы өңірінде келіннің басына ләтте жібектен ақ жаулық жауып, оған ұзындығы 2 метрдей қызыл мата, оған қамшы сабын жалғап, оны бет ашушы жыршының көмекшісі ұстап тұрады. Сырд</w:t>
      </w:r>
      <w:r w:rsidR="00BC7EAD" w:rsidRPr="00AC282A">
        <w:rPr>
          <w:spacing w:val="-4"/>
          <w:sz w:val="28"/>
          <w:szCs w:val="28"/>
          <w:lang w:val="kk-KZ"/>
        </w:rPr>
        <w:t xml:space="preserve">ария өзенінің </w:t>
      </w:r>
      <w:r w:rsidRPr="00AC282A">
        <w:rPr>
          <w:spacing w:val="-4"/>
          <w:sz w:val="28"/>
          <w:szCs w:val="28"/>
          <w:lang w:val="kk-KZ"/>
        </w:rPr>
        <w:t>Тереңөзек, Қараөзек сағалары өңірінде келін басына жапқан ақ жаулыққа 1,5-2 метрдей ақтық, ақтықты одан әрі қамыс немесе талшыбыққа жалғап байлайды. Ал, Қызылордадан шығыс өңіріне қарай Шиелі, Жаңақорғанда ақ матаға оқтау байлайды. Мұндағы ақ матаның байлануы қадамың оң, ақ болсын дегені, қызыл матаның байлануы келінді көз тиюден сақтау, қам</w:t>
      </w:r>
      <w:r w:rsidRPr="00AC282A">
        <w:rPr>
          <w:spacing w:val="-4"/>
          <w:sz w:val="28"/>
          <w:szCs w:val="28"/>
          <w:lang w:val="kk-KZ"/>
        </w:rPr>
        <w:softHyphen/>
        <w:t xml:space="preserve">шы, қамыс, шыбықтың байлануы келін құрақтай жұмсақ болсын, оқтаудың байлануы келініміз үй шаруасына берік, адал болсын деген ырыммен байланысты. </w:t>
      </w:r>
    </w:p>
    <w:p w:rsidR="009111C1" w:rsidRPr="00AC282A" w:rsidRDefault="009111C1" w:rsidP="00AC282A">
      <w:pPr>
        <w:widowControl w:val="0"/>
        <w:autoSpaceDE w:val="0"/>
        <w:autoSpaceDN w:val="0"/>
        <w:adjustRightInd w:val="0"/>
        <w:ind w:firstLine="708"/>
        <w:jc w:val="both"/>
        <w:rPr>
          <w:spacing w:val="-4"/>
          <w:sz w:val="28"/>
          <w:szCs w:val="28"/>
          <w:lang w:val="kk-KZ"/>
        </w:rPr>
      </w:pPr>
    </w:p>
    <w:p w:rsidR="009111C1" w:rsidRPr="00AC282A" w:rsidRDefault="009111C1" w:rsidP="00AC282A">
      <w:pPr>
        <w:widowControl w:val="0"/>
        <w:autoSpaceDE w:val="0"/>
        <w:autoSpaceDN w:val="0"/>
        <w:adjustRightInd w:val="0"/>
        <w:ind w:firstLine="708"/>
        <w:jc w:val="both"/>
        <w:rPr>
          <w:spacing w:val="-4"/>
          <w:sz w:val="28"/>
          <w:szCs w:val="28"/>
          <w:lang w:val="en-US"/>
        </w:rPr>
      </w:pPr>
      <w:r w:rsidRPr="00AC282A">
        <w:rPr>
          <w:noProof/>
          <w:spacing w:val="-4"/>
          <w:sz w:val="28"/>
          <w:szCs w:val="28"/>
        </w:rPr>
        <w:drawing>
          <wp:inline distT="0" distB="0" distL="0" distR="0" wp14:anchorId="70F2801E" wp14:editId="2229E481">
            <wp:extent cx="4629150" cy="2714625"/>
            <wp:effectExtent l="0" t="0" r="0" b="0"/>
            <wp:docPr id="1" name="Рисунок 1" descr="D:\таттигуль-\картинки_готовые\монография қосымша\Н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ттигуль-\картинки_готовые\монография қосымша\Н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431" b="4331"/>
                    <a:stretch/>
                  </pic:blipFill>
                  <pic:spPr bwMode="auto">
                    <a:xfrm>
                      <a:off x="0" y="0"/>
                      <a:ext cx="4629513" cy="2714838"/>
                    </a:xfrm>
                    <a:prstGeom prst="rect">
                      <a:avLst/>
                    </a:prstGeom>
                    <a:noFill/>
                    <a:ln>
                      <a:noFill/>
                    </a:ln>
                    <a:extLst>
                      <a:ext uri="{53640926-AAD7-44D8-BBD7-CCE9431645EC}">
                        <a14:shadowObscured xmlns:a14="http://schemas.microsoft.com/office/drawing/2010/main"/>
                      </a:ext>
                    </a:extLst>
                  </pic:spPr>
                </pic:pic>
              </a:graphicData>
            </a:graphic>
          </wp:inline>
        </w:drawing>
      </w:r>
    </w:p>
    <w:p w:rsidR="009111C1" w:rsidRPr="00AC282A" w:rsidRDefault="009111C1" w:rsidP="00AC282A">
      <w:pPr>
        <w:widowControl w:val="0"/>
        <w:autoSpaceDE w:val="0"/>
        <w:autoSpaceDN w:val="0"/>
        <w:adjustRightInd w:val="0"/>
        <w:ind w:firstLine="708"/>
        <w:jc w:val="both"/>
        <w:rPr>
          <w:spacing w:val="-4"/>
          <w:sz w:val="28"/>
          <w:szCs w:val="28"/>
          <w:lang w:val="en-US"/>
        </w:rPr>
      </w:pPr>
    </w:p>
    <w:p w:rsidR="009111C1" w:rsidRPr="00161F2D" w:rsidRDefault="000C2287"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Сурет</w:t>
      </w:r>
      <w:r w:rsidR="009111C1" w:rsidRPr="00161F2D">
        <w:rPr>
          <w:spacing w:val="-4"/>
          <w:sz w:val="28"/>
          <w:szCs w:val="28"/>
        </w:rPr>
        <w:t xml:space="preserve"> 1 – </w:t>
      </w:r>
      <w:r w:rsidRPr="00AC282A">
        <w:rPr>
          <w:spacing w:val="-4"/>
          <w:sz w:val="28"/>
          <w:szCs w:val="28"/>
          <w:lang w:val="kk-KZ"/>
        </w:rPr>
        <w:t>Б</w:t>
      </w:r>
      <w:proofErr w:type="spellStart"/>
      <w:r w:rsidR="009111C1" w:rsidRPr="00AC282A">
        <w:rPr>
          <w:spacing w:val="-4"/>
          <w:sz w:val="28"/>
          <w:szCs w:val="28"/>
        </w:rPr>
        <w:t>еташар</w:t>
      </w:r>
      <w:proofErr w:type="spellEnd"/>
      <w:r w:rsidR="009111C1" w:rsidRPr="00161F2D">
        <w:rPr>
          <w:spacing w:val="-4"/>
          <w:sz w:val="28"/>
          <w:szCs w:val="28"/>
        </w:rPr>
        <w:t xml:space="preserve">. </w:t>
      </w:r>
      <w:r w:rsidR="009111C1" w:rsidRPr="00AC282A">
        <w:rPr>
          <w:spacing w:val="-4"/>
          <w:sz w:val="28"/>
          <w:szCs w:val="28"/>
        </w:rPr>
        <w:t>Арал</w:t>
      </w:r>
      <w:proofErr w:type="gramStart"/>
      <w:r w:rsidRPr="00AC282A">
        <w:rPr>
          <w:spacing w:val="-4"/>
          <w:sz w:val="28"/>
          <w:szCs w:val="28"/>
          <w:lang w:val="kk-KZ"/>
        </w:rPr>
        <w:t>.</w:t>
      </w:r>
      <w:proofErr w:type="gramEnd"/>
      <w:r w:rsidRPr="00AC282A">
        <w:rPr>
          <w:spacing w:val="-4"/>
          <w:sz w:val="28"/>
          <w:szCs w:val="28"/>
          <w:lang w:val="kk-KZ"/>
        </w:rPr>
        <w:t>Қ</w:t>
      </w:r>
      <w:proofErr w:type="gramStart"/>
      <w:r w:rsidRPr="00AC282A">
        <w:rPr>
          <w:spacing w:val="-4"/>
          <w:sz w:val="28"/>
          <w:szCs w:val="28"/>
          <w:lang w:val="kk-KZ"/>
        </w:rPr>
        <w:t>ы</w:t>
      </w:r>
      <w:proofErr w:type="gramEnd"/>
      <w:r w:rsidRPr="00AC282A">
        <w:rPr>
          <w:spacing w:val="-4"/>
          <w:sz w:val="28"/>
          <w:szCs w:val="28"/>
          <w:lang w:val="kk-KZ"/>
        </w:rPr>
        <w:t xml:space="preserve">зылорда облысы. Этнограф Д.Қатран түсірген. </w:t>
      </w:r>
    </w:p>
    <w:p w:rsidR="009111C1" w:rsidRPr="00161F2D" w:rsidRDefault="009111C1" w:rsidP="00AC282A">
      <w:pPr>
        <w:widowControl w:val="0"/>
        <w:autoSpaceDE w:val="0"/>
        <w:autoSpaceDN w:val="0"/>
        <w:adjustRightInd w:val="0"/>
        <w:ind w:firstLine="708"/>
        <w:jc w:val="both"/>
        <w:rPr>
          <w:spacing w:val="-4"/>
          <w:sz w:val="28"/>
          <w:szCs w:val="28"/>
          <w:lang w:val="kk-KZ"/>
        </w:rPr>
      </w:pPr>
    </w:p>
    <w:p w:rsidR="00BC7EAD" w:rsidRPr="00AC282A" w:rsidRDefault="00366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Қамшы, қамыс, оқтау, шыбықты үйленбеген жас жігіт немесе күйеу жігіттің жолдасы ұстайды. Беташар жаулығына жалғанған қамшы, қамыс, оқтау, шыбық шарты түрде </w:t>
      </w:r>
      <w:r w:rsidRPr="00AC282A">
        <w:rPr>
          <w:i/>
          <w:iCs/>
          <w:spacing w:val="-4"/>
          <w:sz w:val="28"/>
          <w:szCs w:val="28"/>
          <w:lang w:val="kk-KZ"/>
        </w:rPr>
        <w:t xml:space="preserve">«таяқ» </w:t>
      </w:r>
      <w:r w:rsidRPr="00AC282A">
        <w:rPr>
          <w:spacing w:val="-4"/>
          <w:sz w:val="28"/>
          <w:szCs w:val="28"/>
          <w:lang w:val="kk-KZ"/>
        </w:rPr>
        <w:t>деп аталады. Таяқтың әр түрлі болуы да жергілікті жердің өз ішіндегі аймақтық ерекшелікке байланысты. Қамшы, шыбықты бет ашып болғасын «сен де осындайға жет» деп таяқ ұстаған жігітке береді. Оқтауды «бұл сенің үйіңнің мүлкі, ас үйдің иесісің», – деп жаңа түскен келінге береді. Беташарда келіннің басына сол шаңыраққа бұрын түскен келін болса, соған жабылған жаулықты сақтап қойып кейін</w:t>
      </w:r>
      <w:r w:rsidRPr="00AC282A">
        <w:rPr>
          <w:spacing w:val="-4"/>
          <w:sz w:val="28"/>
          <w:szCs w:val="28"/>
          <w:lang w:val="kk-KZ"/>
        </w:rPr>
        <w:softHyphen/>
        <w:t>гісіне салады. Беташарда келіннің екі жағынан сол әулетке бұрын түскен келіндер ұстап тұрады және де бұл рәсімді сол үйдің туған келіні емес, жақын ағайын келіндері атқарады. Бұл туысқандарға деген құрметті білдіреді</w:t>
      </w:r>
      <w:r w:rsidR="000C2287" w:rsidRPr="00AC282A">
        <w:rPr>
          <w:spacing w:val="-4"/>
          <w:sz w:val="28"/>
          <w:szCs w:val="28"/>
          <w:lang w:val="kk-KZ"/>
        </w:rPr>
        <w:t xml:space="preserve"> (АЭМ)</w:t>
      </w:r>
      <w:r w:rsidRPr="00AC282A">
        <w:rPr>
          <w:spacing w:val="-4"/>
          <w:sz w:val="28"/>
          <w:szCs w:val="28"/>
          <w:lang w:val="kk-KZ"/>
        </w:rPr>
        <w:t xml:space="preserve">. </w:t>
      </w:r>
    </w:p>
    <w:p w:rsidR="006D2884" w:rsidRPr="00AC282A" w:rsidRDefault="00DD6EAF"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Қазақ жерінің солтүстігінде абысындары келіннің қолтығынан сүйемейді, олар жаулық</w:t>
      </w:r>
      <w:r w:rsidR="003E1F25">
        <w:rPr>
          <w:spacing w:val="-4"/>
          <w:sz w:val="28"/>
          <w:szCs w:val="28"/>
          <w:lang w:val="kk-KZ"/>
        </w:rPr>
        <w:t xml:space="preserve"> орнына жабылған мат</w:t>
      </w:r>
      <w:r w:rsidR="00123CEA">
        <w:rPr>
          <w:spacing w:val="-4"/>
          <w:sz w:val="28"/>
          <w:szCs w:val="28"/>
          <w:lang w:val="kk-KZ"/>
        </w:rPr>
        <w:t>а</w:t>
      </w:r>
      <w:r w:rsidR="003E1F25">
        <w:rPr>
          <w:spacing w:val="-4"/>
          <w:sz w:val="28"/>
          <w:szCs w:val="28"/>
          <w:lang w:val="kk-KZ"/>
        </w:rPr>
        <w:t>ның  төрт</w:t>
      </w:r>
      <w:r w:rsidRPr="00AC282A">
        <w:rPr>
          <w:spacing w:val="-4"/>
          <w:sz w:val="28"/>
          <w:szCs w:val="28"/>
          <w:lang w:val="kk-KZ"/>
        </w:rPr>
        <w:t xml:space="preserve"> ұшынан ұстап тұрады да, сәлем салу кезінде </w:t>
      </w:r>
      <w:r w:rsidR="003E1F25">
        <w:rPr>
          <w:spacing w:val="-4"/>
          <w:sz w:val="28"/>
          <w:szCs w:val="28"/>
          <w:lang w:val="kk-KZ"/>
        </w:rPr>
        <w:t>матаның</w:t>
      </w:r>
      <w:r w:rsidRPr="00AC282A">
        <w:rPr>
          <w:spacing w:val="-4"/>
          <w:sz w:val="28"/>
          <w:szCs w:val="28"/>
          <w:lang w:val="kk-KZ"/>
        </w:rPr>
        <w:t xml:space="preserve"> төрт ұшынан абысындары көтеріп белгі береді, келін сол кезде жа</w:t>
      </w:r>
      <w:r w:rsidR="003E1F25">
        <w:rPr>
          <w:spacing w:val="-4"/>
          <w:sz w:val="28"/>
          <w:szCs w:val="28"/>
          <w:lang w:val="kk-KZ"/>
        </w:rPr>
        <w:t>мылғы</w:t>
      </w:r>
      <w:r w:rsidRPr="00AC282A">
        <w:rPr>
          <w:spacing w:val="-4"/>
          <w:sz w:val="28"/>
          <w:szCs w:val="28"/>
          <w:lang w:val="kk-KZ"/>
        </w:rPr>
        <w:t xml:space="preserve"> астында иіліп сәлем салады </w:t>
      </w:r>
      <w:r w:rsidR="006D2884" w:rsidRPr="00AC282A">
        <w:rPr>
          <w:spacing w:val="-4"/>
          <w:sz w:val="28"/>
          <w:szCs w:val="28"/>
          <w:lang w:val="be-BY"/>
        </w:rPr>
        <w:t>[1, с.3]</w:t>
      </w:r>
      <w:r w:rsidR="006D2884" w:rsidRPr="00AC282A">
        <w:rPr>
          <w:spacing w:val="-4"/>
          <w:sz w:val="28"/>
          <w:szCs w:val="28"/>
          <w:lang w:val="kk-KZ"/>
        </w:rPr>
        <w:t>.</w:t>
      </w:r>
      <w:r w:rsidR="002E3F78" w:rsidRPr="00AC282A">
        <w:rPr>
          <w:spacing w:val="-4"/>
          <w:sz w:val="28"/>
          <w:szCs w:val="28"/>
          <w:lang w:val="kk-KZ"/>
        </w:rPr>
        <w:t xml:space="preserve"> </w:t>
      </w:r>
      <w:r w:rsidR="000C2287" w:rsidRPr="00AC282A">
        <w:rPr>
          <w:spacing w:val="-4"/>
          <w:sz w:val="28"/>
          <w:szCs w:val="28"/>
          <w:lang w:val="kk-KZ"/>
        </w:rPr>
        <w:t xml:space="preserve">Бұл өңірде осы күні де беташарда жас келіннің қолтығын абысындары сүйемейді, басына жабылған ұзын мата шетінен ұстап тұрады. </w:t>
      </w:r>
      <w:r w:rsidR="00311C08" w:rsidRPr="00AC282A">
        <w:rPr>
          <w:spacing w:val="-4"/>
          <w:sz w:val="28"/>
          <w:szCs w:val="28"/>
          <w:lang w:val="kk-KZ"/>
        </w:rPr>
        <w:t>Қазақ жерінің батысында келін мен қолтық ұстаған абысында</w:t>
      </w:r>
      <w:r w:rsidR="003E1F25">
        <w:rPr>
          <w:spacing w:val="-4"/>
          <w:sz w:val="28"/>
          <w:szCs w:val="28"/>
          <w:lang w:val="kk-KZ"/>
        </w:rPr>
        <w:t>р</w:t>
      </w:r>
      <w:r w:rsidR="00311C08" w:rsidRPr="00AC282A">
        <w:rPr>
          <w:spacing w:val="-4"/>
          <w:sz w:val="28"/>
          <w:szCs w:val="28"/>
          <w:lang w:val="kk-KZ"/>
        </w:rPr>
        <w:t xml:space="preserve"> бір тізесін бүгіп сәлем береді (АЭМ). </w:t>
      </w:r>
      <w:r w:rsidR="002E3F78" w:rsidRPr="00AC282A">
        <w:rPr>
          <w:spacing w:val="-4"/>
          <w:sz w:val="28"/>
          <w:szCs w:val="28"/>
          <w:lang w:val="kk-KZ"/>
        </w:rPr>
        <w:t xml:space="preserve">Ертеде келіннің бетін ашуға арналған жаулықтың ұшын берен мылтықтың ұшына байлап тұру ритуалының болғандығы ерекше назар аудартады </w:t>
      </w:r>
      <w:r w:rsidR="006D2884" w:rsidRPr="00AC282A">
        <w:rPr>
          <w:spacing w:val="-4"/>
          <w:sz w:val="28"/>
          <w:szCs w:val="28"/>
          <w:lang w:val="be-BY"/>
        </w:rPr>
        <w:t>[6]</w:t>
      </w:r>
      <w:r w:rsidR="006D2884" w:rsidRPr="00AC282A">
        <w:rPr>
          <w:spacing w:val="-4"/>
          <w:sz w:val="28"/>
          <w:szCs w:val="28"/>
          <w:lang w:val="kk-KZ"/>
        </w:rPr>
        <w:t>.</w:t>
      </w:r>
    </w:p>
    <w:p w:rsidR="00DD6EAF" w:rsidRPr="00AC282A" w:rsidRDefault="00DD6EAF"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w:t>
      </w:r>
    </w:p>
    <w:p w:rsidR="009111C1" w:rsidRPr="00AC282A" w:rsidRDefault="009111C1" w:rsidP="00AC282A">
      <w:pPr>
        <w:widowControl w:val="0"/>
        <w:autoSpaceDE w:val="0"/>
        <w:autoSpaceDN w:val="0"/>
        <w:adjustRightInd w:val="0"/>
        <w:ind w:firstLine="708"/>
        <w:jc w:val="both"/>
        <w:rPr>
          <w:spacing w:val="-4"/>
          <w:sz w:val="28"/>
          <w:szCs w:val="28"/>
          <w:lang w:val="kk-KZ"/>
        </w:rPr>
      </w:pPr>
    </w:p>
    <w:p w:rsidR="009111C1" w:rsidRPr="00AC282A" w:rsidRDefault="009111C1" w:rsidP="00AC282A">
      <w:pPr>
        <w:widowControl w:val="0"/>
        <w:autoSpaceDE w:val="0"/>
        <w:autoSpaceDN w:val="0"/>
        <w:adjustRightInd w:val="0"/>
        <w:ind w:firstLine="708"/>
        <w:jc w:val="both"/>
        <w:rPr>
          <w:spacing w:val="-4"/>
          <w:sz w:val="28"/>
          <w:szCs w:val="28"/>
          <w:lang w:val="kk-KZ"/>
        </w:rPr>
      </w:pPr>
      <w:r w:rsidRPr="00AC282A">
        <w:rPr>
          <w:noProof/>
          <w:spacing w:val="-4"/>
          <w:sz w:val="28"/>
          <w:szCs w:val="28"/>
        </w:rPr>
        <w:drawing>
          <wp:inline distT="0" distB="0" distL="0" distR="0" wp14:anchorId="3C2FE807" wp14:editId="14E5331B">
            <wp:extent cx="2085975" cy="3076575"/>
            <wp:effectExtent l="0" t="0" r="0" b="0"/>
            <wp:docPr id="2" name="Рисунок 2" descr="D:\Canon\кзылорда-2013\экспедиция2013\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on\кзылорда-2013\экспедиция2013\96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45" t="5322" r="4908" b="4202"/>
                    <a:stretch/>
                  </pic:blipFill>
                  <pic:spPr bwMode="auto">
                    <a:xfrm>
                      <a:off x="0" y="0"/>
                      <a:ext cx="2086299" cy="3077053"/>
                    </a:xfrm>
                    <a:prstGeom prst="rect">
                      <a:avLst/>
                    </a:prstGeom>
                    <a:noFill/>
                    <a:ln>
                      <a:noFill/>
                    </a:ln>
                    <a:extLst>
                      <a:ext uri="{53640926-AAD7-44D8-BBD7-CCE9431645EC}">
                        <a14:shadowObscured xmlns:a14="http://schemas.microsoft.com/office/drawing/2010/main"/>
                      </a:ext>
                    </a:extLst>
                  </pic:spPr>
                </pic:pic>
              </a:graphicData>
            </a:graphic>
          </wp:inline>
        </w:drawing>
      </w:r>
      <w:r w:rsidRPr="00AC282A">
        <w:rPr>
          <w:spacing w:val="-4"/>
          <w:sz w:val="28"/>
          <w:szCs w:val="28"/>
          <w:lang w:val="kk-KZ"/>
        </w:rPr>
        <w:t xml:space="preserve"> а </w:t>
      </w:r>
      <w:r w:rsidRPr="00AC282A">
        <w:rPr>
          <w:noProof/>
          <w:spacing w:val="-4"/>
          <w:sz w:val="28"/>
          <w:szCs w:val="28"/>
        </w:rPr>
        <w:drawing>
          <wp:inline distT="0" distB="0" distL="0" distR="0" wp14:anchorId="37E64F20" wp14:editId="197660EF">
            <wp:extent cx="2352675" cy="1655032"/>
            <wp:effectExtent l="0" t="0" r="0" b="0"/>
            <wp:docPr id="3" name="Рисунок 3" descr="D:\Canon\кзылорда-2013\экспедиция2013\8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non\кзылорда-2013\экспедиция2013\81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65" r="2299"/>
                    <a:stretch/>
                  </pic:blipFill>
                  <pic:spPr bwMode="auto">
                    <a:xfrm>
                      <a:off x="0" y="0"/>
                      <a:ext cx="2354630" cy="1656407"/>
                    </a:xfrm>
                    <a:prstGeom prst="rect">
                      <a:avLst/>
                    </a:prstGeom>
                    <a:noFill/>
                    <a:ln>
                      <a:noFill/>
                    </a:ln>
                    <a:extLst>
                      <a:ext uri="{53640926-AAD7-44D8-BBD7-CCE9431645EC}">
                        <a14:shadowObscured xmlns:a14="http://schemas.microsoft.com/office/drawing/2010/main"/>
                      </a:ext>
                    </a:extLst>
                  </pic:spPr>
                </pic:pic>
              </a:graphicData>
            </a:graphic>
          </wp:inline>
        </w:drawing>
      </w:r>
      <w:r w:rsidRPr="00AC282A">
        <w:rPr>
          <w:spacing w:val="-4"/>
          <w:sz w:val="28"/>
          <w:szCs w:val="28"/>
          <w:lang w:val="kk-KZ"/>
        </w:rPr>
        <w:t xml:space="preserve"> б</w:t>
      </w:r>
    </w:p>
    <w:p w:rsidR="009111C1" w:rsidRPr="00AC282A" w:rsidRDefault="000C2287"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Сурет</w:t>
      </w:r>
      <w:r w:rsidR="009111C1" w:rsidRPr="00AC282A">
        <w:rPr>
          <w:spacing w:val="-4"/>
          <w:sz w:val="28"/>
          <w:szCs w:val="28"/>
          <w:lang w:val="kk-KZ"/>
        </w:rPr>
        <w:t xml:space="preserve"> 2 – </w:t>
      </w:r>
      <w:r w:rsidRPr="00AC282A">
        <w:rPr>
          <w:spacing w:val="-4"/>
          <w:sz w:val="28"/>
          <w:szCs w:val="28"/>
          <w:lang w:val="kk-KZ"/>
        </w:rPr>
        <w:t>Беташарға қолданылған</w:t>
      </w:r>
      <w:r w:rsidR="009111C1" w:rsidRPr="00AC282A">
        <w:rPr>
          <w:spacing w:val="-4"/>
          <w:sz w:val="28"/>
          <w:szCs w:val="28"/>
          <w:lang w:val="kk-KZ"/>
        </w:rPr>
        <w:t xml:space="preserve"> «ләтте»</w:t>
      </w:r>
      <w:r w:rsidRPr="00AC282A">
        <w:rPr>
          <w:spacing w:val="-4"/>
          <w:sz w:val="28"/>
          <w:szCs w:val="28"/>
          <w:lang w:val="kk-KZ"/>
        </w:rPr>
        <w:t xml:space="preserve"> орамалдар (АЭМ)</w:t>
      </w:r>
      <w:r w:rsidR="009111C1" w:rsidRPr="00AC282A">
        <w:rPr>
          <w:spacing w:val="-4"/>
          <w:sz w:val="28"/>
          <w:szCs w:val="28"/>
          <w:lang w:val="kk-KZ"/>
        </w:rPr>
        <w:t xml:space="preserve">. </w:t>
      </w:r>
    </w:p>
    <w:p w:rsidR="009111C1" w:rsidRPr="00AC282A" w:rsidRDefault="009111C1" w:rsidP="00AC282A">
      <w:pPr>
        <w:widowControl w:val="0"/>
        <w:autoSpaceDE w:val="0"/>
        <w:autoSpaceDN w:val="0"/>
        <w:adjustRightInd w:val="0"/>
        <w:ind w:firstLine="708"/>
        <w:jc w:val="both"/>
        <w:rPr>
          <w:spacing w:val="-4"/>
          <w:sz w:val="28"/>
          <w:szCs w:val="28"/>
          <w:lang w:val="kk-KZ"/>
        </w:rPr>
      </w:pPr>
    </w:p>
    <w:p w:rsidR="00366EAD" w:rsidRPr="00AC282A" w:rsidRDefault="00BC7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Беташарда келіннің қолтығын жесір әйелдер, бала таппаған әйелдер ұстамайды.</w:t>
      </w:r>
    </w:p>
    <w:p w:rsidR="00366EAD" w:rsidRPr="00AC282A" w:rsidRDefault="00366EAD" w:rsidP="00AC282A">
      <w:pPr>
        <w:ind w:firstLine="709"/>
        <w:jc w:val="both"/>
        <w:rPr>
          <w:sz w:val="28"/>
          <w:szCs w:val="28"/>
          <w:lang w:val="kk-KZ"/>
        </w:rPr>
      </w:pPr>
      <w:r w:rsidRPr="00AC282A">
        <w:rPr>
          <w:sz w:val="28"/>
          <w:szCs w:val="28"/>
          <w:lang w:val="kk-KZ"/>
        </w:rPr>
        <w:t xml:space="preserve">Беташарда келін есте сақтауға тиісті қазақ дәстүрлері таныстырыла келіп, келінге ел-жұртына жағымды, ата-енесіне сыйласымды, туыс-туғандарына қайырымды болуды, босағаны, шаңырақты сыйлауды, оған дақ түсірмеуді, </w:t>
      </w:r>
      <w:r w:rsidRPr="00AC282A">
        <w:rPr>
          <w:sz w:val="28"/>
          <w:szCs w:val="28"/>
          <w:lang w:val="kk-KZ"/>
        </w:rPr>
        <w:lastRenderedPageBreak/>
        <w:t>ибалы, биязы болуды, көрегенді болып, тату-тәтті, берекелі отбасын құрып, ата-бабасының отын өшірмей, ұрпағын жалғауды н</w:t>
      </w:r>
      <w:r w:rsidR="00B11B0D">
        <w:rPr>
          <w:sz w:val="28"/>
          <w:szCs w:val="28"/>
          <w:lang w:val="kk-KZ"/>
        </w:rPr>
        <w:t>а</w:t>
      </w:r>
      <w:r w:rsidRPr="00AC282A">
        <w:rPr>
          <w:sz w:val="28"/>
          <w:szCs w:val="28"/>
          <w:lang w:val="kk-KZ"/>
        </w:rPr>
        <w:t xml:space="preserve">сихаттайды. </w:t>
      </w:r>
    </w:p>
    <w:p w:rsidR="00366EAD" w:rsidRPr="00AC282A" w:rsidRDefault="00366EAD"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Беташар жырының көне нұсқасын Ә.Диваев Сырдария экспеди</w:t>
      </w:r>
      <w:r w:rsidRPr="00AC282A">
        <w:rPr>
          <w:spacing w:val="-4"/>
          <w:sz w:val="28"/>
          <w:szCs w:val="28"/>
          <w:lang w:val="kk-KZ"/>
        </w:rPr>
        <w:softHyphen/>
        <w:t xml:space="preserve">циясы кезінде жазып алып жариялаған: </w:t>
      </w:r>
    </w:p>
    <w:p w:rsidR="000B1774" w:rsidRDefault="000B1774" w:rsidP="00AC282A">
      <w:pPr>
        <w:widowControl w:val="0"/>
        <w:autoSpaceDE w:val="0"/>
        <w:autoSpaceDN w:val="0"/>
        <w:adjustRightInd w:val="0"/>
        <w:ind w:firstLine="1701"/>
        <w:jc w:val="both"/>
        <w:rPr>
          <w:spacing w:val="-4"/>
          <w:sz w:val="28"/>
          <w:szCs w:val="28"/>
          <w:lang w:val="kk-KZ"/>
        </w:rPr>
      </w:pPr>
    </w:p>
    <w:p w:rsidR="00D40562" w:rsidRPr="00AC282A" w:rsidRDefault="00D40562" w:rsidP="00AC282A">
      <w:pPr>
        <w:widowControl w:val="0"/>
        <w:autoSpaceDE w:val="0"/>
        <w:autoSpaceDN w:val="0"/>
        <w:adjustRightInd w:val="0"/>
        <w:ind w:firstLine="1701"/>
        <w:jc w:val="both"/>
        <w:rPr>
          <w:spacing w:val="-4"/>
          <w:sz w:val="28"/>
          <w:szCs w:val="28"/>
          <w:lang w:val="kk-KZ"/>
        </w:rPr>
        <w:sectPr w:rsidR="00D40562" w:rsidRPr="00AC282A">
          <w:pgSz w:w="11906" w:h="16838"/>
          <w:pgMar w:top="1134" w:right="567" w:bottom="1134" w:left="1701" w:header="709" w:footer="709" w:gutter="0"/>
          <w:cols w:space="720"/>
        </w:sectPr>
      </w:pP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lastRenderedPageBreak/>
        <w:t>«Айт, келін, айт, келін!</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Аттың басын тарт келін!</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Сауысқаннан сақ келін!</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Жұмыртқадан ақ келін!</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Алдыңғы түйең итіншек,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iCs/>
          <w:spacing w:val="-4"/>
          <w:sz w:val="28"/>
          <w:szCs w:val="28"/>
          <w:lang w:val="kk-KZ"/>
        </w:rPr>
        <w:t>Итіншек</w:t>
      </w:r>
      <w:r w:rsidRPr="00AC282A">
        <w:rPr>
          <w:spacing w:val="-4"/>
          <w:sz w:val="28"/>
          <w:szCs w:val="28"/>
          <w:lang w:val="kk-KZ"/>
        </w:rPr>
        <w:t xml:space="preserve"> деп,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Басқа ұрма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Артқы түйең тартыншақ,</w:t>
      </w:r>
    </w:p>
    <w:p w:rsidR="00366EAD" w:rsidRPr="00AC282A" w:rsidRDefault="00366EAD" w:rsidP="00AC282A">
      <w:pPr>
        <w:widowControl w:val="0"/>
        <w:autoSpaceDE w:val="0"/>
        <w:autoSpaceDN w:val="0"/>
        <w:adjustRightInd w:val="0"/>
        <w:jc w:val="both"/>
        <w:rPr>
          <w:spacing w:val="-4"/>
          <w:sz w:val="28"/>
          <w:szCs w:val="28"/>
          <w:lang w:val="kk-KZ"/>
        </w:rPr>
      </w:pPr>
      <w:r w:rsidRPr="00AC282A">
        <w:rPr>
          <w:iCs/>
          <w:spacing w:val="-4"/>
          <w:sz w:val="28"/>
          <w:szCs w:val="28"/>
          <w:lang w:val="kk-KZ"/>
        </w:rPr>
        <w:t>Тартыншақ</w:t>
      </w:r>
      <w:r w:rsidRPr="00AC282A">
        <w:rPr>
          <w:spacing w:val="-4"/>
          <w:sz w:val="28"/>
          <w:szCs w:val="28"/>
          <w:lang w:val="kk-KZ"/>
        </w:rPr>
        <w:t xml:space="preserve"> деп, келі</w:t>
      </w:r>
      <w:r w:rsidR="00B11B0D">
        <w:rPr>
          <w:spacing w:val="-4"/>
          <w:sz w:val="28"/>
          <w:szCs w:val="28"/>
          <w:lang w:val="kk-KZ"/>
        </w:rPr>
        <w:t>н</w:t>
      </w:r>
      <w:r w:rsidRPr="00AC282A">
        <w:rPr>
          <w:spacing w:val="-4"/>
          <w:sz w:val="28"/>
          <w:szCs w:val="28"/>
          <w:lang w:val="kk-KZ"/>
        </w:rPr>
        <w:t>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Кө</w:t>
      </w:r>
      <w:r w:rsidR="00B11B0D">
        <w:rPr>
          <w:spacing w:val="-4"/>
          <w:sz w:val="28"/>
          <w:szCs w:val="28"/>
          <w:lang w:val="kk-KZ"/>
        </w:rPr>
        <w:t>т</w:t>
      </w:r>
      <w:r w:rsidRPr="00AC282A">
        <w:rPr>
          <w:spacing w:val="-4"/>
          <w:sz w:val="28"/>
          <w:szCs w:val="28"/>
          <w:lang w:val="kk-KZ"/>
        </w:rPr>
        <w:t>ке ұрма,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Айран аппақ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Кейінгі келген,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Еріншек болма,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Кей келіншек көңілшек,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Көңілшек болма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Көк етігім тозар деп,</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Көтере баспа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Сәуір етігім тозар деп,</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Санай баспа,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Қаптың аузы бос тұр деп,</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Құрт ұрлама,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Өзің жатып, байыңды</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Тұр-тұрлама,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Аузы-басың сүйрендеп,</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Өсек айтпа келіншек!</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Дудардай қылып басынды,</w:t>
      </w: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t xml:space="preserve">Төсекте жатпа, келіншек!...», – </w:t>
      </w:r>
    </w:p>
    <w:p w:rsidR="000B1774" w:rsidRDefault="000B1774" w:rsidP="00AC282A">
      <w:pPr>
        <w:widowControl w:val="0"/>
        <w:autoSpaceDE w:val="0"/>
        <w:autoSpaceDN w:val="0"/>
        <w:adjustRightInd w:val="0"/>
        <w:ind w:firstLine="1701"/>
        <w:jc w:val="both"/>
        <w:rPr>
          <w:spacing w:val="-4"/>
          <w:sz w:val="28"/>
          <w:szCs w:val="28"/>
          <w:lang w:val="kk-KZ"/>
        </w:rPr>
      </w:pPr>
    </w:p>
    <w:p w:rsidR="00D40562" w:rsidRPr="00AC282A" w:rsidRDefault="00D40562" w:rsidP="00AC282A">
      <w:pPr>
        <w:widowControl w:val="0"/>
        <w:autoSpaceDE w:val="0"/>
        <w:autoSpaceDN w:val="0"/>
        <w:adjustRightInd w:val="0"/>
        <w:ind w:firstLine="1701"/>
        <w:jc w:val="both"/>
        <w:rPr>
          <w:spacing w:val="-4"/>
          <w:sz w:val="28"/>
          <w:szCs w:val="28"/>
          <w:lang w:val="kk-KZ"/>
        </w:rPr>
        <w:sectPr w:rsidR="00D40562" w:rsidRPr="00AC282A" w:rsidSect="000B1774">
          <w:type w:val="continuous"/>
          <w:pgSz w:w="11906" w:h="16838"/>
          <w:pgMar w:top="1134" w:right="567" w:bottom="1134" w:left="1701" w:header="709" w:footer="709" w:gutter="0"/>
          <w:cols w:space="720"/>
        </w:sectPr>
      </w:pPr>
    </w:p>
    <w:p w:rsidR="00366EAD" w:rsidRPr="00AC282A" w:rsidRDefault="00366EAD" w:rsidP="00AC282A">
      <w:pPr>
        <w:widowControl w:val="0"/>
        <w:autoSpaceDE w:val="0"/>
        <w:autoSpaceDN w:val="0"/>
        <w:adjustRightInd w:val="0"/>
        <w:jc w:val="both"/>
        <w:rPr>
          <w:spacing w:val="-4"/>
          <w:sz w:val="28"/>
          <w:szCs w:val="28"/>
          <w:lang w:val="kk-KZ"/>
        </w:rPr>
      </w:pPr>
      <w:r w:rsidRPr="00AC282A">
        <w:rPr>
          <w:spacing w:val="-4"/>
          <w:sz w:val="28"/>
          <w:szCs w:val="28"/>
          <w:lang w:val="kk-KZ"/>
        </w:rPr>
        <w:lastRenderedPageBreak/>
        <w:t>деп ақыл-кеңес беріп болған соң келін болып түсіп шаңырақтың мүше</w:t>
      </w:r>
      <w:r w:rsidRPr="00AC282A">
        <w:rPr>
          <w:spacing w:val="-4"/>
          <w:sz w:val="28"/>
          <w:szCs w:val="28"/>
          <w:lang w:val="kk-KZ"/>
        </w:rPr>
        <w:softHyphen/>
        <w:t xml:space="preserve">лерімен өлеңдетіп таныстырады </w:t>
      </w:r>
      <w:r w:rsidR="006D2884" w:rsidRPr="00AC282A">
        <w:rPr>
          <w:spacing w:val="-4"/>
          <w:sz w:val="28"/>
          <w:szCs w:val="28"/>
          <w:lang w:val="kk-KZ"/>
        </w:rPr>
        <w:t xml:space="preserve">[4, с.12-13]. </w:t>
      </w:r>
      <w:r w:rsidR="002E3F78" w:rsidRPr="00AC282A">
        <w:rPr>
          <w:spacing w:val="-4"/>
          <w:sz w:val="28"/>
          <w:szCs w:val="28"/>
          <w:lang w:val="kk-KZ"/>
        </w:rPr>
        <w:t xml:space="preserve">Осыған ұқсас беташар мәтінін Н.И.Гродеков те жариялаған </w:t>
      </w:r>
      <w:r w:rsidR="006D2884" w:rsidRPr="00AC282A">
        <w:rPr>
          <w:color w:val="FF0000"/>
          <w:spacing w:val="-4"/>
          <w:sz w:val="28"/>
          <w:szCs w:val="28"/>
          <w:lang w:val="kk-KZ"/>
        </w:rPr>
        <w:t xml:space="preserve"> </w:t>
      </w:r>
      <w:r w:rsidR="006D2884" w:rsidRPr="00AC282A">
        <w:rPr>
          <w:spacing w:val="-4"/>
          <w:sz w:val="28"/>
          <w:szCs w:val="28"/>
          <w:lang w:val="kk-KZ"/>
        </w:rPr>
        <w:t xml:space="preserve">[3, приложение, с.13-15].  </w:t>
      </w:r>
      <w:r w:rsidR="002E3F78" w:rsidRPr="00AC282A">
        <w:rPr>
          <w:spacing w:val="-4"/>
          <w:sz w:val="28"/>
          <w:szCs w:val="28"/>
          <w:lang w:val="kk-KZ"/>
        </w:rPr>
        <w:t xml:space="preserve">Ә.Диваев, Н.И. Гродековтер </w:t>
      </w:r>
      <w:r w:rsidRPr="00AC282A">
        <w:rPr>
          <w:spacing w:val="-4"/>
          <w:sz w:val="28"/>
          <w:szCs w:val="28"/>
          <w:lang w:val="kk-KZ"/>
        </w:rPr>
        <w:t xml:space="preserve">жазып алып жариялаған осы байырғы беташар мәтінінің алдыңғы төрт қатары әлі күнге еш өзгеріссіз жеткен. </w:t>
      </w:r>
    </w:p>
    <w:p w:rsidR="006D2884" w:rsidRPr="00AC282A" w:rsidRDefault="002E3F78"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Беташар әнінің көне мәтінін сондай-ақ  «W» деген бүркеншік атта қолданған автор 1905 жылы «</w:t>
      </w:r>
      <w:r w:rsidR="000C2287" w:rsidRPr="00AC282A">
        <w:rPr>
          <w:spacing w:val="-4"/>
          <w:sz w:val="28"/>
          <w:szCs w:val="28"/>
          <w:lang w:val="kk-KZ"/>
        </w:rPr>
        <w:t>Торғай газетінде», «П»  деген автор 1878 жылы «Рус</w:t>
      </w:r>
      <w:r w:rsidR="00B11B0D">
        <w:rPr>
          <w:spacing w:val="-4"/>
          <w:sz w:val="28"/>
          <w:szCs w:val="28"/>
          <w:lang w:val="kk-KZ"/>
        </w:rPr>
        <w:t>с</w:t>
      </w:r>
      <w:r w:rsidR="000C2287" w:rsidRPr="00AC282A">
        <w:rPr>
          <w:spacing w:val="-4"/>
          <w:sz w:val="28"/>
          <w:szCs w:val="28"/>
          <w:lang w:val="kk-KZ"/>
        </w:rPr>
        <w:t>кий вес</w:t>
      </w:r>
      <w:r w:rsidR="00B11B0D">
        <w:rPr>
          <w:spacing w:val="-4"/>
          <w:sz w:val="28"/>
          <w:szCs w:val="28"/>
          <w:lang w:val="kk-KZ"/>
        </w:rPr>
        <w:t>т</w:t>
      </w:r>
      <w:r w:rsidR="000C2287" w:rsidRPr="00AC282A">
        <w:rPr>
          <w:spacing w:val="-4"/>
          <w:sz w:val="28"/>
          <w:szCs w:val="28"/>
          <w:lang w:val="kk-KZ"/>
        </w:rPr>
        <w:t xml:space="preserve">ник» газетінде жариялаған </w:t>
      </w:r>
      <w:r w:rsidR="006D2884" w:rsidRPr="00AC282A">
        <w:rPr>
          <w:spacing w:val="-4"/>
          <w:sz w:val="28"/>
          <w:szCs w:val="28"/>
          <w:lang w:val="kk-KZ"/>
        </w:rPr>
        <w:t xml:space="preserve">[6; 9; 5, с.212-215]. </w:t>
      </w:r>
      <w:r w:rsidR="000C2287" w:rsidRPr="00AC282A">
        <w:rPr>
          <w:spacing w:val="-4"/>
          <w:sz w:val="28"/>
          <w:szCs w:val="28"/>
          <w:lang w:val="kk-KZ"/>
        </w:rPr>
        <w:t xml:space="preserve">Сондай-ақ қазақ халқында беташар әнінің келесі мәтіндері де ұрпақтан-ұрпаққа өзгеріссіз жетіп, халық арасында кеңінен айтылып келеді: </w:t>
      </w:r>
    </w:p>
    <w:p w:rsidR="000C2287" w:rsidRPr="00AC282A" w:rsidRDefault="000C2287" w:rsidP="00AC282A">
      <w:pPr>
        <w:widowControl w:val="0"/>
        <w:autoSpaceDE w:val="0"/>
        <w:autoSpaceDN w:val="0"/>
        <w:adjustRightInd w:val="0"/>
        <w:ind w:firstLine="708"/>
        <w:jc w:val="both"/>
        <w:rPr>
          <w:color w:val="FF0000"/>
          <w:spacing w:val="-4"/>
          <w:sz w:val="28"/>
          <w:szCs w:val="28"/>
          <w:lang w:val="kk-KZ"/>
        </w:rPr>
      </w:pPr>
    </w:p>
    <w:p w:rsidR="006D2884" w:rsidRPr="00AC282A" w:rsidRDefault="006D288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«Бет ашайын бісімілла,                        </w:t>
      </w:r>
    </w:p>
    <w:p w:rsidR="006D2884" w:rsidRPr="00AC282A" w:rsidRDefault="006D288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lastRenderedPageBreak/>
        <w:t xml:space="preserve">Жаңа түскен жас келін,                            </w:t>
      </w:r>
    </w:p>
    <w:p w:rsidR="006D2884" w:rsidRPr="00AC282A" w:rsidRDefault="006D288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Келін үйге еніп тұр,                             </w:t>
      </w:r>
    </w:p>
    <w:p w:rsidR="006D2884" w:rsidRPr="00AC282A" w:rsidRDefault="006D288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Қайын жұртына халқына                    </w:t>
      </w:r>
    </w:p>
    <w:p w:rsidR="006D2884" w:rsidRPr="00AC282A" w:rsidRDefault="006D288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Иіліп сәлем беріп тұр»                        </w:t>
      </w:r>
    </w:p>
    <w:p w:rsidR="006D2884" w:rsidRPr="00AC282A" w:rsidRDefault="006D2884" w:rsidP="00AC282A">
      <w:pPr>
        <w:widowControl w:val="0"/>
        <w:autoSpaceDE w:val="0"/>
        <w:autoSpaceDN w:val="0"/>
        <w:adjustRightInd w:val="0"/>
        <w:jc w:val="both"/>
        <w:rPr>
          <w:spacing w:val="-4"/>
          <w:sz w:val="28"/>
          <w:szCs w:val="28"/>
          <w:lang w:val="kk-KZ"/>
        </w:rPr>
      </w:pPr>
    </w:p>
    <w:p w:rsidR="005A622E" w:rsidRPr="005A622E" w:rsidRDefault="00B11B0D" w:rsidP="00AC282A">
      <w:pPr>
        <w:widowControl w:val="0"/>
        <w:autoSpaceDE w:val="0"/>
        <w:autoSpaceDN w:val="0"/>
        <w:adjustRightInd w:val="0"/>
        <w:ind w:firstLine="708"/>
        <w:jc w:val="both"/>
        <w:rPr>
          <w:spacing w:val="-4"/>
          <w:sz w:val="28"/>
          <w:szCs w:val="28"/>
          <w:lang w:val="kk-KZ"/>
        </w:rPr>
      </w:pPr>
      <w:r>
        <w:rPr>
          <w:spacing w:val="-4"/>
          <w:sz w:val="28"/>
          <w:szCs w:val="28"/>
          <w:lang w:val="kk-KZ"/>
        </w:rPr>
        <w:t>Таныстыру қайын ата</w:t>
      </w:r>
      <w:r w:rsidR="00366EAD" w:rsidRPr="00AC282A">
        <w:rPr>
          <w:spacing w:val="-4"/>
          <w:sz w:val="28"/>
          <w:szCs w:val="28"/>
          <w:lang w:val="kk-KZ"/>
        </w:rPr>
        <w:t>сынан басталып, қайын ене, қайын аға, абысын, қайын аға, қайны, қайын сіңілісі, одан кейін беташарға келіп отырған көпш</w:t>
      </w:r>
      <w:r>
        <w:rPr>
          <w:spacing w:val="-4"/>
          <w:sz w:val="28"/>
          <w:szCs w:val="28"/>
          <w:lang w:val="kk-KZ"/>
        </w:rPr>
        <w:t>ілікке арнаумен аяқтала</w:t>
      </w:r>
      <w:r w:rsidR="00366EAD" w:rsidRPr="00AC282A">
        <w:rPr>
          <w:spacing w:val="-4"/>
          <w:sz w:val="28"/>
          <w:szCs w:val="28"/>
          <w:lang w:val="kk-KZ"/>
        </w:rPr>
        <w:t xml:space="preserve">ды. </w:t>
      </w:r>
      <w:r w:rsidR="005A622E" w:rsidRPr="00AC282A">
        <w:rPr>
          <w:spacing w:val="-4"/>
          <w:sz w:val="28"/>
          <w:szCs w:val="28"/>
          <w:lang w:val="kk-KZ"/>
        </w:rPr>
        <w:t xml:space="preserve">Беташарға ауылдың күйеуге шықпаған қыздары жеңгелерімен келген. </w:t>
      </w:r>
      <w:r w:rsidR="005A622E">
        <w:rPr>
          <w:spacing w:val="-4"/>
          <w:sz w:val="28"/>
          <w:szCs w:val="28"/>
          <w:lang w:val="kk-KZ"/>
        </w:rPr>
        <w:t xml:space="preserve">Беташарға қатысқан ауыл қыздарының барлығын дерлік қайын сіңілі ретінде беташаршы ерекше дәріптеген. </w:t>
      </w:r>
      <w:r w:rsidR="00366EAD" w:rsidRPr="00AC282A">
        <w:rPr>
          <w:spacing w:val="-4"/>
          <w:sz w:val="28"/>
          <w:szCs w:val="28"/>
          <w:lang w:val="kk-KZ"/>
        </w:rPr>
        <w:t>Беташарда бет ашушы жігіт күйеуінің ет жақын туыстарының әрқайсысына арнау өлең айтып болған бойда, ұстап тұрған таяқты көтеріп қалып, белгі береді, сол кезде келін де, қолтықтап тұрған келіндер де иіліп сәлем салады. Сәлем алған ене, абысындары келінге бірі күміс сақина, бірі орамал берген</w:t>
      </w:r>
      <w:r w:rsidR="005A622E" w:rsidRPr="005A622E">
        <w:rPr>
          <w:spacing w:val="-4"/>
          <w:sz w:val="28"/>
          <w:szCs w:val="28"/>
          <w:lang w:val="kk-KZ"/>
        </w:rPr>
        <w:t xml:space="preserve">. </w:t>
      </w:r>
      <w:r w:rsidR="001300AF" w:rsidRPr="005A622E">
        <w:rPr>
          <w:spacing w:val="-4"/>
          <w:sz w:val="28"/>
          <w:szCs w:val="28"/>
          <w:lang w:val="kk-KZ"/>
        </w:rPr>
        <w:t xml:space="preserve"> </w:t>
      </w:r>
      <w:r w:rsidR="005A622E" w:rsidRPr="005A622E">
        <w:rPr>
          <w:spacing w:val="-4"/>
          <w:sz w:val="28"/>
          <w:szCs w:val="28"/>
          <w:lang w:val="kk-KZ"/>
        </w:rPr>
        <w:t xml:space="preserve">Беташар қайын атасы мен қайын ағаларының мырзалығына сын болған. </w:t>
      </w:r>
      <w:r w:rsidR="005A622E" w:rsidRPr="005A622E">
        <w:rPr>
          <w:spacing w:val="-4"/>
          <w:sz w:val="28"/>
          <w:szCs w:val="28"/>
          <w:lang w:val="kk-KZ"/>
        </w:rPr>
        <w:t xml:space="preserve"> Беташаршыға риза болған қайын атасы ат мінгізіп, шапан жауып жіберген екен </w:t>
      </w:r>
      <w:r w:rsidR="005A622E" w:rsidRPr="005A622E">
        <w:rPr>
          <w:spacing w:val="-4"/>
          <w:sz w:val="28"/>
          <w:szCs w:val="28"/>
          <w:lang w:val="kk-KZ"/>
        </w:rPr>
        <w:t xml:space="preserve">(АЭМ).  </w:t>
      </w:r>
      <w:r w:rsidR="005A622E" w:rsidRPr="005A622E">
        <w:rPr>
          <w:spacing w:val="-4"/>
          <w:sz w:val="28"/>
          <w:szCs w:val="28"/>
          <w:lang w:val="kk-KZ"/>
        </w:rPr>
        <w:t>Е</w:t>
      </w:r>
      <w:r w:rsidR="001300AF" w:rsidRPr="005A622E">
        <w:rPr>
          <w:spacing w:val="-4"/>
          <w:sz w:val="28"/>
          <w:szCs w:val="28"/>
          <w:lang w:val="kk-KZ"/>
        </w:rPr>
        <w:t>ртеде сәлем алған</w:t>
      </w:r>
      <w:r w:rsidR="005A622E" w:rsidRPr="005A622E">
        <w:rPr>
          <w:spacing w:val="-4"/>
          <w:sz w:val="28"/>
          <w:szCs w:val="28"/>
          <w:lang w:val="kk-KZ"/>
        </w:rPr>
        <w:t xml:space="preserve"> </w:t>
      </w:r>
      <w:r w:rsidR="001300AF" w:rsidRPr="005A622E">
        <w:rPr>
          <w:spacing w:val="-4"/>
          <w:sz w:val="28"/>
          <w:szCs w:val="28"/>
          <w:lang w:val="kk-KZ"/>
        </w:rPr>
        <w:t>қайын атасы, енесі, қайын</w:t>
      </w:r>
      <w:r w:rsidR="00D40562">
        <w:rPr>
          <w:spacing w:val="-4"/>
          <w:sz w:val="28"/>
          <w:szCs w:val="28"/>
          <w:lang w:val="kk-KZ"/>
        </w:rPr>
        <w:t xml:space="preserve"> </w:t>
      </w:r>
      <w:r w:rsidR="001300AF" w:rsidRPr="005A622E">
        <w:rPr>
          <w:spacing w:val="-4"/>
          <w:sz w:val="28"/>
          <w:szCs w:val="28"/>
          <w:lang w:val="kk-KZ"/>
        </w:rPr>
        <w:t>ағалары</w:t>
      </w:r>
      <w:r w:rsidR="005A622E" w:rsidRPr="005A622E">
        <w:rPr>
          <w:spacing w:val="-4"/>
          <w:sz w:val="28"/>
          <w:szCs w:val="28"/>
          <w:lang w:val="kk-KZ"/>
        </w:rPr>
        <w:t xml:space="preserve">ның </w:t>
      </w:r>
      <w:r w:rsidR="001300AF" w:rsidRPr="005A622E">
        <w:rPr>
          <w:spacing w:val="-4"/>
          <w:sz w:val="28"/>
          <w:szCs w:val="28"/>
          <w:lang w:val="kk-KZ"/>
        </w:rPr>
        <w:t>мал атаған</w:t>
      </w:r>
      <w:r w:rsidR="005A622E" w:rsidRPr="005A622E">
        <w:rPr>
          <w:spacing w:val="-4"/>
          <w:sz w:val="28"/>
          <w:szCs w:val="28"/>
          <w:lang w:val="kk-KZ"/>
        </w:rPr>
        <w:t>ын жазба деректер растайды:</w:t>
      </w:r>
      <w:r w:rsidR="001300AF" w:rsidRPr="005A622E">
        <w:rPr>
          <w:spacing w:val="-4"/>
          <w:sz w:val="28"/>
          <w:szCs w:val="28"/>
          <w:lang w:val="kk-KZ"/>
        </w:rPr>
        <w:t xml:space="preserve"> </w:t>
      </w:r>
    </w:p>
    <w:p w:rsidR="005A622E" w:rsidRPr="005A622E" w:rsidRDefault="005A622E" w:rsidP="00AC282A">
      <w:pPr>
        <w:widowControl w:val="0"/>
        <w:autoSpaceDE w:val="0"/>
        <w:autoSpaceDN w:val="0"/>
        <w:adjustRightInd w:val="0"/>
        <w:ind w:firstLine="708"/>
        <w:jc w:val="both"/>
        <w:rPr>
          <w:spacing w:val="-4"/>
          <w:sz w:val="28"/>
          <w:szCs w:val="28"/>
          <w:lang w:val="kk-KZ"/>
        </w:rPr>
      </w:pPr>
    </w:p>
    <w:p w:rsidR="005A622E" w:rsidRPr="005A622E" w:rsidRDefault="005A622E" w:rsidP="00AC282A">
      <w:pPr>
        <w:widowControl w:val="0"/>
        <w:autoSpaceDE w:val="0"/>
        <w:autoSpaceDN w:val="0"/>
        <w:adjustRightInd w:val="0"/>
        <w:ind w:firstLine="708"/>
        <w:jc w:val="both"/>
        <w:rPr>
          <w:spacing w:val="-4"/>
          <w:sz w:val="28"/>
          <w:szCs w:val="28"/>
          <w:lang w:val="kk-KZ"/>
        </w:rPr>
      </w:pPr>
      <w:r w:rsidRPr="005A622E">
        <w:rPr>
          <w:spacing w:val="-4"/>
          <w:sz w:val="28"/>
          <w:szCs w:val="28"/>
          <w:lang w:val="kk-KZ"/>
        </w:rPr>
        <w:t>«Келін келді, көріңіз, көрімдігін беріңіз!</w:t>
      </w:r>
    </w:p>
    <w:p w:rsidR="005A622E" w:rsidRDefault="005A622E" w:rsidP="00AC282A">
      <w:pPr>
        <w:widowControl w:val="0"/>
        <w:autoSpaceDE w:val="0"/>
        <w:autoSpaceDN w:val="0"/>
        <w:adjustRightInd w:val="0"/>
        <w:ind w:firstLine="708"/>
        <w:jc w:val="both"/>
        <w:rPr>
          <w:spacing w:val="-4"/>
          <w:sz w:val="28"/>
          <w:szCs w:val="28"/>
          <w:lang w:val="kk-KZ"/>
        </w:rPr>
      </w:pPr>
      <w:r w:rsidRPr="005A622E">
        <w:rPr>
          <w:spacing w:val="-4"/>
          <w:sz w:val="28"/>
          <w:szCs w:val="28"/>
          <w:lang w:val="kk-KZ"/>
        </w:rPr>
        <w:t xml:space="preserve">Беретұғын малыңның түсін айтып қойыңыз. </w:t>
      </w:r>
    </w:p>
    <w:p w:rsidR="005A622E" w:rsidRDefault="005A622E" w:rsidP="00AC282A">
      <w:pPr>
        <w:widowControl w:val="0"/>
        <w:autoSpaceDE w:val="0"/>
        <w:autoSpaceDN w:val="0"/>
        <w:adjustRightInd w:val="0"/>
        <w:ind w:firstLine="708"/>
        <w:jc w:val="both"/>
        <w:rPr>
          <w:spacing w:val="-4"/>
          <w:sz w:val="28"/>
          <w:szCs w:val="28"/>
          <w:lang w:val="kk-KZ"/>
        </w:rPr>
      </w:pPr>
      <w:r>
        <w:rPr>
          <w:spacing w:val="-4"/>
          <w:sz w:val="28"/>
          <w:szCs w:val="28"/>
          <w:lang w:val="kk-KZ"/>
        </w:rPr>
        <w:t>Нар берсеңіз, мая бер, үстіне кілем жая бер...</w:t>
      </w:r>
    </w:p>
    <w:p w:rsidR="005A622E" w:rsidRDefault="005A622E" w:rsidP="00AC282A">
      <w:pPr>
        <w:widowControl w:val="0"/>
        <w:autoSpaceDE w:val="0"/>
        <w:autoSpaceDN w:val="0"/>
        <w:adjustRightInd w:val="0"/>
        <w:ind w:firstLine="708"/>
        <w:jc w:val="both"/>
        <w:rPr>
          <w:spacing w:val="-4"/>
          <w:sz w:val="28"/>
          <w:szCs w:val="28"/>
          <w:lang w:val="kk-KZ"/>
        </w:rPr>
      </w:pPr>
      <w:r>
        <w:rPr>
          <w:spacing w:val="-4"/>
          <w:sz w:val="28"/>
          <w:szCs w:val="28"/>
          <w:lang w:val="kk-KZ"/>
        </w:rPr>
        <w:t>Жылқы берсең биеден, кем болмасын түйеден...</w:t>
      </w:r>
    </w:p>
    <w:p w:rsidR="005A622E" w:rsidRDefault="005A622E" w:rsidP="00AC282A">
      <w:pPr>
        <w:widowControl w:val="0"/>
        <w:autoSpaceDE w:val="0"/>
        <w:autoSpaceDN w:val="0"/>
        <w:adjustRightInd w:val="0"/>
        <w:ind w:firstLine="708"/>
        <w:jc w:val="both"/>
        <w:rPr>
          <w:spacing w:val="-4"/>
          <w:sz w:val="28"/>
          <w:szCs w:val="28"/>
          <w:lang w:val="kk-KZ"/>
        </w:rPr>
      </w:pPr>
      <w:r>
        <w:rPr>
          <w:spacing w:val="-4"/>
          <w:sz w:val="28"/>
          <w:szCs w:val="28"/>
          <w:lang w:val="kk-KZ"/>
        </w:rPr>
        <w:t>Сиыр берсең қызылдан, шұбалаң құйрық ұзыннан.</w:t>
      </w:r>
    </w:p>
    <w:p w:rsidR="005A622E" w:rsidRDefault="005A622E" w:rsidP="00AC282A">
      <w:pPr>
        <w:widowControl w:val="0"/>
        <w:autoSpaceDE w:val="0"/>
        <w:autoSpaceDN w:val="0"/>
        <w:adjustRightInd w:val="0"/>
        <w:ind w:firstLine="708"/>
        <w:jc w:val="both"/>
        <w:rPr>
          <w:spacing w:val="-4"/>
          <w:sz w:val="28"/>
          <w:szCs w:val="28"/>
          <w:lang w:val="kk-KZ"/>
        </w:rPr>
      </w:pPr>
      <w:r>
        <w:rPr>
          <w:spacing w:val="-4"/>
          <w:sz w:val="28"/>
          <w:szCs w:val="28"/>
          <w:lang w:val="kk-KZ"/>
        </w:rPr>
        <w:t>Қой берсең, үлкен ағынан, егіз болсын қозысы,</w:t>
      </w:r>
    </w:p>
    <w:p w:rsidR="005A622E" w:rsidRPr="00D40562" w:rsidRDefault="00D40562" w:rsidP="00AC282A">
      <w:pPr>
        <w:widowControl w:val="0"/>
        <w:autoSpaceDE w:val="0"/>
        <w:autoSpaceDN w:val="0"/>
        <w:adjustRightInd w:val="0"/>
        <w:ind w:firstLine="708"/>
        <w:jc w:val="both"/>
        <w:rPr>
          <w:spacing w:val="-4"/>
          <w:sz w:val="28"/>
          <w:szCs w:val="28"/>
          <w:lang w:val="en-US"/>
        </w:rPr>
      </w:pPr>
      <w:r>
        <w:rPr>
          <w:spacing w:val="-4"/>
          <w:sz w:val="28"/>
          <w:szCs w:val="28"/>
          <w:lang w:val="kk-KZ"/>
        </w:rPr>
        <w:t xml:space="preserve">Болмасын жалқы тағынан» </w:t>
      </w:r>
      <w:r>
        <w:rPr>
          <w:spacing w:val="-4"/>
          <w:sz w:val="28"/>
          <w:szCs w:val="28"/>
          <w:lang w:val="en-US"/>
        </w:rPr>
        <w:t>[6</w:t>
      </w:r>
      <w:r>
        <w:rPr>
          <w:spacing w:val="-4"/>
          <w:sz w:val="28"/>
          <w:szCs w:val="28"/>
          <w:lang w:val="kk-KZ"/>
        </w:rPr>
        <w:t>; 5, 56 б.</w:t>
      </w:r>
      <w:r>
        <w:rPr>
          <w:spacing w:val="-4"/>
          <w:sz w:val="28"/>
          <w:szCs w:val="28"/>
          <w:lang w:val="en-US"/>
        </w:rPr>
        <w:t>]</w:t>
      </w:r>
    </w:p>
    <w:p w:rsidR="005A622E" w:rsidRDefault="005A622E" w:rsidP="00AC282A">
      <w:pPr>
        <w:widowControl w:val="0"/>
        <w:autoSpaceDE w:val="0"/>
        <w:autoSpaceDN w:val="0"/>
        <w:adjustRightInd w:val="0"/>
        <w:ind w:firstLine="708"/>
        <w:jc w:val="both"/>
        <w:rPr>
          <w:color w:val="FF0000"/>
          <w:spacing w:val="-4"/>
          <w:sz w:val="28"/>
          <w:szCs w:val="28"/>
          <w:lang w:val="kk-KZ"/>
        </w:rPr>
      </w:pP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«Алдындағы атасы</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 xml:space="preserve">Бес-алты қойды артық бер, </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Қонағына сойғандай...</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Ала-құла демеңіз,</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Түсін айтып қойыңыз.</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...Анау тұрған қайын аға,</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Қайын аға жарар пайдаға...</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Ала тұғын бұйым ба?,</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Бере тұғын сиыр ма?...</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 Анау тұрған қайнысы,</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Қайнысы емей қай кісі?</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Қайнысының беретіні,</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Атан түйе байғазысы,</w:t>
      </w:r>
    </w:p>
    <w:p w:rsidR="00D40562" w:rsidRP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Атан түйе берген соң,</w:t>
      </w:r>
    </w:p>
    <w:p w:rsidR="00D40562" w:rsidRDefault="00D40562" w:rsidP="00AC282A">
      <w:pPr>
        <w:widowControl w:val="0"/>
        <w:autoSpaceDE w:val="0"/>
        <w:autoSpaceDN w:val="0"/>
        <w:adjustRightInd w:val="0"/>
        <w:ind w:firstLine="708"/>
        <w:jc w:val="both"/>
        <w:rPr>
          <w:spacing w:val="-4"/>
          <w:sz w:val="28"/>
          <w:szCs w:val="28"/>
          <w:lang w:val="kk-KZ"/>
        </w:rPr>
      </w:pPr>
      <w:r w:rsidRPr="00D40562">
        <w:rPr>
          <w:spacing w:val="-4"/>
          <w:sz w:val="28"/>
          <w:szCs w:val="28"/>
          <w:lang w:val="kk-KZ"/>
        </w:rPr>
        <w:t>Сөгетұғын қай кісі...»</w:t>
      </w:r>
      <w:r>
        <w:rPr>
          <w:color w:val="FF0000"/>
          <w:spacing w:val="-4"/>
          <w:sz w:val="28"/>
          <w:szCs w:val="28"/>
          <w:lang w:val="kk-KZ"/>
        </w:rPr>
        <w:t xml:space="preserve">  </w:t>
      </w:r>
      <w:proofErr w:type="gramStart"/>
      <w:r>
        <w:rPr>
          <w:spacing w:val="-4"/>
          <w:sz w:val="28"/>
          <w:szCs w:val="28"/>
          <w:lang w:val="en-US"/>
        </w:rPr>
        <w:t>[</w:t>
      </w:r>
      <w:r>
        <w:rPr>
          <w:spacing w:val="-4"/>
          <w:sz w:val="28"/>
          <w:szCs w:val="28"/>
          <w:lang w:val="kk-KZ"/>
        </w:rPr>
        <w:t xml:space="preserve">5, </w:t>
      </w:r>
      <w:r>
        <w:rPr>
          <w:spacing w:val="-4"/>
          <w:sz w:val="28"/>
          <w:szCs w:val="28"/>
          <w:lang w:val="kk-KZ"/>
        </w:rPr>
        <w:t>212-214</w:t>
      </w:r>
      <w:r>
        <w:rPr>
          <w:spacing w:val="-4"/>
          <w:sz w:val="28"/>
          <w:szCs w:val="28"/>
          <w:lang w:val="kk-KZ"/>
        </w:rPr>
        <w:t xml:space="preserve"> б</w:t>
      </w:r>
      <w:r>
        <w:rPr>
          <w:spacing w:val="-4"/>
          <w:sz w:val="28"/>
          <w:szCs w:val="28"/>
          <w:lang w:val="kk-KZ"/>
        </w:rPr>
        <w:t>б; 9</w:t>
      </w:r>
      <w:r>
        <w:rPr>
          <w:spacing w:val="-4"/>
          <w:sz w:val="28"/>
          <w:szCs w:val="28"/>
          <w:lang w:val="en-US"/>
        </w:rPr>
        <w:t>]</w:t>
      </w:r>
      <w:r>
        <w:rPr>
          <w:spacing w:val="-4"/>
          <w:sz w:val="28"/>
          <w:szCs w:val="28"/>
          <w:lang w:val="kk-KZ"/>
        </w:rPr>
        <w:t>.</w:t>
      </w:r>
      <w:proofErr w:type="gramEnd"/>
    </w:p>
    <w:p w:rsidR="00D40562" w:rsidRPr="00D40562" w:rsidRDefault="00D40562" w:rsidP="00AC282A">
      <w:pPr>
        <w:widowControl w:val="0"/>
        <w:autoSpaceDE w:val="0"/>
        <w:autoSpaceDN w:val="0"/>
        <w:adjustRightInd w:val="0"/>
        <w:ind w:firstLine="708"/>
        <w:jc w:val="both"/>
        <w:rPr>
          <w:color w:val="FF0000"/>
          <w:spacing w:val="-4"/>
          <w:sz w:val="28"/>
          <w:szCs w:val="28"/>
          <w:lang w:val="kk-KZ"/>
        </w:rPr>
      </w:pPr>
    </w:p>
    <w:p w:rsidR="00366EAD" w:rsidRDefault="000B177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Қариялардың айтуы бойынша кеңестік дәуірде кейбір ауылдарда ер жітіг қызды алып қашып келіп, аяқ астынан үйленгенде, егер де жыршы домбырашы болмаса, ауылдың ақын жігіттері д</w:t>
      </w:r>
      <w:r w:rsidR="00366EAD" w:rsidRPr="00AC282A">
        <w:rPr>
          <w:spacing w:val="-4"/>
          <w:sz w:val="28"/>
          <w:szCs w:val="28"/>
          <w:lang w:val="kk-KZ"/>
        </w:rPr>
        <w:t>омбыра тарту білмесе</w:t>
      </w:r>
      <w:r w:rsidR="003E1F25">
        <w:rPr>
          <w:spacing w:val="-4"/>
          <w:sz w:val="28"/>
          <w:szCs w:val="28"/>
          <w:lang w:val="kk-KZ"/>
        </w:rPr>
        <w:t xml:space="preserve"> де,</w:t>
      </w:r>
    </w:p>
    <w:p w:rsidR="00D40562" w:rsidRPr="00AC282A" w:rsidRDefault="00D40562" w:rsidP="00AC282A">
      <w:pPr>
        <w:widowControl w:val="0"/>
        <w:autoSpaceDE w:val="0"/>
        <w:autoSpaceDN w:val="0"/>
        <w:adjustRightInd w:val="0"/>
        <w:ind w:firstLine="708"/>
        <w:jc w:val="both"/>
        <w:rPr>
          <w:spacing w:val="-4"/>
          <w:sz w:val="28"/>
          <w:szCs w:val="28"/>
          <w:lang w:val="kk-KZ"/>
        </w:rPr>
      </w:pPr>
    </w:p>
    <w:p w:rsidR="00366EAD" w:rsidRPr="00AC282A" w:rsidRDefault="00366EAD" w:rsidP="00AC282A">
      <w:pPr>
        <w:widowControl w:val="0"/>
        <w:autoSpaceDE w:val="0"/>
        <w:autoSpaceDN w:val="0"/>
        <w:adjustRightInd w:val="0"/>
        <w:ind w:firstLine="1701"/>
        <w:jc w:val="both"/>
        <w:rPr>
          <w:spacing w:val="-4"/>
          <w:sz w:val="28"/>
          <w:szCs w:val="28"/>
          <w:lang w:val="kk-KZ"/>
        </w:rPr>
      </w:pPr>
      <w:r w:rsidRPr="00AC282A">
        <w:rPr>
          <w:spacing w:val="-4"/>
          <w:sz w:val="28"/>
          <w:szCs w:val="28"/>
          <w:lang w:val="kk-KZ"/>
        </w:rPr>
        <w:t xml:space="preserve">«Келіншек бетін ашайын, </w:t>
      </w:r>
    </w:p>
    <w:p w:rsidR="00366EAD" w:rsidRPr="00AC282A" w:rsidRDefault="00366EAD" w:rsidP="00AC282A">
      <w:pPr>
        <w:widowControl w:val="0"/>
        <w:autoSpaceDE w:val="0"/>
        <w:autoSpaceDN w:val="0"/>
        <w:adjustRightInd w:val="0"/>
        <w:ind w:firstLine="1701"/>
        <w:jc w:val="both"/>
        <w:rPr>
          <w:spacing w:val="-4"/>
          <w:sz w:val="28"/>
          <w:szCs w:val="28"/>
          <w:lang w:val="kk-KZ"/>
        </w:rPr>
      </w:pPr>
      <w:r w:rsidRPr="00AC282A">
        <w:rPr>
          <w:spacing w:val="-4"/>
          <w:sz w:val="28"/>
          <w:szCs w:val="28"/>
          <w:lang w:val="kk-KZ"/>
        </w:rPr>
        <w:t xml:space="preserve">Ашпай неден сасайын. </w:t>
      </w:r>
    </w:p>
    <w:p w:rsidR="00366EAD" w:rsidRPr="00AC282A" w:rsidRDefault="00366EAD" w:rsidP="00AC282A">
      <w:pPr>
        <w:widowControl w:val="0"/>
        <w:autoSpaceDE w:val="0"/>
        <w:autoSpaceDN w:val="0"/>
        <w:adjustRightInd w:val="0"/>
        <w:ind w:firstLine="1701"/>
        <w:jc w:val="both"/>
        <w:rPr>
          <w:spacing w:val="-4"/>
          <w:sz w:val="28"/>
          <w:szCs w:val="28"/>
          <w:lang w:val="kk-KZ"/>
        </w:rPr>
      </w:pPr>
      <w:r w:rsidRPr="00AC282A">
        <w:rPr>
          <w:spacing w:val="-4"/>
          <w:sz w:val="28"/>
          <w:szCs w:val="28"/>
          <w:lang w:val="kk-KZ"/>
        </w:rPr>
        <w:t xml:space="preserve">Қалың топты қақ жарып, </w:t>
      </w:r>
    </w:p>
    <w:p w:rsidR="00366EAD" w:rsidRDefault="00366EAD" w:rsidP="00AC282A">
      <w:pPr>
        <w:widowControl w:val="0"/>
        <w:ind w:firstLine="1701"/>
        <w:jc w:val="both"/>
        <w:rPr>
          <w:spacing w:val="-4"/>
          <w:sz w:val="28"/>
          <w:szCs w:val="28"/>
          <w:lang w:val="kk-KZ"/>
        </w:rPr>
      </w:pPr>
      <w:r w:rsidRPr="00AC282A">
        <w:rPr>
          <w:spacing w:val="-4"/>
          <w:sz w:val="28"/>
          <w:szCs w:val="28"/>
          <w:lang w:val="kk-KZ"/>
        </w:rPr>
        <w:t xml:space="preserve">Аққан судай тасайын», – </w:t>
      </w:r>
    </w:p>
    <w:p w:rsidR="00D40562" w:rsidRPr="00AC282A" w:rsidRDefault="00D40562" w:rsidP="00AC282A">
      <w:pPr>
        <w:widowControl w:val="0"/>
        <w:ind w:firstLine="1701"/>
        <w:jc w:val="both"/>
        <w:rPr>
          <w:spacing w:val="-4"/>
          <w:sz w:val="28"/>
          <w:szCs w:val="28"/>
          <w:lang w:val="kk-KZ"/>
        </w:rPr>
      </w:pPr>
    </w:p>
    <w:p w:rsidR="003E1F25" w:rsidRDefault="009C2416" w:rsidP="00AC282A">
      <w:pPr>
        <w:widowControl w:val="0"/>
        <w:jc w:val="both"/>
        <w:rPr>
          <w:spacing w:val="-4"/>
          <w:sz w:val="28"/>
          <w:szCs w:val="28"/>
          <w:lang w:val="kk-KZ"/>
        </w:rPr>
      </w:pPr>
      <w:r w:rsidRPr="00AC282A">
        <w:rPr>
          <w:spacing w:val="-4"/>
          <w:sz w:val="28"/>
          <w:szCs w:val="28"/>
          <w:lang w:val="kk-KZ"/>
        </w:rPr>
        <w:t>д</w:t>
      </w:r>
      <w:r w:rsidR="000B1774" w:rsidRPr="00AC282A">
        <w:rPr>
          <w:spacing w:val="-4"/>
          <w:sz w:val="28"/>
          <w:szCs w:val="28"/>
          <w:lang w:val="kk-KZ"/>
        </w:rPr>
        <w:t xml:space="preserve">еп </w:t>
      </w:r>
      <w:r w:rsidR="00366EAD" w:rsidRPr="00AC282A">
        <w:rPr>
          <w:spacing w:val="-4"/>
          <w:sz w:val="28"/>
          <w:szCs w:val="28"/>
          <w:lang w:val="kk-KZ"/>
        </w:rPr>
        <w:t>тақпақтап айтып, таяқты өзі ұстап тұрып, көтеріп қалып сәлем салғызған</w:t>
      </w:r>
      <w:r w:rsidR="000B1774" w:rsidRPr="00AC282A">
        <w:rPr>
          <w:spacing w:val="-4"/>
          <w:sz w:val="28"/>
          <w:szCs w:val="28"/>
          <w:lang w:val="kk-KZ"/>
        </w:rPr>
        <w:t xml:space="preserve"> екен</w:t>
      </w:r>
      <w:r w:rsidR="003E1F25" w:rsidRPr="00AC282A">
        <w:rPr>
          <w:spacing w:val="-4"/>
          <w:sz w:val="28"/>
          <w:szCs w:val="28"/>
          <w:lang w:val="kk-KZ"/>
        </w:rPr>
        <w:t>.</w:t>
      </w:r>
      <w:r w:rsidR="00366EAD" w:rsidRPr="00AC282A">
        <w:rPr>
          <w:spacing w:val="-4"/>
          <w:sz w:val="28"/>
          <w:szCs w:val="28"/>
          <w:lang w:val="kk-KZ"/>
        </w:rPr>
        <w:t xml:space="preserve"> </w:t>
      </w:r>
    </w:p>
    <w:p w:rsidR="000B1774" w:rsidRPr="00AC282A" w:rsidRDefault="009C2416" w:rsidP="003E1F25">
      <w:pPr>
        <w:widowControl w:val="0"/>
        <w:ind w:firstLine="708"/>
        <w:jc w:val="both"/>
        <w:rPr>
          <w:spacing w:val="-4"/>
          <w:sz w:val="28"/>
          <w:szCs w:val="28"/>
          <w:lang w:val="kk-KZ"/>
        </w:rPr>
      </w:pPr>
      <w:r w:rsidRPr="00AC282A">
        <w:rPr>
          <w:spacing w:val="-4"/>
          <w:sz w:val="28"/>
          <w:szCs w:val="28"/>
          <w:lang w:val="kk-KZ"/>
        </w:rPr>
        <w:t>Қазіргі кезде, әсіресе Жетісу, шығыс, оңтүстік-шығыс, солтүстікте беташаршы жігіт сәлем салуды таяқпен жаулықтан көтеріп белгі бермейді.</w:t>
      </w:r>
      <w:r w:rsidR="003E1F25">
        <w:rPr>
          <w:spacing w:val="-4"/>
          <w:sz w:val="28"/>
          <w:szCs w:val="28"/>
          <w:lang w:val="kk-KZ"/>
        </w:rPr>
        <w:t xml:space="preserve"> Бұл күнде</w:t>
      </w:r>
      <w:r w:rsidR="00366EAD" w:rsidRPr="00AC282A">
        <w:rPr>
          <w:spacing w:val="-4"/>
          <w:sz w:val="28"/>
          <w:szCs w:val="28"/>
          <w:lang w:val="kk-KZ"/>
        </w:rPr>
        <w:t xml:space="preserve"> беташарда үстіне орамал жайылған табақ қойы</w:t>
      </w:r>
      <w:r w:rsidR="00366EAD" w:rsidRPr="00AC282A">
        <w:rPr>
          <w:spacing w:val="-4"/>
          <w:sz w:val="28"/>
          <w:szCs w:val="28"/>
          <w:lang w:val="kk-KZ"/>
        </w:rPr>
        <w:softHyphen/>
        <w:t xml:space="preserve">лып, аты атылғандардың бәрі дерлік ақша салу дәстүрі </w:t>
      </w:r>
      <w:r w:rsidR="007838CF" w:rsidRPr="00AC282A">
        <w:rPr>
          <w:spacing w:val="-4"/>
          <w:sz w:val="28"/>
          <w:szCs w:val="28"/>
          <w:lang w:val="kk-KZ"/>
        </w:rPr>
        <w:t>қариялардың</w:t>
      </w:r>
      <w:r w:rsidR="00366EAD" w:rsidRPr="00AC282A">
        <w:rPr>
          <w:spacing w:val="-4"/>
          <w:sz w:val="28"/>
          <w:szCs w:val="28"/>
          <w:lang w:val="kk-KZ"/>
        </w:rPr>
        <w:t xml:space="preserve"> айтуынша 1960-жылдардың аяғы – 1970-жыл</w:t>
      </w:r>
      <w:r w:rsidR="00366EAD" w:rsidRPr="00AC282A">
        <w:rPr>
          <w:spacing w:val="-4"/>
          <w:sz w:val="28"/>
          <w:szCs w:val="28"/>
          <w:lang w:val="kk-KZ"/>
        </w:rPr>
        <w:softHyphen/>
        <w:t>дар</w:t>
      </w:r>
      <w:r w:rsidR="00366EAD" w:rsidRPr="00AC282A">
        <w:rPr>
          <w:spacing w:val="-4"/>
          <w:sz w:val="28"/>
          <w:szCs w:val="28"/>
          <w:lang w:val="kk-KZ"/>
        </w:rPr>
        <w:softHyphen/>
        <w:t>дың басынан басталған</w:t>
      </w:r>
      <w:r w:rsidR="001300AF">
        <w:rPr>
          <w:spacing w:val="-4"/>
          <w:sz w:val="28"/>
          <w:szCs w:val="28"/>
          <w:lang w:val="kk-KZ"/>
        </w:rPr>
        <w:t xml:space="preserve"> </w:t>
      </w:r>
      <w:r w:rsidR="001300AF" w:rsidRPr="00AC282A">
        <w:rPr>
          <w:spacing w:val="-4"/>
          <w:sz w:val="28"/>
          <w:szCs w:val="28"/>
          <w:lang w:val="kk-KZ"/>
        </w:rPr>
        <w:t>(АЭМ)</w:t>
      </w:r>
      <w:r w:rsidR="00366EAD" w:rsidRPr="00AC282A">
        <w:rPr>
          <w:spacing w:val="-4"/>
          <w:sz w:val="28"/>
          <w:szCs w:val="28"/>
          <w:lang w:val="kk-KZ"/>
        </w:rPr>
        <w:t xml:space="preserve">. </w:t>
      </w:r>
    </w:p>
    <w:p w:rsidR="006D2884" w:rsidRPr="00AC282A" w:rsidRDefault="00F5142D" w:rsidP="00AC282A">
      <w:pPr>
        <w:widowControl w:val="0"/>
        <w:autoSpaceDE w:val="0"/>
        <w:autoSpaceDN w:val="0"/>
        <w:adjustRightInd w:val="0"/>
        <w:ind w:firstLine="708"/>
        <w:jc w:val="both"/>
        <w:rPr>
          <w:color w:val="FF0000"/>
          <w:spacing w:val="-4"/>
          <w:sz w:val="28"/>
          <w:szCs w:val="28"/>
          <w:lang w:val="kk-KZ"/>
        </w:rPr>
      </w:pPr>
      <w:r w:rsidRPr="00AC282A">
        <w:rPr>
          <w:spacing w:val="-4"/>
          <w:sz w:val="28"/>
          <w:szCs w:val="28"/>
          <w:lang w:val="kk-KZ"/>
        </w:rPr>
        <w:t xml:space="preserve">Келін ең алғаш шаңырақты аттағанда аруақтарға үш рет тағзым етіп сәлем салған. Ал, </w:t>
      </w:r>
      <w:r w:rsidR="000C2287" w:rsidRPr="00AC282A">
        <w:rPr>
          <w:spacing w:val="-4"/>
          <w:sz w:val="28"/>
          <w:szCs w:val="28"/>
          <w:lang w:val="kk-KZ"/>
        </w:rPr>
        <w:t>күйеуінің туыстарына «сәлем салу</w:t>
      </w:r>
      <w:r w:rsidR="003E1F25">
        <w:rPr>
          <w:spacing w:val="-4"/>
          <w:sz w:val="28"/>
          <w:szCs w:val="28"/>
          <w:lang w:val="kk-KZ"/>
        </w:rPr>
        <w:t>ы</w:t>
      </w:r>
      <w:r w:rsidR="000C2287" w:rsidRPr="00AC282A">
        <w:rPr>
          <w:spacing w:val="-4"/>
          <w:sz w:val="28"/>
          <w:szCs w:val="28"/>
          <w:lang w:val="kk-KZ"/>
        </w:rPr>
        <w:t xml:space="preserve">» </w:t>
      </w:r>
      <w:r w:rsidR="003E1F25">
        <w:rPr>
          <w:spacing w:val="-4"/>
          <w:sz w:val="28"/>
          <w:szCs w:val="28"/>
          <w:lang w:val="kk-KZ"/>
        </w:rPr>
        <w:t xml:space="preserve"> осы </w:t>
      </w:r>
      <w:r w:rsidR="000C2287" w:rsidRPr="00AC282A">
        <w:rPr>
          <w:spacing w:val="-4"/>
          <w:sz w:val="28"/>
          <w:szCs w:val="28"/>
          <w:lang w:val="kk-KZ"/>
        </w:rPr>
        <w:t>беташардан басталады.</w:t>
      </w:r>
      <w:r w:rsidR="006D2884" w:rsidRPr="00AC282A">
        <w:rPr>
          <w:spacing w:val="-4"/>
          <w:sz w:val="28"/>
          <w:szCs w:val="28"/>
          <w:lang w:val="kk-KZ"/>
        </w:rPr>
        <w:t xml:space="preserve"> </w:t>
      </w:r>
      <w:r w:rsidRPr="00AC282A">
        <w:rPr>
          <w:spacing w:val="-4"/>
          <w:sz w:val="28"/>
          <w:szCs w:val="28"/>
          <w:lang w:val="kk-KZ"/>
        </w:rPr>
        <w:t>Келін беташар рәсімен бастап, қайын жұртынан күйеуінен үлкендерді көргенде  «сәлем бердік» деп иіледі, олар «көп жаса» деп жауап қайтарады. Сәлем салу мен күйеу туыстарының атын атамау, келін дәстүрінің ерекше ғұрпы. 1915 жылы белгілі түркітанушы А.Н.Самайловичке  М. Шоқай: «жақсы келін, қалы</w:t>
      </w:r>
      <w:r w:rsidR="00123CEA">
        <w:rPr>
          <w:spacing w:val="-4"/>
          <w:sz w:val="28"/>
          <w:szCs w:val="28"/>
          <w:lang w:val="kk-KZ"/>
        </w:rPr>
        <w:t>ң</w:t>
      </w:r>
      <w:r w:rsidRPr="00AC282A">
        <w:rPr>
          <w:spacing w:val="-4"/>
          <w:sz w:val="28"/>
          <w:szCs w:val="28"/>
          <w:lang w:val="kk-KZ"/>
        </w:rPr>
        <w:t>дық кезінде-ақ болашақ күйеуінің туыстарының атын атамайды»</w:t>
      </w:r>
      <w:r w:rsidR="00311C08" w:rsidRPr="00AC282A">
        <w:rPr>
          <w:spacing w:val="-4"/>
          <w:sz w:val="28"/>
          <w:szCs w:val="28"/>
          <w:lang w:val="kk-KZ"/>
        </w:rPr>
        <w:t xml:space="preserve">, - </w:t>
      </w:r>
      <w:r w:rsidRPr="00AC282A">
        <w:rPr>
          <w:spacing w:val="-4"/>
          <w:sz w:val="28"/>
          <w:szCs w:val="28"/>
          <w:lang w:val="kk-KZ"/>
        </w:rPr>
        <w:t xml:space="preserve"> де</w:t>
      </w:r>
      <w:r w:rsidR="00311C08" w:rsidRPr="00AC282A">
        <w:rPr>
          <w:spacing w:val="-4"/>
          <w:sz w:val="28"/>
          <w:szCs w:val="28"/>
          <w:lang w:val="kk-KZ"/>
        </w:rPr>
        <w:t>п мәлімет берген</w:t>
      </w:r>
      <w:r w:rsidRPr="00AC282A">
        <w:rPr>
          <w:spacing w:val="-4"/>
          <w:sz w:val="28"/>
          <w:szCs w:val="28"/>
          <w:lang w:val="kk-KZ"/>
        </w:rPr>
        <w:t xml:space="preserve"> </w:t>
      </w:r>
      <w:r w:rsidR="006D2884" w:rsidRPr="00AC282A">
        <w:rPr>
          <w:spacing w:val="-4"/>
          <w:sz w:val="28"/>
          <w:szCs w:val="28"/>
          <w:lang w:val="kk-KZ"/>
        </w:rPr>
        <w:t xml:space="preserve">[7, с. 161-162]. </w:t>
      </w:r>
      <w:r w:rsidR="00311C08" w:rsidRPr="00AC282A">
        <w:rPr>
          <w:spacing w:val="-4"/>
          <w:sz w:val="28"/>
          <w:szCs w:val="28"/>
          <w:lang w:val="kk-KZ"/>
        </w:rPr>
        <w:t>Сәлем с</w:t>
      </w:r>
      <w:r w:rsidR="003E1F25" w:rsidRPr="00AC282A">
        <w:rPr>
          <w:spacing w:val="-4"/>
          <w:sz w:val="28"/>
          <w:szCs w:val="28"/>
          <w:lang w:val="kk-KZ"/>
        </w:rPr>
        <w:t>а</w:t>
      </w:r>
      <w:r w:rsidR="00311C08" w:rsidRPr="00AC282A">
        <w:rPr>
          <w:spacing w:val="-4"/>
          <w:sz w:val="28"/>
          <w:szCs w:val="28"/>
          <w:lang w:val="kk-KZ"/>
        </w:rPr>
        <w:t>лу рәсімі қазақ жерінің оңтүстігі, Сыр-Арал, батыс өңірінде берік сақталған (АЭМ).</w:t>
      </w:r>
    </w:p>
    <w:p w:rsidR="00F5142D" w:rsidRPr="00AC282A" w:rsidRDefault="000B1774" w:rsidP="00AC282A">
      <w:pPr>
        <w:widowControl w:val="0"/>
        <w:autoSpaceDE w:val="0"/>
        <w:autoSpaceDN w:val="0"/>
        <w:adjustRightInd w:val="0"/>
        <w:ind w:firstLine="708"/>
        <w:jc w:val="both"/>
        <w:rPr>
          <w:spacing w:val="-4"/>
          <w:sz w:val="28"/>
          <w:szCs w:val="28"/>
          <w:lang w:val="kk-KZ"/>
        </w:rPr>
      </w:pPr>
      <w:r w:rsidRPr="00AC282A">
        <w:rPr>
          <w:spacing w:val="-4"/>
          <w:sz w:val="28"/>
          <w:szCs w:val="28"/>
          <w:lang w:val="kk-KZ"/>
        </w:rPr>
        <w:t xml:space="preserve">Беташар жыры аяқталған соң, келіннің жүзін көрсету үшін жаулығын ашуда да айырмашылықтар бар. </w:t>
      </w:r>
      <w:r w:rsidR="009C2416" w:rsidRPr="00AC282A">
        <w:rPr>
          <w:spacing w:val="-4"/>
          <w:sz w:val="28"/>
          <w:szCs w:val="28"/>
          <w:lang w:val="kk-KZ"/>
        </w:rPr>
        <w:t>Оңтүстік</w:t>
      </w:r>
      <w:r w:rsidR="00440962">
        <w:rPr>
          <w:spacing w:val="-4"/>
          <w:sz w:val="28"/>
          <w:szCs w:val="28"/>
          <w:lang w:val="kk-KZ"/>
        </w:rPr>
        <w:t>, Сыр-Арал өріңі м</w:t>
      </w:r>
      <w:r w:rsidR="009C2416" w:rsidRPr="00AC282A">
        <w:rPr>
          <w:spacing w:val="-4"/>
          <w:sz w:val="28"/>
          <w:szCs w:val="28"/>
          <w:lang w:val="kk-KZ"/>
        </w:rPr>
        <w:t xml:space="preserve">ен батыста </w:t>
      </w:r>
      <w:r w:rsidR="00366EAD" w:rsidRPr="00AC282A">
        <w:rPr>
          <w:spacing w:val="-4"/>
          <w:sz w:val="28"/>
          <w:szCs w:val="28"/>
          <w:lang w:val="kk-KZ"/>
        </w:rPr>
        <w:t xml:space="preserve">сол әулеттің жасы үлкен қария </w:t>
      </w:r>
      <w:r w:rsidR="003E1F25">
        <w:rPr>
          <w:spacing w:val="-4"/>
          <w:sz w:val="28"/>
          <w:szCs w:val="28"/>
          <w:lang w:val="kk-KZ"/>
        </w:rPr>
        <w:t>анасы</w:t>
      </w:r>
      <w:r w:rsidR="00366EAD" w:rsidRPr="00AC282A">
        <w:rPr>
          <w:spacing w:val="-4"/>
          <w:sz w:val="28"/>
          <w:szCs w:val="28"/>
          <w:lang w:val="kk-KZ"/>
        </w:rPr>
        <w:t xml:space="preserve"> жас келіннің басындағы жаулы</w:t>
      </w:r>
      <w:r w:rsidR="00366EAD" w:rsidRPr="00AC282A">
        <w:rPr>
          <w:spacing w:val="-4"/>
          <w:sz w:val="28"/>
          <w:szCs w:val="28"/>
          <w:lang w:val="kk-KZ"/>
        </w:rPr>
        <w:softHyphen/>
        <w:t xml:space="preserve">ғын ашып, маңдайынан сүйеді. </w:t>
      </w:r>
      <w:r w:rsidR="009C2416" w:rsidRPr="00AC282A">
        <w:rPr>
          <w:spacing w:val="-4"/>
          <w:sz w:val="28"/>
          <w:szCs w:val="28"/>
          <w:lang w:val="kk-KZ"/>
        </w:rPr>
        <w:t>Жетісу, шығыс, оңтүстік-шығыс, солтүстікте б</w:t>
      </w:r>
      <w:r w:rsidR="00366EAD" w:rsidRPr="00AC282A">
        <w:rPr>
          <w:sz w:val="28"/>
          <w:szCs w:val="28"/>
          <w:lang w:val="kk-KZ"/>
        </w:rPr>
        <w:t xml:space="preserve">еташар жыры айтылып болғаннан кейін, бет ашушы қолындағы домбыраның сабымен келіннің бетіндегі жабулы шәліні еппен сиырып, қайырып ашады. </w:t>
      </w:r>
      <w:r w:rsidR="009C2416" w:rsidRPr="00AC282A">
        <w:rPr>
          <w:sz w:val="28"/>
          <w:szCs w:val="28"/>
          <w:lang w:val="kk-KZ"/>
        </w:rPr>
        <w:t>Беташаршы ж</w:t>
      </w:r>
      <w:r w:rsidR="00366EAD" w:rsidRPr="00AC282A">
        <w:rPr>
          <w:sz w:val="28"/>
          <w:szCs w:val="28"/>
          <w:lang w:val="kk-KZ"/>
        </w:rPr>
        <w:t xml:space="preserve">ігіт ата-анасынан және басқа ауылдағы туыс-туғандарынан көрімдігін алады. Келіннің қайын енесі, қайын енесі </w:t>
      </w:r>
      <w:bookmarkStart w:id="0" w:name="_GoBack"/>
      <w:bookmarkEnd w:id="0"/>
      <w:r w:rsidR="00366EAD" w:rsidRPr="00AC282A">
        <w:rPr>
          <w:sz w:val="28"/>
          <w:szCs w:val="28"/>
          <w:lang w:val="kk-KZ"/>
        </w:rPr>
        <w:t>жоқ болса, енесі жолындағы біреуі келіннің маңдайынан иіскеп, қолына жүзік салады, ата-енесі ағынан ақтарыла бата береді.</w:t>
      </w:r>
      <w:r w:rsidR="00981FC7" w:rsidRPr="00AC282A">
        <w:rPr>
          <w:spacing w:val="-4"/>
          <w:sz w:val="28"/>
          <w:szCs w:val="28"/>
          <w:lang w:val="kk-KZ"/>
        </w:rPr>
        <w:t xml:space="preserve"> </w:t>
      </w:r>
    </w:p>
    <w:p w:rsidR="00366EAD" w:rsidRPr="00AC282A" w:rsidRDefault="00981FC7" w:rsidP="00AC282A">
      <w:pPr>
        <w:widowControl w:val="0"/>
        <w:autoSpaceDE w:val="0"/>
        <w:autoSpaceDN w:val="0"/>
        <w:adjustRightInd w:val="0"/>
        <w:ind w:firstLine="708"/>
        <w:jc w:val="both"/>
        <w:rPr>
          <w:sz w:val="28"/>
          <w:szCs w:val="28"/>
          <w:lang w:val="kk-KZ"/>
        </w:rPr>
      </w:pPr>
      <w:r w:rsidRPr="00AC282A">
        <w:rPr>
          <w:spacing w:val="-4"/>
          <w:sz w:val="28"/>
          <w:szCs w:val="28"/>
          <w:lang w:val="kk-KZ"/>
        </w:rPr>
        <w:t>Беташардан соң келін қолынан шәй іш</w:t>
      </w:r>
      <w:r w:rsidR="00C84E5F">
        <w:rPr>
          <w:spacing w:val="-4"/>
          <w:sz w:val="28"/>
          <w:szCs w:val="28"/>
          <w:lang w:val="kk-KZ"/>
        </w:rPr>
        <w:t xml:space="preserve">у ұйымдастырылады. </w:t>
      </w:r>
      <w:r w:rsidR="003E1F25" w:rsidRPr="00AC282A">
        <w:rPr>
          <w:spacing w:val="-4"/>
          <w:sz w:val="28"/>
          <w:szCs w:val="28"/>
          <w:lang w:val="kk-KZ"/>
        </w:rPr>
        <w:t xml:space="preserve">Келіннің беташардан соң шәй құю рәсімі Сыр өңірінде </w:t>
      </w:r>
      <w:r w:rsidR="003E1F25" w:rsidRPr="00AC282A">
        <w:rPr>
          <w:i/>
          <w:spacing w:val="-4"/>
          <w:sz w:val="28"/>
          <w:szCs w:val="28"/>
          <w:lang w:val="kk-KZ"/>
        </w:rPr>
        <w:t xml:space="preserve">«тәтті шәй», </w:t>
      </w:r>
      <w:r w:rsidR="003E1F25" w:rsidRPr="00B11B0D">
        <w:rPr>
          <w:spacing w:val="-4"/>
          <w:sz w:val="28"/>
          <w:szCs w:val="28"/>
          <w:lang w:val="kk-KZ"/>
        </w:rPr>
        <w:t>басқа өңірлерде</w:t>
      </w:r>
      <w:r w:rsidR="003E1F25" w:rsidRPr="00AC282A">
        <w:rPr>
          <w:i/>
          <w:spacing w:val="-4"/>
          <w:sz w:val="28"/>
          <w:szCs w:val="28"/>
          <w:lang w:val="kk-KZ"/>
        </w:rPr>
        <w:t xml:space="preserve"> «келін шәй»</w:t>
      </w:r>
      <w:r w:rsidR="003E1F25" w:rsidRPr="00AC282A">
        <w:rPr>
          <w:spacing w:val="-4"/>
          <w:sz w:val="28"/>
          <w:szCs w:val="28"/>
          <w:lang w:val="kk-KZ"/>
        </w:rPr>
        <w:t xml:space="preserve"> деп аталады.</w:t>
      </w:r>
      <w:r w:rsidR="003E1F25">
        <w:rPr>
          <w:spacing w:val="-4"/>
          <w:sz w:val="28"/>
          <w:szCs w:val="28"/>
          <w:lang w:val="kk-KZ"/>
        </w:rPr>
        <w:t xml:space="preserve"> </w:t>
      </w:r>
      <w:r w:rsidR="003E1F25" w:rsidRPr="00AC282A">
        <w:rPr>
          <w:spacing w:val="-4"/>
          <w:sz w:val="28"/>
          <w:szCs w:val="28"/>
          <w:lang w:val="kk-KZ"/>
        </w:rPr>
        <w:t>Келін шәй</w:t>
      </w:r>
      <w:r w:rsidR="003E1F25">
        <w:rPr>
          <w:spacing w:val="-4"/>
          <w:sz w:val="28"/>
          <w:szCs w:val="28"/>
          <w:lang w:val="kk-KZ"/>
        </w:rPr>
        <w:t xml:space="preserve">ға жиналған </w:t>
      </w:r>
      <w:r w:rsidR="003E1F25" w:rsidRPr="00AC282A">
        <w:rPr>
          <w:spacing w:val="-4"/>
          <w:sz w:val="28"/>
          <w:szCs w:val="28"/>
          <w:lang w:val="kk-KZ"/>
        </w:rPr>
        <w:t xml:space="preserve">қонақтар ырымын </w:t>
      </w:r>
      <w:r w:rsidR="003E1F25">
        <w:rPr>
          <w:spacing w:val="-4"/>
          <w:sz w:val="28"/>
          <w:szCs w:val="28"/>
          <w:lang w:val="kk-KZ"/>
        </w:rPr>
        <w:t xml:space="preserve">(орамал, жүзік, теңге) </w:t>
      </w:r>
      <w:r w:rsidR="003E1F25" w:rsidRPr="00AC282A">
        <w:rPr>
          <w:spacing w:val="-4"/>
          <w:sz w:val="28"/>
          <w:szCs w:val="28"/>
          <w:lang w:val="kk-KZ"/>
        </w:rPr>
        <w:t>береді.</w:t>
      </w:r>
      <w:r w:rsidR="003E1F25">
        <w:rPr>
          <w:spacing w:val="-4"/>
          <w:sz w:val="28"/>
          <w:szCs w:val="28"/>
          <w:lang w:val="kk-KZ"/>
        </w:rPr>
        <w:t xml:space="preserve"> </w:t>
      </w:r>
      <w:r w:rsidR="00C84E5F">
        <w:rPr>
          <w:spacing w:val="-4"/>
          <w:sz w:val="28"/>
          <w:szCs w:val="28"/>
          <w:lang w:val="kk-KZ"/>
        </w:rPr>
        <w:t xml:space="preserve"> Шәй құю рәсімінде </w:t>
      </w:r>
      <w:r w:rsidR="00C84E5F" w:rsidRPr="00AC282A">
        <w:rPr>
          <w:spacing w:val="-4"/>
          <w:sz w:val="28"/>
          <w:szCs w:val="28"/>
          <w:lang w:val="kk-KZ"/>
        </w:rPr>
        <w:t xml:space="preserve">жас келін қысылмас үшін, абысыны көмек береді. </w:t>
      </w:r>
      <w:r w:rsidR="00B11B0D">
        <w:rPr>
          <w:spacing w:val="-4"/>
          <w:sz w:val="28"/>
          <w:szCs w:val="28"/>
          <w:lang w:val="kk-KZ"/>
        </w:rPr>
        <w:t xml:space="preserve">Әсіресе, </w:t>
      </w:r>
      <w:r w:rsidR="00F5142D" w:rsidRPr="00AC282A">
        <w:rPr>
          <w:spacing w:val="-4"/>
          <w:sz w:val="28"/>
          <w:szCs w:val="28"/>
          <w:lang w:val="kk-KZ"/>
        </w:rPr>
        <w:t xml:space="preserve">Сыр өңірі келіндеріне </w:t>
      </w:r>
      <w:r w:rsidR="00F5142D" w:rsidRPr="00AC282A">
        <w:rPr>
          <w:i/>
          <w:iCs/>
          <w:spacing w:val="-4"/>
          <w:sz w:val="28"/>
          <w:szCs w:val="28"/>
          <w:lang w:val="kk-KZ"/>
        </w:rPr>
        <w:t>«шәй құю»</w:t>
      </w:r>
      <w:r w:rsidR="00F5142D" w:rsidRPr="00AC282A">
        <w:rPr>
          <w:spacing w:val="-4"/>
          <w:sz w:val="28"/>
          <w:szCs w:val="28"/>
          <w:lang w:val="kk-KZ"/>
        </w:rPr>
        <w:t xml:space="preserve"> дәстүрі ежелден осы күнге дейін үлкен сын болып саналады. Сыр келіндері шәйді кесенің түбінен ортасынан асырмай, кесені қисайта бір шетінен құяды. Кесені самаурын шүмегінің ортасына қарай ұстау, яғни Сыр қазақтарының тілімен айтқанда сапырып құю болмайтын немесе болмаған жағдай, ол әдепсіздік болып саналады. </w:t>
      </w:r>
    </w:p>
    <w:p w:rsidR="00C84E5F" w:rsidRDefault="00366EAD" w:rsidP="00AC282A">
      <w:pPr>
        <w:ind w:firstLine="709"/>
        <w:jc w:val="both"/>
        <w:rPr>
          <w:sz w:val="28"/>
          <w:szCs w:val="28"/>
          <w:lang w:val="kk-KZ"/>
        </w:rPr>
      </w:pPr>
      <w:r w:rsidRPr="00AC282A">
        <w:rPr>
          <w:sz w:val="28"/>
          <w:szCs w:val="28"/>
          <w:lang w:val="kk-KZ"/>
        </w:rPr>
        <w:t xml:space="preserve">Қазақтың беташар </w:t>
      </w:r>
      <w:r w:rsidR="00C84E5F">
        <w:rPr>
          <w:sz w:val="28"/>
          <w:szCs w:val="28"/>
          <w:lang w:val="kk-KZ"/>
        </w:rPr>
        <w:t>рәсімін орындауында</w:t>
      </w:r>
      <w:r w:rsidRPr="00AC282A">
        <w:rPr>
          <w:sz w:val="28"/>
          <w:szCs w:val="28"/>
          <w:lang w:val="kk-KZ"/>
        </w:rPr>
        <w:t xml:space="preserve"> екі түрлі мақсат көзделеді. Оның бірі, келін түсіруді аңсаған, келіннің жүзін көруге асыққан жігіт ауылына келіндерің міне, «айдай жүзін көріңдер, көрімдігін беріңдер, аялап, әлпештеп, қолдарыңа </w:t>
      </w:r>
      <w:r w:rsidR="00C84E5F">
        <w:rPr>
          <w:sz w:val="28"/>
          <w:szCs w:val="28"/>
          <w:lang w:val="kk-KZ"/>
        </w:rPr>
        <w:t>қондырыңдар</w:t>
      </w:r>
      <w:r w:rsidRPr="00AC282A">
        <w:rPr>
          <w:sz w:val="28"/>
          <w:szCs w:val="28"/>
          <w:lang w:val="kk-KZ"/>
        </w:rPr>
        <w:t xml:space="preserve">, енді осы </w:t>
      </w:r>
      <w:r w:rsidR="00C84E5F">
        <w:rPr>
          <w:sz w:val="28"/>
          <w:szCs w:val="28"/>
          <w:lang w:val="kk-KZ"/>
        </w:rPr>
        <w:t>үйдің</w:t>
      </w:r>
      <w:r w:rsidRPr="00AC282A">
        <w:rPr>
          <w:sz w:val="28"/>
          <w:szCs w:val="28"/>
          <w:lang w:val="kk-KZ"/>
        </w:rPr>
        <w:t xml:space="preserve"> адамы дегені. Енді бірі, ақыл-кеңес, батыра айтылған әзіл-қалжың арқылы түскен елін келінге таныстырып, келіннің </w:t>
      </w:r>
      <w:r w:rsidRPr="00AC282A">
        <w:rPr>
          <w:sz w:val="28"/>
          <w:szCs w:val="28"/>
          <w:lang w:val="kk-KZ"/>
        </w:rPr>
        <w:lastRenderedPageBreak/>
        <w:t xml:space="preserve">жатырқаған көңілі-күйін </w:t>
      </w:r>
      <w:r w:rsidR="00C84E5F">
        <w:rPr>
          <w:sz w:val="28"/>
          <w:szCs w:val="28"/>
          <w:lang w:val="kk-KZ"/>
        </w:rPr>
        <w:t xml:space="preserve">жазып, қайын жұрты жағына </w:t>
      </w:r>
      <w:r w:rsidRPr="00AC282A">
        <w:rPr>
          <w:sz w:val="28"/>
          <w:szCs w:val="28"/>
          <w:lang w:val="kk-KZ"/>
        </w:rPr>
        <w:t>үйірсектетіп, бауыр басуға бастағаны.</w:t>
      </w:r>
      <w:r w:rsidR="009C2416" w:rsidRPr="00AC282A">
        <w:rPr>
          <w:sz w:val="28"/>
          <w:szCs w:val="28"/>
          <w:lang w:val="kk-KZ"/>
        </w:rPr>
        <w:t xml:space="preserve"> </w:t>
      </w:r>
    </w:p>
    <w:p w:rsidR="000B1774" w:rsidRPr="00161F2D" w:rsidRDefault="00366EAD" w:rsidP="00AC282A">
      <w:pPr>
        <w:ind w:firstLine="709"/>
        <w:jc w:val="both"/>
        <w:rPr>
          <w:spacing w:val="-4"/>
          <w:sz w:val="28"/>
          <w:szCs w:val="28"/>
          <w:lang w:val="kk-KZ"/>
        </w:rPr>
      </w:pPr>
      <w:r w:rsidRPr="00AC282A">
        <w:rPr>
          <w:sz w:val="28"/>
          <w:szCs w:val="28"/>
          <w:lang w:val="kk-KZ"/>
        </w:rPr>
        <w:t>Қ</w:t>
      </w:r>
      <w:r w:rsidR="007838CF" w:rsidRPr="00AC282A">
        <w:rPr>
          <w:sz w:val="28"/>
          <w:szCs w:val="28"/>
          <w:lang w:val="kk-KZ"/>
        </w:rPr>
        <w:t xml:space="preserve">орыта </w:t>
      </w:r>
      <w:r w:rsidRPr="00AC282A">
        <w:rPr>
          <w:sz w:val="28"/>
          <w:szCs w:val="28"/>
          <w:lang w:val="kk-KZ"/>
        </w:rPr>
        <w:t xml:space="preserve">айтқанда, «беташар» рәсімі мен «беташар» жыры қазақтың салт-дәстүрінің, әсіресе, келін түсіру салтының ең тамаша, барынша салтанатты, көркемдік өресі өте жоғары, қазақта ғана бар озық мәдениет саналады. </w:t>
      </w:r>
    </w:p>
    <w:p w:rsidR="00981FC7" w:rsidRPr="00161F2D" w:rsidRDefault="00981FC7" w:rsidP="00AC282A">
      <w:pPr>
        <w:ind w:firstLine="709"/>
        <w:jc w:val="both"/>
        <w:rPr>
          <w:spacing w:val="-4"/>
          <w:sz w:val="28"/>
          <w:szCs w:val="28"/>
          <w:lang w:val="kk-KZ"/>
        </w:rPr>
      </w:pPr>
    </w:p>
    <w:p w:rsidR="009C2416" w:rsidRPr="00AC282A" w:rsidRDefault="009C2416" w:rsidP="00AC282A">
      <w:pPr>
        <w:ind w:firstLine="708"/>
        <w:rPr>
          <w:b/>
          <w:sz w:val="28"/>
          <w:szCs w:val="28"/>
          <w:lang w:val="kk-KZ"/>
        </w:rPr>
      </w:pPr>
      <w:r w:rsidRPr="00AC282A">
        <w:rPr>
          <w:b/>
          <w:sz w:val="28"/>
          <w:szCs w:val="28"/>
          <w:lang w:val="kk-KZ"/>
        </w:rPr>
        <w:t>Әдебиет</w:t>
      </w:r>
      <w:r w:rsidR="00AC282A">
        <w:rPr>
          <w:b/>
          <w:sz w:val="28"/>
          <w:szCs w:val="28"/>
          <w:lang w:val="kk-KZ"/>
        </w:rPr>
        <w:t>тер</w:t>
      </w:r>
      <w:r w:rsidRPr="00AC282A">
        <w:rPr>
          <w:b/>
          <w:sz w:val="28"/>
          <w:szCs w:val="28"/>
          <w:lang w:val="kk-KZ"/>
        </w:rPr>
        <w:t xml:space="preserve">: </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 xml:space="preserve">1 Алтынсарин Ы. Очерки обычаев при сватовстве и свадеб у киргизов Оренбургского ведомства // Машинописная рукопись. Отдел рукописей и редких кних Национальной библиотеки. Оренбург, 1870. 15 лист. </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2 Арғынбаев Х. Қазақ отбасы. Алматы: Қайнар, 1996. 288 б.</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 xml:space="preserve">3 Гродеков Н.И. Киргизы и каракиргизы Сыр-Дарьинской области. Юридический быт. Т.1.  Ташкент: Типо-литография С.И.Лахтина, 1889.  205 с. </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4 Диваев А. Несколько слов о свадебном ритуале киргизов Сыр-Дарьинской области. Казань: Типо-литография Императорского Университета, 1900. 28 с.</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5 Қазақ халқының дәстүрлері мен әдет-ғұрыптары. 2-том. Дүниеге келгеннен озғанға дейін (отбасы</w:t>
      </w:r>
      <w:r w:rsidRPr="00AC282A">
        <w:rPr>
          <w:spacing w:val="-4"/>
          <w:sz w:val="28"/>
          <w:szCs w:val="28"/>
          <w:lang w:val="kk-KZ"/>
        </w:rPr>
        <w:softHyphen/>
        <w:t xml:space="preserve">лық әдет-ғұрыптар ертеректегі авторлардың еңбектері бойынша. Алматы: «Арыс» баспасы. 2006. 416 б. </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6 П. Обычаи киргизов Семипалатинской области. // Русский вестник. 1878. №9. С.22-66.</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7 Самойлович А.Н. Запретные слова в языке казак-киргизской замужней женщины. // ЖС., Отд. Этнография. Год ХХІV. Вып. 1-2. СПб.: Типография В.Д.Смирнова, 1915. С. 161-168.</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8 Толеубаев А.Т. Реликты доисламских верований в семейной обрядности казахов (ХІХ – нач. ХХ вв.)</w:t>
      </w:r>
      <w:r w:rsidR="00AC282A">
        <w:rPr>
          <w:spacing w:val="-4"/>
          <w:sz w:val="28"/>
          <w:szCs w:val="28"/>
          <w:lang w:val="kk-KZ"/>
        </w:rPr>
        <w:t>.</w:t>
      </w:r>
      <w:r w:rsidRPr="00AC282A">
        <w:rPr>
          <w:spacing w:val="-4"/>
          <w:sz w:val="28"/>
          <w:szCs w:val="28"/>
          <w:lang w:val="kk-KZ"/>
        </w:rPr>
        <w:t xml:space="preserve"> Алма-Ата: Ғылым, 1991.  214 с.</w:t>
      </w:r>
    </w:p>
    <w:p w:rsidR="00981FC7" w:rsidRPr="00AC282A"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 xml:space="preserve">9 </w:t>
      </w:r>
      <w:r w:rsidRPr="00AC282A">
        <w:rPr>
          <w:spacing w:val="-4"/>
          <w:sz w:val="28"/>
          <w:szCs w:val="28"/>
          <w:lang w:val="en-US"/>
        </w:rPr>
        <w:t>W</w:t>
      </w:r>
      <w:r w:rsidRPr="00AC282A">
        <w:rPr>
          <w:spacing w:val="-4"/>
          <w:sz w:val="28"/>
          <w:szCs w:val="28"/>
          <w:lang w:val="kk-KZ"/>
        </w:rPr>
        <w:t>. Беташар. Вступление молодой жены в новую семью. // Тургайская газета. 1905. №47.</w:t>
      </w:r>
    </w:p>
    <w:p w:rsidR="00981FC7" w:rsidRDefault="00981FC7" w:rsidP="00AC282A">
      <w:pPr>
        <w:widowControl w:val="0"/>
        <w:autoSpaceDE w:val="0"/>
        <w:autoSpaceDN w:val="0"/>
        <w:adjustRightInd w:val="0"/>
        <w:jc w:val="both"/>
        <w:rPr>
          <w:spacing w:val="-4"/>
          <w:sz w:val="28"/>
          <w:szCs w:val="28"/>
          <w:lang w:val="kk-KZ"/>
        </w:rPr>
      </w:pPr>
      <w:r w:rsidRPr="00AC282A">
        <w:rPr>
          <w:spacing w:val="-4"/>
          <w:sz w:val="28"/>
          <w:szCs w:val="28"/>
          <w:lang w:val="kk-KZ"/>
        </w:rPr>
        <w:t xml:space="preserve">10 </w:t>
      </w:r>
      <w:r w:rsidR="000C2287" w:rsidRPr="00AC282A">
        <w:rPr>
          <w:spacing w:val="-4"/>
          <w:sz w:val="28"/>
          <w:szCs w:val="28"/>
          <w:lang w:val="kk-KZ"/>
        </w:rPr>
        <w:t>АЭМ</w:t>
      </w:r>
      <w:r w:rsidRPr="00AC282A">
        <w:rPr>
          <w:spacing w:val="-4"/>
          <w:sz w:val="28"/>
          <w:szCs w:val="28"/>
          <w:lang w:val="kk-KZ"/>
        </w:rPr>
        <w:t xml:space="preserve"> – </w:t>
      </w:r>
      <w:r w:rsidR="000C2287" w:rsidRPr="00AC282A">
        <w:rPr>
          <w:spacing w:val="-4"/>
          <w:sz w:val="28"/>
          <w:szCs w:val="28"/>
          <w:lang w:val="kk-KZ"/>
        </w:rPr>
        <w:t>автордың экспедициялық материалдары</w:t>
      </w:r>
    </w:p>
    <w:p w:rsidR="00C84E5F" w:rsidRDefault="00C84E5F" w:rsidP="00AC282A">
      <w:pPr>
        <w:widowControl w:val="0"/>
        <w:autoSpaceDE w:val="0"/>
        <w:autoSpaceDN w:val="0"/>
        <w:adjustRightInd w:val="0"/>
        <w:jc w:val="both"/>
        <w:rPr>
          <w:spacing w:val="-4"/>
          <w:sz w:val="28"/>
          <w:szCs w:val="28"/>
          <w:lang w:val="kk-KZ"/>
        </w:rPr>
      </w:pPr>
    </w:p>
    <w:p w:rsidR="00C84E5F" w:rsidRPr="00C84E5F" w:rsidRDefault="00C84E5F" w:rsidP="00C84E5F">
      <w:pPr>
        <w:widowControl w:val="0"/>
        <w:autoSpaceDE w:val="0"/>
        <w:autoSpaceDN w:val="0"/>
        <w:adjustRightInd w:val="0"/>
        <w:jc w:val="both"/>
        <w:rPr>
          <w:sz w:val="28"/>
          <w:szCs w:val="28"/>
          <w:lang w:val="kk-KZ"/>
        </w:rPr>
      </w:pPr>
      <w:r>
        <w:rPr>
          <w:sz w:val="28"/>
          <w:szCs w:val="28"/>
          <w:lang w:val="kk-KZ"/>
        </w:rPr>
        <w:t xml:space="preserve">1 Altynsarin </w:t>
      </w:r>
      <w:r w:rsidRPr="00C84E5F">
        <w:rPr>
          <w:sz w:val="28"/>
          <w:szCs w:val="28"/>
          <w:lang w:val="kk-KZ"/>
        </w:rPr>
        <w:t>I. Ocherki obychaev pri svatovstve i svadeb u kirgizov Orenburgskogo vedomstva // Mashinopisnaja rukopis'. Otdel rukopisej i redkih knih Nacional'no</w:t>
      </w:r>
      <w:r w:rsidRPr="005A622E">
        <w:rPr>
          <w:sz w:val="28"/>
          <w:szCs w:val="28"/>
          <w:lang w:val="kk-KZ"/>
        </w:rPr>
        <w:t xml:space="preserve">i </w:t>
      </w:r>
      <w:r w:rsidRPr="00C84E5F">
        <w:rPr>
          <w:sz w:val="28"/>
          <w:szCs w:val="28"/>
          <w:lang w:val="kk-KZ"/>
        </w:rPr>
        <w:t xml:space="preserve">biblioteki. Orenburg, 1870. 15 list. </w:t>
      </w:r>
    </w:p>
    <w:p w:rsidR="00C84E5F" w:rsidRPr="00C84E5F" w:rsidRDefault="00C84E5F" w:rsidP="00C84E5F">
      <w:pPr>
        <w:widowControl w:val="0"/>
        <w:autoSpaceDE w:val="0"/>
        <w:autoSpaceDN w:val="0"/>
        <w:adjustRightInd w:val="0"/>
        <w:jc w:val="both"/>
        <w:rPr>
          <w:sz w:val="28"/>
          <w:szCs w:val="28"/>
        </w:rPr>
      </w:pPr>
      <w:r w:rsidRPr="005A622E">
        <w:rPr>
          <w:sz w:val="28"/>
          <w:szCs w:val="28"/>
          <w:lang w:val="kk-KZ"/>
        </w:rPr>
        <w:t xml:space="preserve">2 Argynbaev H. Qazaq otbasy. Almaty: Qainar, 1996. </w:t>
      </w:r>
      <w:r w:rsidRPr="00C84E5F">
        <w:rPr>
          <w:sz w:val="28"/>
          <w:szCs w:val="28"/>
        </w:rPr>
        <w:t>288 b.</w:t>
      </w:r>
    </w:p>
    <w:p w:rsidR="00C84E5F" w:rsidRPr="00C84E5F" w:rsidRDefault="00C84E5F" w:rsidP="00C84E5F">
      <w:pPr>
        <w:widowControl w:val="0"/>
        <w:autoSpaceDE w:val="0"/>
        <w:autoSpaceDN w:val="0"/>
        <w:adjustRightInd w:val="0"/>
        <w:jc w:val="both"/>
        <w:rPr>
          <w:sz w:val="28"/>
          <w:szCs w:val="28"/>
          <w:lang w:val="en-US"/>
        </w:rPr>
      </w:pPr>
      <w:r w:rsidRPr="00C84E5F">
        <w:rPr>
          <w:sz w:val="28"/>
          <w:szCs w:val="28"/>
        </w:rPr>
        <w:t xml:space="preserve">3 </w:t>
      </w:r>
      <w:proofErr w:type="spellStart"/>
      <w:r w:rsidRPr="00C84E5F">
        <w:rPr>
          <w:sz w:val="28"/>
          <w:szCs w:val="28"/>
        </w:rPr>
        <w:t>Grodekov</w:t>
      </w:r>
      <w:proofErr w:type="spellEnd"/>
      <w:r w:rsidRPr="00C84E5F">
        <w:rPr>
          <w:sz w:val="28"/>
          <w:szCs w:val="28"/>
        </w:rPr>
        <w:t xml:space="preserve"> N.I. </w:t>
      </w:r>
      <w:proofErr w:type="spellStart"/>
      <w:r w:rsidRPr="00C84E5F">
        <w:rPr>
          <w:sz w:val="28"/>
          <w:szCs w:val="28"/>
        </w:rPr>
        <w:t>Kirgizy</w:t>
      </w:r>
      <w:proofErr w:type="spellEnd"/>
      <w:r w:rsidRPr="00C84E5F">
        <w:rPr>
          <w:sz w:val="28"/>
          <w:szCs w:val="28"/>
        </w:rPr>
        <w:t xml:space="preserve"> i </w:t>
      </w:r>
      <w:proofErr w:type="spellStart"/>
      <w:r w:rsidRPr="00C84E5F">
        <w:rPr>
          <w:sz w:val="28"/>
          <w:szCs w:val="28"/>
        </w:rPr>
        <w:t>karakirgizy</w:t>
      </w:r>
      <w:proofErr w:type="spellEnd"/>
      <w:r w:rsidRPr="00C84E5F">
        <w:rPr>
          <w:sz w:val="28"/>
          <w:szCs w:val="28"/>
        </w:rPr>
        <w:t xml:space="preserve"> </w:t>
      </w:r>
      <w:proofErr w:type="spellStart"/>
      <w:r w:rsidRPr="00C84E5F">
        <w:rPr>
          <w:sz w:val="28"/>
          <w:szCs w:val="28"/>
        </w:rPr>
        <w:t>Syr-Dar'inskoj</w:t>
      </w:r>
      <w:proofErr w:type="spellEnd"/>
      <w:r w:rsidRPr="00C84E5F">
        <w:rPr>
          <w:sz w:val="28"/>
          <w:szCs w:val="28"/>
        </w:rPr>
        <w:t xml:space="preserve"> </w:t>
      </w:r>
      <w:proofErr w:type="spellStart"/>
      <w:r w:rsidRPr="00C84E5F">
        <w:rPr>
          <w:sz w:val="28"/>
          <w:szCs w:val="28"/>
        </w:rPr>
        <w:t>oblasti</w:t>
      </w:r>
      <w:proofErr w:type="spellEnd"/>
      <w:r w:rsidRPr="00C84E5F">
        <w:rPr>
          <w:sz w:val="28"/>
          <w:szCs w:val="28"/>
        </w:rPr>
        <w:t xml:space="preserve">. </w:t>
      </w:r>
      <w:proofErr w:type="spellStart"/>
      <w:proofErr w:type="gramStart"/>
      <w:r w:rsidRPr="00C84E5F">
        <w:rPr>
          <w:sz w:val="28"/>
          <w:szCs w:val="28"/>
          <w:lang w:val="en-US"/>
        </w:rPr>
        <w:t>Juridicheski</w:t>
      </w:r>
      <w:r>
        <w:rPr>
          <w:sz w:val="28"/>
          <w:szCs w:val="28"/>
          <w:lang w:val="en-US"/>
        </w:rPr>
        <w:t>i</w:t>
      </w:r>
      <w:proofErr w:type="spellEnd"/>
      <w:r w:rsidRPr="00C84E5F">
        <w:rPr>
          <w:sz w:val="28"/>
          <w:szCs w:val="28"/>
          <w:lang w:val="en-US"/>
        </w:rPr>
        <w:t xml:space="preserve"> </w:t>
      </w:r>
      <w:proofErr w:type="spellStart"/>
      <w:r w:rsidRPr="00C84E5F">
        <w:rPr>
          <w:sz w:val="28"/>
          <w:szCs w:val="28"/>
          <w:lang w:val="en-US"/>
        </w:rPr>
        <w:t>byt</w:t>
      </w:r>
      <w:proofErr w:type="spellEnd"/>
      <w:r w:rsidRPr="00C84E5F">
        <w:rPr>
          <w:sz w:val="28"/>
          <w:szCs w:val="28"/>
          <w:lang w:val="en-US"/>
        </w:rPr>
        <w:t>.</w:t>
      </w:r>
      <w:proofErr w:type="gramEnd"/>
      <w:r w:rsidRPr="00C84E5F">
        <w:rPr>
          <w:sz w:val="28"/>
          <w:szCs w:val="28"/>
          <w:lang w:val="en-US"/>
        </w:rPr>
        <w:t xml:space="preserve"> T.1</w:t>
      </w:r>
      <w:proofErr w:type="gramStart"/>
      <w:r w:rsidRPr="00C84E5F">
        <w:rPr>
          <w:sz w:val="28"/>
          <w:szCs w:val="28"/>
          <w:lang w:val="en-US"/>
        </w:rPr>
        <w:t>.  Tashkent</w:t>
      </w:r>
      <w:proofErr w:type="gramEnd"/>
      <w:r w:rsidRPr="00C84E5F">
        <w:rPr>
          <w:sz w:val="28"/>
          <w:szCs w:val="28"/>
          <w:lang w:val="en-US"/>
        </w:rPr>
        <w:t xml:space="preserve">: </w:t>
      </w:r>
      <w:proofErr w:type="spellStart"/>
      <w:r w:rsidRPr="00C84E5F">
        <w:rPr>
          <w:sz w:val="28"/>
          <w:szCs w:val="28"/>
          <w:lang w:val="en-US"/>
        </w:rPr>
        <w:t>Tipo-litografi</w:t>
      </w:r>
      <w:r>
        <w:rPr>
          <w:sz w:val="28"/>
          <w:szCs w:val="28"/>
          <w:lang w:val="en-US"/>
        </w:rPr>
        <w:t>y</w:t>
      </w:r>
      <w:r w:rsidRPr="00C84E5F">
        <w:rPr>
          <w:sz w:val="28"/>
          <w:szCs w:val="28"/>
          <w:lang w:val="en-US"/>
        </w:rPr>
        <w:t>a</w:t>
      </w:r>
      <w:proofErr w:type="spellEnd"/>
      <w:r w:rsidRPr="00C84E5F">
        <w:rPr>
          <w:sz w:val="28"/>
          <w:szCs w:val="28"/>
          <w:lang w:val="en-US"/>
        </w:rPr>
        <w:t xml:space="preserve"> </w:t>
      </w:r>
      <w:proofErr w:type="spellStart"/>
      <w:r w:rsidRPr="00C84E5F">
        <w:rPr>
          <w:sz w:val="28"/>
          <w:szCs w:val="28"/>
          <w:lang w:val="en-US"/>
        </w:rPr>
        <w:t>S.I.Lahtina</w:t>
      </w:r>
      <w:proofErr w:type="spellEnd"/>
      <w:r w:rsidRPr="00C84E5F">
        <w:rPr>
          <w:sz w:val="28"/>
          <w:szCs w:val="28"/>
          <w:lang w:val="en-US"/>
        </w:rPr>
        <w:t xml:space="preserve">, 1889.  </w:t>
      </w:r>
      <w:proofErr w:type="gramStart"/>
      <w:r w:rsidRPr="00C84E5F">
        <w:rPr>
          <w:sz w:val="28"/>
          <w:szCs w:val="28"/>
          <w:lang w:val="en-US"/>
        </w:rPr>
        <w:t>205 s.</w:t>
      </w:r>
      <w:proofErr w:type="gramEnd"/>
      <w:r w:rsidRPr="00C84E5F">
        <w:rPr>
          <w:sz w:val="28"/>
          <w:szCs w:val="28"/>
          <w:lang w:val="en-US"/>
        </w:rPr>
        <w:t xml:space="preserve"> </w:t>
      </w:r>
    </w:p>
    <w:p w:rsidR="00C84E5F" w:rsidRPr="00C84E5F" w:rsidRDefault="00C84E5F" w:rsidP="00C84E5F">
      <w:pPr>
        <w:widowControl w:val="0"/>
        <w:autoSpaceDE w:val="0"/>
        <w:autoSpaceDN w:val="0"/>
        <w:adjustRightInd w:val="0"/>
        <w:jc w:val="both"/>
        <w:rPr>
          <w:sz w:val="28"/>
          <w:szCs w:val="28"/>
          <w:lang w:val="en-US"/>
        </w:rPr>
      </w:pPr>
      <w:proofErr w:type="gramStart"/>
      <w:r w:rsidRPr="00C84E5F">
        <w:rPr>
          <w:sz w:val="28"/>
          <w:szCs w:val="28"/>
          <w:lang w:val="en-US"/>
        </w:rPr>
        <w:t xml:space="preserve">4 </w:t>
      </w:r>
      <w:proofErr w:type="spellStart"/>
      <w:r w:rsidRPr="00C84E5F">
        <w:rPr>
          <w:sz w:val="28"/>
          <w:szCs w:val="28"/>
          <w:lang w:val="en-US"/>
        </w:rPr>
        <w:t>Divaev</w:t>
      </w:r>
      <w:proofErr w:type="spellEnd"/>
      <w:r w:rsidRPr="00C84E5F">
        <w:rPr>
          <w:sz w:val="28"/>
          <w:szCs w:val="28"/>
          <w:lang w:val="en-US"/>
        </w:rPr>
        <w:t xml:space="preserve"> A. </w:t>
      </w:r>
      <w:proofErr w:type="spellStart"/>
      <w:r w:rsidRPr="00C84E5F">
        <w:rPr>
          <w:sz w:val="28"/>
          <w:szCs w:val="28"/>
          <w:lang w:val="en-US"/>
        </w:rPr>
        <w:t>Neskol'ko</w:t>
      </w:r>
      <w:proofErr w:type="spellEnd"/>
      <w:r w:rsidRPr="00C84E5F">
        <w:rPr>
          <w:sz w:val="28"/>
          <w:szCs w:val="28"/>
          <w:lang w:val="en-US"/>
        </w:rPr>
        <w:t xml:space="preserve"> </w:t>
      </w:r>
      <w:proofErr w:type="spellStart"/>
      <w:r w:rsidRPr="00C84E5F">
        <w:rPr>
          <w:sz w:val="28"/>
          <w:szCs w:val="28"/>
          <w:lang w:val="en-US"/>
        </w:rPr>
        <w:t>slov</w:t>
      </w:r>
      <w:proofErr w:type="spellEnd"/>
      <w:r w:rsidRPr="00C84E5F">
        <w:rPr>
          <w:sz w:val="28"/>
          <w:szCs w:val="28"/>
          <w:lang w:val="en-US"/>
        </w:rPr>
        <w:t xml:space="preserve"> o </w:t>
      </w:r>
      <w:proofErr w:type="spellStart"/>
      <w:r w:rsidRPr="00C84E5F">
        <w:rPr>
          <w:sz w:val="28"/>
          <w:szCs w:val="28"/>
          <w:lang w:val="en-US"/>
        </w:rPr>
        <w:t>svadebnom</w:t>
      </w:r>
      <w:proofErr w:type="spellEnd"/>
      <w:r w:rsidRPr="00C84E5F">
        <w:rPr>
          <w:sz w:val="28"/>
          <w:szCs w:val="28"/>
          <w:lang w:val="en-US"/>
        </w:rPr>
        <w:t xml:space="preserve"> </w:t>
      </w:r>
      <w:proofErr w:type="spellStart"/>
      <w:r w:rsidRPr="00C84E5F">
        <w:rPr>
          <w:sz w:val="28"/>
          <w:szCs w:val="28"/>
          <w:lang w:val="en-US"/>
        </w:rPr>
        <w:t>rituale</w:t>
      </w:r>
      <w:proofErr w:type="spellEnd"/>
      <w:r w:rsidRPr="00C84E5F">
        <w:rPr>
          <w:sz w:val="28"/>
          <w:szCs w:val="28"/>
          <w:lang w:val="en-US"/>
        </w:rPr>
        <w:t xml:space="preserve"> </w:t>
      </w:r>
      <w:proofErr w:type="spellStart"/>
      <w:r w:rsidRPr="00C84E5F">
        <w:rPr>
          <w:sz w:val="28"/>
          <w:szCs w:val="28"/>
          <w:lang w:val="en-US"/>
        </w:rPr>
        <w:t>kirgizov</w:t>
      </w:r>
      <w:proofErr w:type="spellEnd"/>
      <w:r w:rsidRPr="00C84E5F">
        <w:rPr>
          <w:sz w:val="28"/>
          <w:szCs w:val="28"/>
          <w:lang w:val="en-US"/>
        </w:rPr>
        <w:t xml:space="preserve"> </w:t>
      </w:r>
      <w:proofErr w:type="spellStart"/>
      <w:r w:rsidRPr="00C84E5F">
        <w:rPr>
          <w:sz w:val="28"/>
          <w:szCs w:val="28"/>
          <w:lang w:val="en-US"/>
        </w:rPr>
        <w:t>Syr-Dar'inskoj</w:t>
      </w:r>
      <w:proofErr w:type="spellEnd"/>
      <w:r w:rsidRPr="00C84E5F">
        <w:rPr>
          <w:sz w:val="28"/>
          <w:szCs w:val="28"/>
          <w:lang w:val="en-US"/>
        </w:rPr>
        <w:t xml:space="preserve"> </w:t>
      </w:r>
      <w:proofErr w:type="spellStart"/>
      <w:r w:rsidRPr="00C84E5F">
        <w:rPr>
          <w:sz w:val="28"/>
          <w:szCs w:val="28"/>
          <w:lang w:val="en-US"/>
        </w:rPr>
        <w:t>oblasti</w:t>
      </w:r>
      <w:proofErr w:type="spellEnd"/>
      <w:r w:rsidRPr="00C84E5F">
        <w:rPr>
          <w:sz w:val="28"/>
          <w:szCs w:val="28"/>
          <w:lang w:val="en-US"/>
        </w:rPr>
        <w:t>.</w:t>
      </w:r>
      <w:proofErr w:type="gramEnd"/>
      <w:r w:rsidRPr="00C84E5F">
        <w:rPr>
          <w:sz w:val="28"/>
          <w:szCs w:val="28"/>
          <w:lang w:val="en-US"/>
        </w:rPr>
        <w:t xml:space="preserve"> Kazan': </w:t>
      </w:r>
      <w:proofErr w:type="spellStart"/>
      <w:r w:rsidRPr="00C84E5F">
        <w:rPr>
          <w:sz w:val="28"/>
          <w:szCs w:val="28"/>
          <w:lang w:val="en-US"/>
        </w:rPr>
        <w:t>Tipo-litografi</w:t>
      </w:r>
      <w:r>
        <w:rPr>
          <w:sz w:val="28"/>
          <w:szCs w:val="28"/>
          <w:lang w:val="en-US"/>
        </w:rPr>
        <w:t>y</w:t>
      </w:r>
      <w:r w:rsidRPr="00C84E5F">
        <w:rPr>
          <w:sz w:val="28"/>
          <w:szCs w:val="28"/>
          <w:lang w:val="en-US"/>
        </w:rPr>
        <w:t>a</w:t>
      </w:r>
      <w:proofErr w:type="spellEnd"/>
      <w:r w:rsidRPr="00C84E5F">
        <w:rPr>
          <w:sz w:val="28"/>
          <w:szCs w:val="28"/>
          <w:lang w:val="en-US"/>
        </w:rPr>
        <w:t xml:space="preserve"> </w:t>
      </w:r>
      <w:proofErr w:type="spellStart"/>
      <w:r w:rsidRPr="00C84E5F">
        <w:rPr>
          <w:sz w:val="28"/>
          <w:szCs w:val="28"/>
          <w:lang w:val="en-US"/>
        </w:rPr>
        <w:t>Imperatorskogo</w:t>
      </w:r>
      <w:proofErr w:type="spellEnd"/>
      <w:r w:rsidRPr="00C84E5F">
        <w:rPr>
          <w:sz w:val="28"/>
          <w:szCs w:val="28"/>
          <w:lang w:val="en-US"/>
        </w:rPr>
        <w:t xml:space="preserve"> </w:t>
      </w:r>
      <w:proofErr w:type="spellStart"/>
      <w:r w:rsidRPr="00C84E5F">
        <w:rPr>
          <w:sz w:val="28"/>
          <w:szCs w:val="28"/>
          <w:lang w:val="en-US"/>
        </w:rPr>
        <w:t>Universiteta</w:t>
      </w:r>
      <w:proofErr w:type="spellEnd"/>
      <w:r w:rsidRPr="00C84E5F">
        <w:rPr>
          <w:sz w:val="28"/>
          <w:szCs w:val="28"/>
          <w:lang w:val="en-US"/>
        </w:rPr>
        <w:t xml:space="preserve">, 1900. </w:t>
      </w:r>
      <w:proofErr w:type="gramStart"/>
      <w:r w:rsidRPr="00C84E5F">
        <w:rPr>
          <w:sz w:val="28"/>
          <w:szCs w:val="28"/>
          <w:lang w:val="en-US"/>
        </w:rPr>
        <w:t>28 s.</w:t>
      </w:r>
      <w:proofErr w:type="gramEnd"/>
    </w:p>
    <w:p w:rsidR="00C84E5F" w:rsidRPr="00C84E5F" w:rsidRDefault="00C84E5F" w:rsidP="00C84E5F">
      <w:pPr>
        <w:widowControl w:val="0"/>
        <w:autoSpaceDE w:val="0"/>
        <w:autoSpaceDN w:val="0"/>
        <w:adjustRightInd w:val="0"/>
        <w:jc w:val="both"/>
        <w:rPr>
          <w:sz w:val="28"/>
          <w:szCs w:val="28"/>
          <w:lang w:val="en-US"/>
        </w:rPr>
      </w:pPr>
      <w:proofErr w:type="gramStart"/>
      <w:r w:rsidRPr="00C84E5F">
        <w:rPr>
          <w:sz w:val="28"/>
          <w:szCs w:val="28"/>
          <w:lang w:val="en-US"/>
        </w:rPr>
        <w:t xml:space="preserve">5 </w:t>
      </w:r>
      <w:proofErr w:type="spellStart"/>
      <w:r>
        <w:rPr>
          <w:sz w:val="28"/>
          <w:szCs w:val="28"/>
          <w:lang w:val="en-US"/>
        </w:rPr>
        <w:t>Q</w:t>
      </w:r>
      <w:r w:rsidRPr="00C84E5F">
        <w:rPr>
          <w:sz w:val="28"/>
          <w:szCs w:val="28"/>
          <w:lang w:val="en-US"/>
        </w:rPr>
        <w:t>aza</w:t>
      </w:r>
      <w:r>
        <w:rPr>
          <w:sz w:val="28"/>
          <w:szCs w:val="28"/>
          <w:lang w:val="en-US"/>
        </w:rPr>
        <w:t>q</w:t>
      </w:r>
      <w:proofErr w:type="spellEnd"/>
      <w:r w:rsidRPr="00C84E5F">
        <w:rPr>
          <w:sz w:val="28"/>
          <w:szCs w:val="28"/>
          <w:lang w:val="en-US"/>
        </w:rPr>
        <w:t xml:space="preserve"> </w:t>
      </w:r>
      <w:proofErr w:type="spellStart"/>
      <w:r w:rsidRPr="00C84E5F">
        <w:rPr>
          <w:sz w:val="28"/>
          <w:szCs w:val="28"/>
          <w:lang w:val="en-US"/>
        </w:rPr>
        <w:t>hal</w:t>
      </w:r>
      <w:r>
        <w:rPr>
          <w:sz w:val="28"/>
          <w:szCs w:val="28"/>
          <w:lang w:val="en-US"/>
        </w:rPr>
        <w:t>q</w:t>
      </w:r>
      <w:r w:rsidRPr="00C84E5F">
        <w:rPr>
          <w:sz w:val="28"/>
          <w:szCs w:val="28"/>
          <w:lang w:val="en-US"/>
        </w:rPr>
        <w:t>yny</w:t>
      </w:r>
      <w:r>
        <w:rPr>
          <w:sz w:val="28"/>
          <w:szCs w:val="28"/>
          <w:lang w:val="en-US"/>
        </w:rPr>
        <w:t>n</w:t>
      </w:r>
      <w:proofErr w:type="spellEnd"/>
      <w:r w:rsidRPr="00C84E5F">
        <w:rPr>
          <w:sz w:val="28"/>
          <w:szCs w:val="28"/>
          <w:lang w:val="en-US"/>
        </w:rPr>
        <w:t xml:space="preserve"> </w:t>
      </w:r>
      <w:proofErr w:type="spellStart"/>
      <w:r w:rsidRPr="00C84E5F">
        <w:rPr>
          <w:sz w:val="28"/>
          <w:szCs w:val="28"/>
          <w:lang w:val="en-US"/>
        </w:rPr>
        <w:t>d</w:t>
      </w:r>
      <w:r>
        <w:rPr>
          <w:sz w:val="28"/>
          <w:szCs w:val="28"/>
          <w:lang w:val="en-US"/>
        </w:rPr>
        <w:t>a</w:t>
      </w:r>
      <w:r w:rsidRPr="00C84E5F">
        <w:rPr>
          <w:sz w:val="28"/>
          <w:szCs w:val="28"/>
          <w:lang w:val="en-US"/>
        </w:rPr>
        <w:t>st</w:t>
      </w:r>
      <w:r>
        <w:rPr>
          <w:sz w:val="28"/>
          <w:szCs w:val="28"/>
          <w:lang w:val="en-US"/>
        </w:rPr>
        <w:t>y</w:t>
      </w:r>
      <w:r w:rsidRPr="00C84E5F">
        <w:rPr>
          <w:sz w:val="28"/>
          <w:szCs w:val="28"/>
          <w:lang w:val="en-US"/>
        </w:rPr>
        <w:t>rler</w:t>
      </w:r>
      <w:proofErr w:type="spellEnd"/>
      <w:r w:rsidRPr="00C84E5F">
        <w:rPr>
          <w:sz w:val="28"/>
          <w:szCs w:val="28"/>
        </w:rPr>
        <w:t>і</w:t>
      </w:r>
      <w:r w:rsidRPr="00C84E5F">
        <w:rPr>
          <w:sz w:val="28"/>
          <w:szCs w:val="28"/>
          <w:lang w:val="en-US"/>
        </w:rPr>
        <w:t xml:space="preserve"> men </w:t>
      </w:r>
      <w:proofErr w:type="spellStart"/>
      <w:r>
        <w:rPr>
          <w:sz w:val="28"/>
          <w:szCs w:val="28"/>
          <w:lang w:val="en-US"/>
        </w:rPr>
        <w:t>a</w:t>
      </w:r>
      <w:r w:rsidRPr="00C84E5F">
        <w:rPr>
          <w:sz w:val="28"/>
          <w:szCs w:val="28"/>
          <w:lang w:val="en-US"/>
        </w:rPr>
        <w:t>det-</w:t>
      </w:r>
      <w:r>
        <w:rPr>
          <w:sz w:val="28"/>
          <w:szCs w:val="28"/>
          <w:lang w:val="en-US"/>
        </w:rPr>
        <w:t>gy</w:t>
      </w:r>
      <w:r w:rsidRPr="00C84E5F">
        <w:rPr>
          <w:sz w:val="28"/>
          <w:szCs w:val="28"/>
          <w:lang w:val="en-US"/>
        </w:rPr>
        <w:t>ryptary</w:t>
      </w:r>
      <w:proofErr w:type="spellEnd"/>
      <w:r w:rsidRPr="00C84E5F">
        <w:rPr>
          <w:sz w:val="28"/>
          <w:szCs w:val="28"/>
          <w:lang w:val="en-US"/>
        </w:rPr>
        <w:t>.</w:t>
      </w:r>
      <w:proofErr w:type="gramEnd"/>
      <w:r w:rsidRPr="00C84E5F">
        <w:rPr>
          <w:sz w:val="28"/>
          <w:szCs w:val="28"/>
          <w:lang w:val="en-US"/>
        </w:rPr>
        <w:t xml:space="preserve"> </w:t>
      </w:r>
      <w:proofErr w:type="gramStart"/>
      <w:r w:rsidRPr="00C84E5F">
        <w:rPr>
          <w:sz w:val="28"/>
          <w:szCs w:val="28"/>
          <w:lang w:val="en-US"/>
        </w:rPr>
        <w:t>2-tom.</w:t>
      </w:r>
      <w:proofErr w:type="gramEnd"/>
      <w:r w:rsidRPr="00C84E5F">
        <w:rPr>
          <w:sz w:val="28"/>
          <w:szCs w:val="28"/>
          <w:lang w:val="en-US"/>
        </w:rPr>
        <w:t xml:space="preserve"> </w:t>
      </w:r>
      <w:proofErr w:type="spellStart"/>
      <w:proofErr w:type="gramStart"/>
      <w:r w:rsidRPr="00C84E5F">
        <w:rPr>
          <w:sz w:val="28"/>
          <w:szCs w:val="28"/>
          <w:lang w:val="en-US"/>
        </w:rPr>
        <w:t>D</w:t>
      </w:r>
      <w:r>
        <w:rPr>
          <w:sz w:val="28"/>
          <w:szCs w:val="28"/>
          <w:lang w:val="en-US"/>
        </w:rPr>
        <w:t>y</w:t>
      </w:r>
      <w:r w:rsidRPr="00C84E5F">
        <w:rPr>
          <w:sz w:val="28"/>
          <w:szCs w:val="28"/>
          <w:lang w:val="en-US"/>
        </w:rPr>
        <w:t>niege</w:t>
      </w:r>
      <w:proofErr w:type="spellEnd"/>
      <w:r w:rsidRPr="00C84E5F">
        <w:rPr>
          <w:sz w:val="28"/>
          <w:szCs w:val="28"/>
          <w:lang w:val="en-US"/>
        </w:rPr>
        <w:t xml:space="preserve"> </w:t>
      </w:r>
      <w:proofErr w:type="spellStart"/>
      <w:r w:rsidRPr="00C84E5F">
        <w:rPr>
          <w:sz w:val="28"/>
          <w:szCs w:val="28"/>
          <w:lang w:val="en-US"/>
        </w:rPr>
        <w:t>kelgennen</w:t>
      </w:r>
      <w:proofErr w:type="spellEnd"/>
      <w:r w:rsidRPr="00C84E5F">
        <w:rPr>
          <w:sz w:val="28"/>
          <w:szCs w:val="28"/>
          <w:lang w:val="en-US"/>
        </w:rPr>
        <w:t xml:space="preserve"> </w:t>
      </w:r>
      <w:proofErr w:type="spellStart"/>
      <w:r w:rsidRPr="00C84E5F">
        <w:rPr>
          <w:sz w:val="28"/>
          <w:szCs w:val="28"/>
          <w:lang w:val="en-US"/>
        </w:rPr>
        <w:t>oz</w:t>
      </w:r>
      <w:r>
        <w:rPr>
          <w:sz w:val="28"/>
          <w:szCs w:val="28"/>
          <w:lang w:val="en-US"/>
        </w:rPr>
        <w:t>g</w:t>
      </w:r>
      <w:r w:rsidRPr="00C84E5F">
        <w:rPr>
          <w:sz w:val="28"/>
          <w:szCs w:val="28"/>
          <w:lang w:val="en-US"/>
        </w:rPr>
        <w:t>an</w:t>
      </w:r>
      <w:r>
        <w:rPr>
          <w:sz w:val="28"/>
          <w:szCs w:val="28"/>
          <w:lang w:val="en-US"/>
        </w:rPr>
        <w:t>g</w:t>
      </w:r>
      <w:r w:rsidRPr="00C84E5F">
        <w:rPr>
          <w:sz w:val="28"/>
          <w:szCs w:val="28"/>
          <w:lang w:val="en-US"/>
        </w:rPr>
        <w:t>a</w:t>
      </w:r>
      <w:proofErr w:type="spellEnd"/>
      <w:r w:rsidRPr="00C84E5F">
        <w:rPr>
          <w:sz w:val="28"/>
          <w:szCs w:val="28"/>
          <w:lang w:val="en-US"/>
        </w:rPr>
        <w:t xml:space="preserve"> </w:t>
      </w:r>
      <w:proofErr w:type="spellStart"/>
      <w:r w:rsidRPr="00C84E5F">
        <w:rPr>
          <w:sz w:val="28"/>
          <w:szCs w:val="28"/>
          <w:lang w:val="en-US"/>
        </w:rPr>
        <w:t>de</w:t>
      </w:r>
      <w:r>
        <w:rPr>
          <w:sz w:val="28"/>
          <w:szCs w:val="28"/>
          <w:lang w:val="en-US"/>
        </w:rPr>
        <w:t>i</w:t>
      </w:r>
      <w:proofErr w:type="spellEnd"/>
      <w:r w:rsidRPr="00C84E5F">
        <w:rPr>
          <w:sz w:val="28"/>
          <w:szCs w:val="28"/>
        </w:rPr>
        <w:t>і</w:t>
      </w:r>
      <w:r>
        <w:rPr>
          <w:sz w:val="28"/>
          <w:szCs w:val="28"/>
          <w:lang w:val="en-US"/>
        </w:rPr>
        <w:t>n (</w:t>
      </w:r>
      <w:proofErr w:type="spellStart"/>
      <w:r>
        <w:rPr>
          <w:sz w:val="28"/>
          <w:szCs w:val="28"/>
          <w:lang w:val="en-US"/>
        </w:rPr>
        <w:t>otbasy</w:t>
      </w:r>
      <w:r w:rsidRPr="00C84E5F">
        <w:rPr>
          <w:sz w:val="28"/>
          <w:szCs w:val="28"/>
          <w:lang w:val="en-US"/>
        </w:rPr>
        <w:t>ly</w:t>
      </w:r>
      <w:r>
        <w:rPr>
          <w:sz w:val="28"/>
          <w:szCs w:val="28"/>
          <w:lang w:val="en-US"/>
        </w:rPr>
        <w:t>q</w:t>
      </w:r>
      <w:proofErr w:type="spellEnd"/>
      <w:r w:rsidRPr="00C84E5F">
        <w:rPr>
          <w:sz w:val="28"/>
          <w:szCs w:val="28"/>
          <w:lang w:val="en-US"/>
        </w:rPr>
        <w:t xml:space="preserve"> </w:t>
      </w:r>
      <w:r w:rsidRPr="00C84E5F">
        <w:rPr>
          <w:sz w:val="28"/>
          <w:szCs w:val="28"/>
        </w:rPr>
        <w:t>ә</w:t>
      </w:r>
      <w:proofErr w:type="spellStart"/>
      <w:r w:rsidRPr="00C84E5F">
        <w:rPr>
          <w:sz w:val="28"/>
          <w:szCs w:val="28"/>
          <w:lang w:val="en-US"/>
        </w:rPr>
        <w:t>det-</w:t>
      </w:r>
      <w:r>
        <w:rPr>
          <w:sz w:val="28"/>
          <w:szCs w:val="28"/>
          <w:lang w:val="en-US"/>
        </w:rPr>
        <w:t>gy</w:t>
      </w:r>
      <w:r w:rsidRPr="00C84E5F">
        <w:rPr>
          <w:sz w:val="28"/>
          <w:szCs w:val="28"/>
          <w:lang w:val="en-US"/>
        </w:rPr>
        <w:t>ryptar</w:t>
      </w:r>
      <w:proofErr w:type="spellEnd"/>
      <w:r w:rsidRPr="00C84E5F">
        <w:rPr>
          <w:sz w:val="28"/>
          <w:szCs w:val="28"/>
          <w:lang w:val="en-US"/>
        </w:rPr>
        <w:t xml:space="preserve"> </w:t>
      </w:r>
      <w:proofErr w:type="spellStart"/>
      <w:r w:rsidRPr="00C84E5F">
        <w:rPr>
          <w:sz w:val="28"/>
          <w:szCs w:val="28"/>
          <w:lang w:val="en-US"/>
        </w:rPr>
        <w:t>erterekteg</w:t>
      </w:r>
      <w:proofErr w:type="spellEnd"/>
      <w:r w:rsidRPr="00C84E5F">
        <w:rPr>
          <w:sz w:val="28"/>
          <w:szCs w:val="28"/>
        </w:rPr>
        <w:t>і</w:t>
      </w:r>
      <w:r w:rsidRPr="00C84E5F">
        <w:rPr>
          <w:sz w:val="28"/>
          <w:szCs w:val="28"/>
          <w:lang w:val="en-US"/>
        </w:rPr>
        <w:t xml:space="preserve"> </w:t>
      </w:r>
      <w:proofErr w:type="spellStart"/>
      <w:r w:rsidRPr="00C84E5F">
        <w:rPr>
          <w:sz w:val="28"/>
          <w:szCs w:val="28"/>
          <w:lang w:val="en-US"/>
        </w:rPr>
        <w:t>avtorlardy</w:t>
      </w:r>
      <w:r>
        <w:rPr>
          <w:sz w:val="28"/>
          <w:szCs w:val="28"/>
          <w:lang w:val="en-US"/>
        </w:rPr>
        <w:t>n</w:t>
      </w:r>
      <w:proofErr w:type="spellEnd"/>
      <w:r w:rsidRPr="00C84E5F">
        <w:rPr>
          <w:sz w:val="28"/>
          <w:szCs w:val="28"/>
          <w:lang w:val="en-US"/>
        </w:rPr>
        <w:t xml:space="preserve"> </w:t>
      </w:r>
      <w:proofErr w:type="spellStart"/>
      <w:r w:rsidRPr="00C84E5F">
        <w:rPr>
          <w:sz w:val="28"/>
          <w:szCs w:val="28"/>
          <w:lang w:val="en-US"/>
        </w:rPr>
        <w:t>e</w:t>
      </w:r>
      <w:r>
        <w:rPr>
          <w:sz w:val="28"/>
          <w:szCs w:val="28"/>
          <w:lang w:val="en-US"/>
        </w:rPr>
        <w:t>n</w:t>
      </w:r>
      <w:r w:rsidRPr="00C84E5F">
        <w:rPr>
          <w:sz w:val="28"/>
          <w:szCs w:val="28"/>
          <w:lang w:val="en-US"/>
        </w:rPr>
        <w:t>bekter</w:t>
      </w:r>
      <w:proofErr w:type="spellEnd"/>
      <w:r w:rsidRPr="00C84E5F">
        <w:rPr>
          <w:sz w:val="28"/>
          <w:szCs w:val="28"/>
        </w:rPr>
        <w:t>і</w:t>
      </w:r>
      <w:r w:rsidRPr="00C84E5F">
        <w:rPr>
          <w:sz w:val="28"/>
          <w:szCs w:val="28"/>
          <w:lang w:val="en-US"/>
        </w:rPr>
        <w:t xml:space="preserve"> </w:t>
      </w:r>
      <w:proofErr w:type="spellStart"/>
      <w:r w:rsidRPr="00C84E5F">
        <w:rPr>
          <w:sz w:val="28"/>
          <w:szCs w:val="28"/>
          <w:lang w:val="en-US"/>
        </w:rPr>
        <w:t>bo</w:t>
      </w:r>
      <w:r>
        <w:rPr>
          <w:sz w:val="28"/>
          <w:szCs w:val="28"/>
          <w:lang w:val="en-US"/>
        </w:rPr>
        <w:t>i</w:t>
      </w:r>
      <w:r w:rsidRPr="00C84E5F">
        <w:rPr>
          <w:sz w:val="28"/>
          <w:szCs w:val="28"/>
          <w:lang w:val="en-US"/>
        </w:rPr>
        <w:t>ynsha</w:t>
      </w:r>
      <w:proofErr w:type="spellEnd"/>
      <w:r w:rsidRPr="00C84E5F">
        <w:rPr>
          <w:sz w:val="28"/>
          <w:szCs w:val="28"/>
          <w:lang w:val="en-US"/>
        </w:rPr>
        <w:t>.</w:t>
      </w:r>
      <w:proofErr w:type="gramEnd"/>
      <w:r w:rsidRPr="00C84E5F">
        <w:rPr>
          <w:sz w:val="28"/>
          <w:szCs w:val="28"/>
          <w:lang w:val="en-US"/>
        </w:rPr>
        <w:t xml:space="preserve"> Almaty: «</w:t>
      </w:r>
      <w:proofErr w:type="spellStart"/>
      <w:r w:rsidRPr="00C84E5F">
        <w:rPr>
          <w:sz w:val="28"/>
          <w:szCs w:val="28"/>
          <w:lang w:val="en-US"/>
        </w:rPr>
        <w:t>Arys</w:t>
      </w:r>
      <w:proofErr w:type="spellEnd"/>
      <w:r w:rsidRPr="00C84E5F">
        <w:rPr>
          <w:sz w:val="28"/>
          <w:szCs w:val="28"/>
          <w:lang w:val="en-US"/>
        </w:rPr>
        <w:t xml:space="preserve">» </w:t>
      </w:r>
      <w:proofErr w:type="spellStart"/>
      <w:r w:rsidRPr="00C84E5F">
        <w:rPr>
          <w:sz w:val="28"/>
          <w:szCs w:val="28"/>
          <w:lang w:val="en-US"/>
        </w:rPr>
        <w:t>baspasy</w:t>
      </w:r>
      <w:proofErr w:type="spellEnd"/>
      <w:r w:rsidRPr="00C84E5F">
        <w:rPr>
          <w:sz w:val="28"/>
          <w:szCs w:val="28"/>
          <w:lang w:val="en-US"/>
        </w:rPr>
        <w:t xml:space="preserve">. 2006. 416 b. </w:t>
      </w:r>
    </w:p>
    <w:p w:rsidR="00C84E5F" w:rsidRPr="00C84E5F" w:rsidRDefault="00C84E5F" w:rsidP="00C84E5F">
      <w:pPr>
        <w:widowControl w:val="0"/>
        <w:autoSpaceDE w:val="0"/>
        <w:autoSpaceDN w:val="0"/>
        <w:adjustRightInd w:val="0"/>
        <w:jc w:val="both"/>
        <w:rPr>
          <w:sz w:val="28"/>
          <w:szCs w:val="28"/>
          <w:lang w:val="en-US"/>
        </w:rPr>
      </w:pPr>
      <w:proofErr w:type="gramStart"/>
      <w:r w:rsidRPr="00C84E5F">
        <w:rPr>
          <w:sz w:val="28"/>
          <w:szCs w:val="28"/>
          <w:lang w:val="en-US"/>
        </w:rPr>
        <w:t xml:space="preserve">6 P. </w:t>
      </w:r>
      <w:proofErr w:type="spellStart"/>
      <w:r w:rsidRPr="00C84E5F">
        <w:rPr>
          <w:sz w:val="28"/>
          <w:szCs w:val="28"/>
          <w:lang w:val="en-US"/>
        </w:rPr>
        <w:t>Obychai</w:t>
      </w:r>
      <w:proofErr w:type="spellEnd"/>
      <w:r w:rsidRPr="00C84E5F">
        <w:rPr>
          <w:sz w:val="28"/>
          <w:szCs w:val="28"/>
          <w:lang w:val="en-US"/>
        </w:rPr>
        <w:t xml:space="preserve"> </w:t>
      </w:r>
      <w:proofErr w:type="spellStart"/>
      <w:r w:rsidRPr="00C84E5F">
        <w:rPr>
          <w:sz w:val="28"/>
          <w:szCs w:val="28"/>
          <w:lang w:val="en-US"/>
        </w:rPr>
        <w:t>kirgizov</w:t>
      </w:r>
      <w:proofErr w:type="spellEnd"/>
      <w:r w:rsidRPr="00C84E5F">
        <w:rPr>
          <w:sz w:val="28"/>
          <w:szCs w:val="28"/>
          <w:lang w:val="en-US"/>
        </w:rPr>
        <w:t xml:space="preserve"> </w:t>
      </w:r>
      <w:proofErr w:type="spellStart"/>
      <w:r w:rsidRPr="00C84E5F">
        <w:rPr>
          <w:sz w:val="28"/>
          <w:szCs w:val="28"/>
          <w:lang w:val="en-US"/>
        </w:rPr>
        <w:t>Semipalatinsko</w:t>
      </w:r>
      <w:r>
        <w:rPr>
          <w:sz w:val="28"/>
          <w:szCs w:val="28"/>
          <w:lang w:val="en-US"/>
        </w:rPr>
        <w:t>i</w:t>
      </w:r>
      <w:proofErr w:type="spellEnd"/>
      <w:r w:rsidRPr="00C84E5F">
        <w:rPr>
          <w:sz w:val="28"/>
          <w:szCs w:val="28"/>
          <w:lang w:val="en-US"/>
        </w:rPr>
        <w:t xml:space="preserve"> </w:t>
      </w:r>
      <w:proofErr w:type="spellStart"/>
      <w:r w:rsidRPr="00C84E5F">
        <w:rPr>
          <w:sz w:val="28"/>
          <w:szCs w:val="28"/>
          <w:lang w:val="en-US"/>
        </w:rPr>
        <w:t>oblasti</w:t>
      </w:r>
      <w:proofErr w:type="spellEnd"/>
      <w:r w:rsidRPr="00C84E5F">
        <w:rPr>
          <w:sz w:val="28"/>
          <w:szCs w:val="28"/>
          <w:lang w:val="en-US"/>
        </w:rPr>
        <w:t>.</w:t>
      </w:r>
      <w:proofErr w:type="gramEnd"/>
      <w:r w:rsidRPr="00C84E5F">
        <w:rPr>
          <w:sz w:val="28"/>
          <w:szCs w:val="28"/>
          <w:lang w:val="en-US"/>
        </w:rPr>
        <w:t xml:space="preserve"> // </w:t>
      </w:r>
      <w:proofErr w:type="spellStart"/>
      <w:r w:rsidRPr="00C84E5F">
        <w:rPr>
          <w:sz w:val="28"/>
          <w:szCs w:val="28"/>
          <w:lang w:val="en-US"/>
        </w:rPr>
        <w:t>Russki</w:t>
      </w:r>
      <w:r>
        <w:rPr>
          <w:sz w:val="28"/>
          <w:szCs w:val="28"/>
          <w:lang w:val="en-US"/>
        </w:rPr>
        <w:t>i</w:t>
      </w:r>
      <w:proofErr w:type="spellEnd"/>
      <w:r w:rsidRPr="00C84E5F">
        <w:rPr>
          <w:sz w:val="28"/>
          <w:szCs w:val="28"/>
          <w:lang w:val="en-US"/>
        </w:rPr>
        <w:t xml:space="preserve"> </w:t>
      </w:r>
      <w:proofErr w:type="spellStart"/>
      <w:r w:rsidRPr="00C84E5F">
        <w:rPr>
          <w:sz w:val="28"/>
          <w:szCs w:val="28"/>
          <w:lang w:val="en-US"/>
        </w:rPr>
        <w:t>vestnik</w:t>
      </w:r>
      <w:proofErr w:type="spellEnd"/>
      <w:r w:rsidRPr="00C84E5F">
        <w:rPr>
          <w:sz w:val="28"/>
          <w:szCs w:val="28"/>
          <w:lang w:val="en-US"/>
        </w:rPr>
        <w:t xml:space="preserve">. 1878. №9. </w:t>
      </w:r>
      <w:proofErr w:type="gramStart"/>
      <w:r w:rsidRPr="00C84E5F">
        <w:rPr>
          <w:sz w:val="28"/>
          <w:szCs w:val="28"/>
          <w:lang w:val="en-US"/>
        </w:rPr>
        <w:t>S.22-66.</w:t>
      </w:r>
      <w:proofErr w:type="gramEnd"/>
    </w:p>
    <w:p w:rsidR="00C84E5F" w:rsidRPr="00C84E5F" w:rsidRDefault="00C84E5F" w:rsidP="00C84E5F">
      <w:pPr>
        <w:widowControl w:val="0"/>
        <w:autoSpaceDE w:val="0"/>
        <w:autoSpaceDN w:val="0"/>
        <w:adjustRightInd w:val="0"/>
        <w:jc w:val="both"/>
        <w:rPr>
          <w:sz w:val="28"/>
          <w:szCs w:val="28"/>
          <w:lang w:val="en-US"/>
        </w:rPr>
      </w:pPr>
      <w:proofErr w:type="gramStart"/>
      <w:r w:rsidRPr="00C84E5F">
        <w:rPr>
          <w:sz w:val="28"/>
          <w:szCs w:val="28"/>
          <w:lang w:val="en-US"/>
        </w:rPr>
        <w:t xml:space="preserve">7 </w:t>
      </w:r>
      <w:proofErr w:type="spellStart"/>
      <w:r w:rsidRPr="00C84E5F">
        <w:rPr>
          <w:sz w:val="28"/>
          <w:szCs w:val="28"/>
          <w:lang w:val="en-US"/>
        </w:rPr>
        <w:t>Samo</w:t>
      </w:r>
      <w:r>
        <w:rPr>
          <w:sz w:val="28"/>
          <w:szCs w:val="28"/>
          <w:lang w:val="en-US"/>
        </w:rPr>
        <w:t>i</w:t>
      </w:r>
      <w:r w:rsidRPr="00C84E5F">
        <w:rPr>
          <w:sz w:val="28"/>
          <w:szCs w:val="28"/>
          <w:lang w:val="en-US"/>
        </w:rPr>
        <w:t>lovich</w:t>
      </w:r>
      <w:proofErr w:type="spellEnd"/>
      <w:r w:rsidRPr="00C84E5F">
        <w:rPr>
          <w:sz w:val="28"/>
          <w:szCs w:val="28"/>
          <w:lang w:val="en-US"/>
        </w:rPr>
        <w:t xml:space="preserve"> A.N. </w:t>
      </w:r>
      <w:proofErr w:type="spellStart"/>
      <w:r w:rsidRPr="00C84E5F">
        <w:rPr>
          <w:sz w:val="28"/>
          <w:szCs w:val="28"/>
          <w:lang w:val="en-US"/>
        </w:rPr>
        <w:t>Zapretnye</w:t>
      </w:r>
      <w:proofErr w:type="spellEnd"/>
      <w:r w:rsidRPr="00C84E5F">
        <w:rPr>
          <w:sz w:val="28"/>
          <w:szCs w:val="28"/>
          <w:lang w:val="en-US"/>
        </w:rPr>
        <w:t xml:space="preserve"> </w:t>
      </w:r>
      <w:proofErr w:type="spellStart"/>
      <w:r w:rsidRPr="00C84E5F">
        <w:rPr>
          <w:sz w:val="28"/>
          <w:szCs w:val="28"/>
          <w:lang w:val="en-US"/>
        </w:rPr>
        <w:t>slova</w:t>
      </w:r>
      <w:proofErr w:type="spellEnd"/>
      <w:r w:rsidRPr="00C84E5F">
        <w:rPr>
          <w:sz w:val="28"/>
          <w:szCs w:val="28"/>
          <w:lang w:val="en-US"/>
        </w:rPr>
        <w:t xml:space="preserve"> v </w:t>
      </w:r>
      <w:proofErr w:type="spellStart"/>
      <w:r w:rsidRPr="00C84E5F">
        <w:rPr>
          <w:sz w:val="28"/>
          <w:szCs w:val="28"/>
          <w:lang w:val="en-US"/>
        </w:rPr>
        <w:t>jazyke</w:t>
      </w:r>
      <w:proofErr w:type="spellEnd"/>
      <w:r w:rsidRPr="00C84E5F">
        <w:rPr>
          <w:sz w:val="28"/>
          <w:szCs w:val="28"/>
          <w:lang w:val="en-US"/>
        </w:rPr>
        <w:t xml:space="preserve"> </w:t>
      </w:r>
      <w:proofErr w:type="spellStart"/>
      <w:r w:rsidRPr="00C84E5F">
        <w:rPr>
          <w:sz w:val="28"/>
          <w:szCs w:val="28"/>
          <w:lang w:val="en-US"/>
        </w:rPr>
        <w:t>kazak-kirgizsko</w:t>
      </w:r>
      <w:r>
        <w:rPr>
          <w:sz w:val="28"/>
          <w:szCs w:val="28"/>
          <w:lang w:val="en-US"/>
        </w:rPr>
        <w:t>i</w:t>
      </w:r>
      <w:proofErr w:type="spellEnd"/>
      <w:r w:rsidRPr="00C84E5F">
        <w:rPr>
          <w:sz w:val="28"/>
          <w:szCs w:val="28"/>
          <w:lang w:val="en-US"/>
        </w:rPr>
        <w:t xml:space="preserve"> </w:t>
      </w:r>
      <w:proofErr w:type="spellStart"/>
      <w:r w:rsidRPr="00C84E5F">
        <w:rPr>
          <w:sz w:val="28"/>
          <w:szCs w:val="28"/>
          <w:lang w:val="en-US"/>
        </w:rPr>
        <w:t>zamuzhne</w:t>
      </w:r>
      <w:r>
        <w:rPr>
          <w:sz w:val="28"/>
          <w:szCs w:val="28"/>
          <w:lang w:val="en-US"/>
        </w:rPr>
        <w:t>i</w:t>
      </w:r>
      <w:proofErr w:type="spellEnd"/>
      <w:r>
        <w:rPr>
          <w:sz w:val="28"/>
          <w:szCs w:val="28"/>
          <w:lang w:val="en-US"/>
        </w:rPr>
        <w:t xml:space="preserve"> </w:t>
      </w:r>
      <w:proofErr w:type="spellStart"/>
      <w:r w:rsidRPr="00C84E5F">
        <w:rPr>
          <w:sz w:val="28"/>
          <w:szCs w:val="28"/>
          <w:lang w:val="en-US"/>
        </w:rPr>
        <w:t>zhenshhiny</w:t>
      </w:r>
      <w:proofErr w:type="spellEnd"/>
      <w:r w:rsidRPr="00C84E5F">
        <w:rPr>
          <w:sz w:val="28"/>
          <w:szCs w:val="28"/>
          <w:lang w:val="en-US"/>
        </w:rPr>
        <w:t>.</w:t>
      </w:r>
      <w:proofErr w:type="gramEnd"/>
      <w:r w:rsidRPr="00C84E5F">
        <w:rPr>
          <w:sz w:val="28"/>
          <w:szCs w:val="28"/>
          <w:lang w:val="en-US"/>
        </w:rPr>
        <w:t xml:space="preserve"> // </w:t>
      </w:r>
      <w:proofErr w:type="spellStart"/>
      <w:proofErr w:type="gramStart"/>
      <w:r w:rsidRPr="00C84E5F">
        <w:rPr>
          <w:sz w:val="28"/>
          <w:szCs w:val="28"/>
          <w:lang w:val="en-US"/>
        </w:rPr>
        <w:t>ZhS</w:t>
      </w:r>
      <w:proofErr w:type="spellEnd"/>
      <w:r w:rsidRPr="00C84E5F">
        <w:rPr>
          <w:sz w:val="28"/>
          <w:szCs w:val="28"/>
          <w:lang w:val="en-US"/>
        </w:rPr>
        <w:t>.,</w:t>
      </w:r>
      <w:proofErr w:type="gramEnd"/>
      <w:r w:rsidRPr="00C84E5F">
        <w:rPr>
          <w:sz w:val="28"/>
          <w:szCs w:val="28"/>
          <w:lang w:val="en-US"/>
        </w:rPr>
        <w:t xml:space="preserve"> </w:t>
      </w:r>
      <w:proofErr w:type="spellStart"/>
      <w:r w:rsidRPr="00C84E5F">
        <w:rPr>
          <w:sz w:val="28"/>
          <w:szCs w:val="28"/>
          <w:lang w:val="en-US"/>
        </w:rPr>
        <w:t>Otd</w:t>
      </w:r>
      <w:proofErr w:type="spellEnd"/>
      <w:r w:rsidRPr="00C84E5F">
        <w:rPr>
          <w:sz w:val="28"/>
          <w:szCs w:val="28"/>
          <w:lang w:val="en-US"/>
        </w:rPr>
        <w:t xml:space="preserve">. </w:t>
      </w:r>
      <w:proofErr w:type="spellStart"/>
      <w:proofErr w:type="gramStart"/>
      <w:r w:rsidRPr="00C84E5F">
        <w:rPr>
          <w:sz w:val="28"/>
          <w:szCs w:val="28"/>
          <w:lang w:val="en-US"/>
        </w:rPr>
        <w:t>Jetnografija</w:t>
      </w:r>
      <w:proofErr w:type="spellEnd"/>
      <w:r w:rsidRPr="00C84E5F">
        <w:rPr>
          <w:sz w:val="28"/>
          <w:szCs w:val="28"/>
          <w:lang w:val="en-US"/>
        </w:rPr>
        <w:t>.</w:t>
      </w:r>
      <w:proofErr w:type="gramEnd"/>
      <w:r w:rsidRPr="00C84E5F">
        <w:rPr>
          <w:sz w:val="28"/>
          <w:szCs w:val="28"/>
          <w:lang w:val="en-US"/>
        </w:rPr>
        <w:t xml:space="preserve"> God HH</w:t>
      </w:r>
      <w:r w:rsidRPr="00C84E5F">
        <w:rPr>
          <w:sz w:val="28"/>
          <w:szCs w:val="28"/>
        </w:rPr>
        <w:t>І</w:t>
      </w:r>
      <w:r w:rsidRPr="00C84E5F">
        <w:rPr>
          <w:sz w:val="28"/>
          <w:szCs w:val="28"/>
          <w:lang w:val="en-US"/>
        </w:rPr>
        <w:t xml:space="preserve">V. </w:t>
      </w:r>
      <w:proofErr w:type="spellStart"/>
      <w:proofErr w:type="gramStart"/>
      <w:r w:rsidRPr="00C84E5F">
        <w:rPr>
          <w:sz w:val="28"/>
          <w:szCs w:val="28"/>
          <w:lang w:val="en-US"/>
        </w:rPr>
        <w:t>Vyp</w:t>
      </w:r>
      <w:proofErr w:type="spellEnd"/>
      <w:r w:rsidRPr="00C84E5F">
        <w:rPr>
          <w:sz w:val="28"/>
          <w:szCs w:val="28"/>
          <w:lang w:val="en-US"/>
        </w:rPr>
        <w:t>.</w:t>
      </w:r>
      <w:proofErr w:type="gramEnd"/>
      <w:r w:rsidRPr="00C84E5F">
        <w:rPr>
          <w:sz w:val="28"/>
          <w:szCs w:val="28"/>
          <w:lang w:val="en-US"/>
        </w:rPr>
        <w:t xml:space="preserve"> 1-2. </w:t>
      </w:r>
      <w:proofErr w:type="spellStart"/>
      <w:proofErr w:type="gramStart"/>
      <w:r w:rsidRPr="00C84E5F">
        <w:rPr>
          <w:sz w:val="28"/>
          <w:szCs w:val="28"/>
          <w:lang w:val="en-US"/>
        </w:rPr>
        <w:t>SPb</w:t>
      </w:r>
      <w:proofErr w:type="spellEnd"/>
      <w:r w:rsidRPr="00C84E5F">
        <w:rPr>
          <w:sz w:val="28"/>
          <w:szCs w:val="28"/>
          <w:lang w:val="en-US"/>
        </w:rPr>
        <w:t>.:</w:t>
      </w:r>
      <w:proofErr w:type="gramEnd"/>
      <w:r w:rsidRPr="00C84E5F">
        <w:rPr>
          <w:sz w:val="28"/>
          <w:szCs w:val="28"/>
          <w:lang w:val="en-US"/>
        </w:rPr>
        <w:t xml:space="preserve"> </w:t>
      </w:r>
      <w:proofErr w:type="spellStart"/>
      <w:r w:rsidRPr="00C84E5F">
        <w:rPr>
          <w:sz w:val="28"/>
          <w:szCs w:val="28"/>
          <w:lang w:val="en-US"/>
        </w:rPr>
        <w:t>Tipografi</w:t>
      </w:r>
      <w:r>
        <w:rPr>
          <w:sz w:val="28"/>
          <w:szCs w:val="28"/>
          <w:lang w:val="en-US"/>
        </w:rPr>
        <w:t>y</w:t>
      </w:r>
      <w:r w:rsidRPr="00C84E5F">
        <w:rPr>
          <w:sz w:val="28"/>
          <w:szCs w:val="28"/>
          <w:lang w:val="en-US"/>
        </w:rPr>
        <w:t>a</w:t>
      </w:r>
      <w:proofErr w:type="spellEnd"/>
      <w:r w:rsidRPr="00C84E5F">
        <w:rPr>
          <w:sz w:val="28"/>
          <w:szCs w:val="28"/>
          <w:lang w:val="en-US"/>
        </w:rPr>
        <w:t xml:space="preserve"> </w:t>
      </w:r>
      <w:proofErr w:type="spellStart"/>
      <w:r w:rsidRPr="00C84E5F">
        <w:rPr>
          <w:sz w:val="28"/>
          <w:szCs w:val="28"/>
          <w:lang w:val="en-US"/>
        </w:rPr>
        <w:t>V.D.Smirnova</w:t>
      </w:r>
      <w:proofErr w:type="spellEnd"/>
      <w:r w:rsidRPr="00C84E5F">
        <w:rPr>
          <w:sz w:val="28"/>
          <w:szCs w:val="28"/>
          <w:lang w:val="en-US"/>
        </w:rPr>
        <w:t>, 1915. S. 161-168.</w:t>
      </w:r>
    </w:p>
    <w:p w:rsidR="00C84E5F" w:rsidRPr="00C84E5F" w:rsidRDefault="00C84E5F" w:rsidP="00C84E5F">
      <w:pPr>
        <w:widowControl w:val="0"/>
        <w:autoSpaceDE w:val="0"/>
        <w:autoSpaceDN w:val="0"/>
        <w:adjustRightInd w:val="0"/>
        <w:jc w:val="both"/>
        <w:rPr>
          <w:sz w:val="28"/>
          <w:szCs w:val="28"/>
          <w:lang w:val="en-US"/>
        </w:rPr>
      </w:pPr>
      <w:proofErr w:type="gramStart"/>
      <w:r w:rsidRPr="00C84E5F">
        <w:rPr>
          <w:sz w:val="28"/>
          <w:szCs w:val="28"/>
          <w:lang w:val="en-US"/>
        </w:rPr>
        <w:t xml:space="preserve">8 </w:t>
      </w:r>
      <w:proofErr w:type="spellStart"/>
      <w:r w:rsidRPr="00C84E5F">
        <w:rPr>
          <w:sz w:val="28"/>
          <w:szCs w:val="28"/>
          <w:lang w:val="en-US"/>
        </w:rPr>
        <w:t>Toleubaev</w:t>
      </w:r>
      <w:proofErr w:type="spellEnd"/>
      <w:r w:rsidRPr="00C84E5F">
        <w:rPr>
          <w:sz w:val="28"/>
          <w:szCs w:val="28"/>
          <w:lang w:val="en-US"/>
        </w:rPr>
        <w:t xml:space="preserve"> A.T. </w:t>
      </w:r>
      <w:proofErr w:type="spellStart"/>
      <w:r w:rsidRPr="00C84E5F">
        <w:rPr>
          <w:sz w:val="28"/>
          <w:szCs w:val="28"/>
          <w:lang w:val="en-US"/>
        </w:rPr>
        <w:t>Relikty</w:t>
      </w:r>
      <w:proofErr w:type="spellEnd"/>
      <w:r w:rsidRPr="00C84E5F">
        <w:rPr>
          <w:sz w:val="28"/>
          <w:szCs w:val="28"/>
          <w:lang w:val="en-US"/>
        </w:rPr>
        <w:t xml:space="preserve"> </w:t>
      </w:r>
      <w:proofErr w:type="spellStart"/>
      <w:r w:rsidRPr="00C84E5F">
        <w:rPr>
          <w:sz w:val="28"/>
          <w:szCs w:val="28"/>
          <w:lang w:val="en-US"/>
        </w:rPr>
        <w:t>doislamskih</w:t>
      </w:r>
      <w:proofErr w:type="spellEnd"/>
      <w:r w:rsidRPr="00C84E5F">
        <w:rPr>
          <w:sz w:val="28"/>
          <w:szCs w:val="28"/>
          <w:lang w:val="en-US"/>
        </w:rPr>
        <w:t xml:space="preserve"> </w:t>
      </w:r>
      <w:proofErr w:type="spellStart"/>
      <w:r w:rsidRPr="00C84E5F">
        <w:rPr>
          <w:sz w:val="28"/>
          <w:szCs w:val="28"/>
          <w:lang w:val="en-US"/>
        </w:rPr>
        <w:t>verovani</w:t>
      </w:r>
      <w:r>
        <w:rPr>
          <w:sz w:val="28"/>
          <w:szCs w:val="28"/>
          <w:lang w:val="en-US"/>
        </w:rPr>
        <w:t>i</w:t>
      </w:r>
      <w:proofErr w:type="spellEnd"/>
      <w:r w:rsidRPr="00C84E5F">
        <w:rPr>
          <w:sz w:val="28"/>
          <w:szCs w:val="28"/>
          <w:lang w:val="en-US"/>
        </w:rPr>
        <w:t xml:space="preserve"> v </w:t>
      </w:r>
      <w:proofErr w:type="spellStart"/>
      <w:r w:rsidRPr="00C84E5F">
        <w:rPr>
          <w:sz w:val="28"/>
          <w:szCs w:val="28"/>
          <w:lang w:val="en-US"/>
        </w:rPr>
        <w:t>semejnoj</w:t>
      </w:r>
      <w:proofErr w:type="spellEnd"/>
      <w:r w:rsidRPr="00C84E5F">
        <w:rPr>
          <w:sz w:val="28"/>
          <w:szCs w:val="28"/>
          <w:lang w:val="en-US"/>
        </w:rPr>
        <w:t xml:space="preserve"> </w:t>
      </w:r>
      <w:proofErr w:type="spellStart"/>
      <w:r w:rsidRPr="00C84E5F">
        <w:rPr>
          <w:sz w:val="28"/>
          <w:szCs w:val="28"/>
          <w:lang w:val="en-US"/>
        </w:rPr>
        <w:t>obrjadnosti</w:t>
      </w:r>
      <w:proofErr w:type="spellEnd"/>
      <w:r w:rsidRPr="00C84E5F">
        <w:rPr>
          <w:sz w:val="28"/>
          <w:szCs w:val="28"/>
          <w:lang w:val="en-US"/>
        </w:rPr>
        <w:t xml:space="preserve"> </w:t>
      </w:r>
      <w:proofErr w:type="spellStart"/>
      <w:r w:rsidRPr="00C84E5F">
        <w:rPr>
          <w:sz w:val="28"/>
          <w:szCs w:val="28"/>
          <w:lang w:val="en-US"/>
        </w:rPr>
        <w:t>kazahov</w:t>
      </w:r>
      <w:proofErr w:type="spellEnd"/>
      <w:r w:rsidRPr="00C84E5F">
        <w:rPr>
          <w:sz w:val="28"/>
          <w:szCs w:val="28"/>
          <w:lang w:val="en-US"/>
        </w:rPr>
        <w:t xml:space="preserve"> </w:t>
      </w:r>
      <w:r w:rsidRPr="00C84E5F">
        <w:rPr>
          <w:sz w:val="28"/>
          <w:szCs w:val="28"/>
          <w:lang w:val="en-US"/>
        </w:rPr>
        <w:lastRenderedPageBreak/>
        <w:t>(</w:t>
      </w:r>
      <w:r>
        <w:rPr>
          <w:sz w:val="28"/>
          <w:szCs w:val="28"/>
          <w:lang w:val="en-US"/>
        </w:rPr>
        <w:t>X</w:t>
      </w:r>
      <w:r w:rsidRPr="00C84E5F">
        <w:rPr>
          <w:sz w:val="28"/>
          <w:szCs w:val="28"/>
        </w:rPr>
        <w:t>І</w:t>
      </w:r>
      <w:r>
        <w:rPr>
          <w:sz w:val="28"/>
          <w:szCs w:val="28"/>
          <w:lang w:val="en-US"/>
        </w:rPr>
        <w:t>X</w:t>
      </w:r>
      <w:r w:rsidRPr="00C84E5F">
        <w:rPr>
          <w:sz w:val="28"/>
          <w:szCs w:val="28"/>
          <w:lang w:val="en-US"/>
        </w:rPr>
        <w:t xml:space="preserve"> – </w:t>
      </w:r>
      <w:proofErr w:type="spellStart"/>
      <w:r w:rsidRPr="00C84E5F">
        <w:rPr>
          <w:sz w:val="28"/>
          <w:szCs w:val="28"/>
          <w:lang w:val="en-US"/>
        </w:rPr>
        <w:t>nach</w:t>
      </w:r>
      <w:proofErr w:type="spellEnd"/>
      <w:r w:rsidRPr="00C84E5F">
        <w:rPr>
          <w:sz w:val="28"/>
          <w:szCs w:val="28"/>
          <w:lang w:val="en-US"/>
        </w:rPr>
        <w:t>.</w:t>
      </w:r>
      <w:proofErr w:type="gramEnd"/>
      <w:r w:rsidRPr="00C84E5F">
        <w:rPr>
          <w:sz w:val="28"/>
          <w:szCs w:val="28"/>
          <w:lang w:val="en-US"/>
        </w:rPr>
        <w:t xml:space="preserve"> </w:t>
      </w:r>
      <w:proofErr w:type="gramStart"/>
      <w:r>
        <w:rPr>
          <w:sz w:val="28"/>
          <w:szCs w:val="28"/>
          <w:lang w:val="en-US"/>
        </w:rPr>
        <w:t>XX</w:t>
      </w:r>
      <w:r w:rsidRPr="00C84E5F">
        <w:rPr>
          <w:sz w:val="28"/>
          <w:szCs w:val="28"/>
          <w:lang w:val="en-US"/>
        </w:rPr>
        <w:t xml:space="preserve"> vv.).</w:t>
      </w:r>
      <w:proofErr w:type="gramEnd"/>
      <w:r w:rsidRPr="00C84E5F">
        <w:rPr>
          <w:sz w:val="28"/>
          <w:szCs w:val="28"/>
          <w:lang w:val="en-US"/>
        </w:rPr>
        <w:t xml:space="preserve"> Alma-Ata: </w:t>
      </w:r>
      <w:proofErr w:type="spellStart"/>
      <w:r>
        <w:rPr>
          <w:sz w:val="28"/>
          <w:szCs w:val="28"/>
          <w:lang w:val="en-US"/>
        </w:rPr>
        <w:t>G</w:t>
      </w:r>
      <w:r w:rsidRPr="00C84E5F">
        <w:rPr>
          <w:sz w:val="28"/>
          <w:szCs w:val="28"/>
          <w:lang w:val="en-US"/>
        </w:rPr>
        <w:t>ylym</w:t>
      </w:r>
      <w:proofErr w:type="spellEnd"/>
      <w:r w:rsidRPr="00C84E5F">
        <w:rPr>
          <w:sz w:val="28"/>
          <w:szCs w:val="28"/>
          <w:lang w:val="en-US"/>
        </w:rPr>
        <w:t xml:space="preserve">, 1991.  </w:t>
      </w:r>
      <w:proofErr w:type="gramStart"/>
      <w:r w:rsidRPr="00C84E5F">
        <w:rPr>
          <w:sz w:val="28"/>
          <w:szCs w:val="28"/>
          <w:lang w:val="en-US"/>
        </w:rPr>
        <w:t>214 s.</w:t>
      </w:r>
      <w:proofErr w:type="gramEnd"/>
    </w:p>
    <w:p w:rsidR="00C84E5F" w:rsidRPr="00C84E5F" w:rsidRDefault="00C84E5F" w:rsidP="00C84E5F">
      <w:pPr>
        <w:widowControl w:val="0"/>
        <w:autoSpaceDE w:val="0"/>
        <w:autoSpaceDN w:val="0"/>
        <w:adjustRightInd w:val="0"/>
        <w:jc w:val="both"/>
        <w:rPr>
          <w:sz w:val="28"/>
          <w:szCs w:val="28"/>
          <w:lang w:val="en-US"/>
        </w:rPr>
      </w:pPr>
      <w:r w:rsidRPr="00C84E5F">
        <w:rPr>
          <w:sz w:val="28"/>
          <w:szCs w:val="28"/>
          <w:lang w:val="en-US"/>
        </w:rPr>
        <w:t xml:space="preserve">9 W. </w:t>
      </w:r>
      <w:proofErr w:type="spellStart"/>
      <w:r w:rsidRPr="00C84E5F">
        <w:rPr>
          <w:sz w:val="28"/>
          <w:szCs w:val="28"/>
          <w:lang w:val="en-US"/>
        </w:rPr>
        <w:t>Betashar</w:t>
      </w:r>
      <w:proofErr w:type="spellEnd"/>
      <w:r w:rsidRPr="00C84E5F">
        <w:rPr>
          <w:sz w:val="28"/>
          <w:szCs w:val="28"/>
          <w:lang w:val="en-US"/>
        </w:rPr>
        <w:t xml:space="preserve">. </w:t>
      </w:r>
      <w:proofErr w:type="spellStart"/>
      <w:proofErr w:type="gramStart"/>
      <w:r w:rsidRPr="00C84E5F">
        <w:rPr>
          <w:sz w:val="28"/>
          <w:szCs w:val="28"/>
          <w:lang w:val="en-US"/>
        </w:rPr>
        <w:t>Vstuplenie</w:t>
      </w:r>
      <w:proofErr w:type="spellEnd"/>
      <w:r w:rsidRPr="00C84E5F">
        <w:rPr>
          <w:sz w:val="28"/>
          <w:szCs w:val="28"/>
          <w:lang w:val="en-US"/>
        </w:rPr>
        <w:t xml:space="preserve"> </w:t>
      </w:r>
      <w:proofErr w:type="spellStart"/>
      <w:r w:rsidRPr="00C84E5F">
        <w:rPr>
          <w:sz w:val="28"/>
          <w:szCs w:val="28"/>
          <w:lang w:val="en-US"/>
        </w:rPr>
        <w:t>molodo</w:t>
      </w:r>
      <w:r>
        <w:rPr>
          <w:sz w:val="28"/>
          <w:szCs w:val="28"/>
          <w:lang w:val="en-US"/>
        </w:rPr>
        <w:t>i</w:t>
      </w:r>
      <w:proofErr w:type="spellEnd"/>
      <w:r w:rsidRPr="00C84E5F">
        <w:rPr>
          <w:sz w:val="28"/>
          <w:szCs w:val="28"/>
          <w:lang w:val="en-US"/>
        </w:rPr>
        <w:t xml:space="preserve"> </w:t>
      </w:r>
      <w:proofErr w:type="spellStart"/>
      <w:r w:rsidRPr="00C84E5F">
        <w:rPr>
          <w:sz w:val="28"/>
          <w:szCs w:val="28"/>
          <w:lang w:val="en-US"/>
        </w:rPr>
        <w:t>zheny</w:t>
      </w:r>
      <w:proofErr w:type="spellEnd"/>
      <w:r w:rsidRPr="00C84E5F">
        <w:rPr>
          <w:sz w:val="28"/>
          <w:szCs w:val="28"/>
          <w:lang w:val="en-US"/>
        </w:rPr>
        <w:t xml:space="preserve"> v </w:t>
      </w:r>
      <w:proofErr w:type="spellStart"/>
      <w:r w:rsidRPr="00C84E5F">
        <w:rPr>
          <w:sz w:val="28"/>
          <w:szCs w:val="28"/>
          <w:lang w:val="en-US"/>
        </w:rPr>
        <w:t>novu</w:t>
      </w:r>
      <w:r>
        <w:rPr>
          <w:sz w:val="28"/>
          <w:szCs w:val="28"/>
          <w:lang w:val="en-US"/>
        </w:rPr>
        <w:t>i</w:t>
      </w:r>
      <w:r w:rsidRPr="00C84E5F">
        <w:rPr>
          <w:sz w:val="28"/>
          <w:szCs w:val="28"/>
          <w:lang w:val="en-US"/>
        </w:rPr>
        <w:t>u</w:t>
      </w:r>
      <w:proofErr w:type="spellEnd"/>
      <w:r w:rsidRPr="00C84E5F">
        <w:rPr>
          <w:sz w:val="28"/>
          <w:szCs w:val="28"/>
          <w:lang w:val="en-US"/>
        </w:rPr>
        <w:t xml:space="preserve"> </w:t>
      </w:r>
      <w:proofErr w:type="spellStart"/>
      <w:r w:rsidRPr="00C84E5F">
        <w:rPr>
          <w:sz w:val="28"/>
          <w:szCs w:val="28"/>
          <w:lang w:val="en-US"/>
        </w:rPr>
        <w:t>sem'</w:t>
      </w:r>
      <w:r>
        <w:rPr>
          <w:sz w:val="28"/>
          <w:szCs w:val="28"/>
          <w:lang w:val="en-US"/>
        </w:rPr>
        <w:t>i</w:t>
      </w:r>
      <w:r w:rsidRPr="00C84E5F">
        <w:rPr>
          <w:sz w:val="28"/>
          <w:szCs w:val="28"/>
          <w:lang w:val="en-US"/>
        </w:rPr>
        <w:t>u</w:t>
      </w:r>
      <w:proofErr w:type="spellEnd"/>
      <w:r w:rsidRPr="00C84E5F">
        <w:rPr>
          <w:sz w:val="28"/>
          <w:szCs w:val="28"/>
          <w:lang w:val="en-US"/>
        </w:rPr>
        <w:t>.</w:t>
      </w:r>
      <w:proofErr w:type="gramEnd"/>
      <w:r w:rsidRPr="00C84E5F">
        <w:rPr>
          <w:sz w:val="28"/>
          <w:szCs w:val="28"/>
          <w:lang w:val="en-US"/>
        </w:rPr>
        <w:t xml:space="preserve"> // </w:t>
      </w:r>
      <w:proofErr w:type="spellStart"/>
      <w:r w:rsidRPr="00C84E5F">
        <w:rPr>
          <w:sz w:val="28"/>
          <w:szCs w:val="28"/>
          <w:lang w:val="en-US"/>
        </w:rPr>
        <w:t>Turga</w:t>
      </w:r>
      <w:r>
        <w:rPr>
          <w:sz w:val="28"/>
          <w:szCs w:val="28"/>
          <w:lang w:val="en-US"/>
        </w:rPr>
        <w:t>i</w:t>
      </w:r>
      <w:r w:rsidRPr="00C84E5F">
        <w:rPr>
          <w:sz w:val="28"/>
          <w:szCs w:val="28"/>
          <w:lang w:val="en-US"/>
        </w:rPr>
        <w:t>ska</w:t>
      </w:r>
      <w:r>
        <w:rPr>
          <w:sz w:val="28"/>
          <w:szCs w:val="28"/>
          <w:lang w:val="en-US"/>
        </w:rPr>
        <w:t>iy</w:t>
      </w:r>
      <w:r w:rsidRPr="00C84E5F">
        <w:rPr>
          <w:sz w:val="28"/>
          <w:szCs w:val="28"/>
          <w:lang w:val="en-US"/>
        </w:rPr>
        <w:t>a</w:t>
      </w:r>
      <w:proofErr w:type="spellEnd"/>
      <w:r w:rsidRPr="00C84E5F">
        <w:rPr>
          <w:sz w:val="28"/>
          <w:szCs w:val="28"/>
          <w:lang w:val="en-US"/>
        </w:rPr>
        <w:t xml:space="preserve"> </w:t>
      </w:r>
      <w:proofErr w:type="spellStart"/>
      <w:r w:rsidRPr="00C84E5F">
        <w:rPr>
          <w:sz w:val="28"/>
          <w:szCs w:val="28"/>
          <w:lang w:val="en-US"/>
        </w:rPr>
        <w:t>gazeta</w:t>
      </w:r>
      <w:proofErr w:type="spellEnd"/>
      <w:r w:rsidRPr="00C84E5F">
        <w:rPr>
          <w:sz w:val="28"/>
          <w:szCs w:val="28"/>
          <w:lang w:val="en-US"/>
        </w:rPr>
        <w:t>. 1905. №47.</w:t>
      </w:r>
    </w:p>
    <w:p w:rsidR="00C84E5F" w:rsidRPr="00C84E5F" w:rsidRDefault="00C84E5F" w:rsidP="00C84E5F">
      <w:pPr>
        <w:widowControl w:val="0"/>
        <w:autoSpaceDE w:val="0"/>
        <w:autoSpaceDN w:val="0"/>
        <w:adjustRightInd w:val="0"/>
        <w:jc w:val="both"/>
        <w:rPr>
          <w:sz w:val="28"/>
          <w:szCs w:val="28"/>
          <w:lang w:val="en-US"/>
        </w:rPr>
      </w:pPr>
      <w:r w:rsidRPr="00C84E5F">
        <w:rPr>
          <w:sz w:val="28"/>
          <w:szCs w:val="28"/>
          <w:lang w:val="en-US"/>
        </w:rPr>
        <w:t>10 A</w:t>
      </w:r>
      <w:r>
        <w:rPr>
          <w:sz w:val="28"/>
          <w:szCs w:val="28"/>
          <w:lang w:val="en-US"/>
        </w:rPr>
        <w:t>E</w:t>
      </w:r>
      <w:r w:rsidRPr="00C84E5F">
        <w:rPr>
          <w:sz w:val="28"/>
          <w:szCs w:val="28"/>
          <w:lang w:val="en-US"/>
        </w:rPr>
        <w:t xml:space="preserve">M – </w:t>
      </w:r>
      <w:proofErr w:type="spellStart"/>
      <w:r w:rsidRPr="00C84E5F">
        <w:rPr>
          <w:sz w:val="28"/>
          <w:szCs w:val="28"/>
          <w:lang w:val="en-US"/>
        </w:rPr>
        <w:t>avtordy</w:t>
      </w:r>
      <w:r>
        <w:rPr>
          <w:sz w:val="28"/>
          <w:szCs w:val="28"/>
          <w:lang w:val="en-US"/>
        </w:rPr>
        <w:t>n</w:t>
      </w:r>
      <w:proofErr w:type="spellEnd"/>
      <w:r>
        <w:rPr>
          <w:sz w:val="28"/>
          <w:szCs w:val="28"/>
          <w:lang w:val="en-US"/>
        </w:rPr>
        <w:t xml:space="preserve"> </w:t>
      </w:r>
      <w:proofErr w:type="spellStart"/>
      <w:r w:rsidRPr="00C84E5F">
        <w:rPr>
          <w:sz w:val="28"/>
          <w:szCs w:val="28"/>
          <w:lang w:val="en-US"/>
        </w:rPr>
        <w:t>ekspedici</w:t>
      </w:r>
      <w:r>
        <w:rPr>
          <w:sz w:val="28"/>
          <w:szCs w:val="28"/>
          <w:lang w:val="en-US"/>
        </w:rPr>
        <w:t>y</w:t>
      </w:r>
      <w:r w:rsidRPr="00C84E5F">
        <w:rPr>
          <w:sz w:val="28"/>
          <w:szCs w:val="28"/>
          <w:lang w:val="en-US"/>
        </w:rPr>
        <w:t>aly</w:t>
      </w:r>
      <w:r>
        <w:rPr>
          <w:sz w:val="28"/>
          <w:szCs w:val="28"/>
          <w:lang w:val="en-US"/>
        </w:rPr>
        <w:t>k</w:t>
      </w:r>
      <w:proofErr w:type="spellEnd"/>
      <w:r w:rsidRPr="00C84E5F">
        <w:rPr>
          <w:sz w:val="28"/>
          <w:szCs w:val="28"/>
          <w:lang w:val="en-US"/>
        </w:rPr>
        <w:t xml:space="preserve"> </w:t>
      </w:r>
      <w:proofErr w:type="spellStart"/>
      <w:r w:rsidRPr="00C84E5F">
        <w:rPr>
          <w:sz w:val="28"/>
          <w:szCs w:val="28"/>
          <w:lang w:val="en-US"/>
        </w:rPr>
        <w:t>materialdary</w:t>
      </w:r>
      <w:proofErr w:type="spellEnd"/>
    </w:p>
    <w:p w:rsidR="00981FC7" w:rsidRPr="00C84E5F" w:rsidRDefault="00981FC7" w:rsidP="00AC282A">
      <w:pPr>
        <w:widowControl w:val="0"/>
        <w:autoSpaceDE w:val="0"/>
        <w:autoSpaceDN w:val="0"/>
        <w:adjustRightInd w:val="0"/>
        <w:jc w:val="both"/>
        <w:rPr>
          <w:spacing w:val="-4"/>
          <w:sz w:val="28"/>
          <w:szCs w:val="28"/>
          <w:lang w:val="en-US"/>
        </w:rPr>
      </w:pPr>
    </w:p>
    <w:p w:rsidR="00981FC7" w:rsidRPr="00AC282A" w:rsidRDefault="00981FC7" w:rsidP="00AC282A">
      <w:pPr>
        <w:ind w:firstLine="567"/>
        <w:jc w:val="center"/>
        <w:rPr>
          <w:b/>
          <w:sz w:val="28"/>
          <w:szCs w:val="28"/>
          <w:lang w:val="kk-KZ"/>
        </w:rPr>
      </w:pPr>
      <w:r w:rsidRPr="00AC282A">
        <w:rPr>
          <w:b/>
          <w:sz w:val="28"/>
          <w:szCs w:val="28"/>
          <w:lang w:val="kk-KZ"/>
        </w:rPr>
        <w:t>Картаева Таттигул Ерсайыновна</w:t>
      </w:r>
    </w:p>
    <w:p w:rsidR="00981FC7" w:rsidRDefault="00981FC7" w:rsidP="00AC282A">
      <w:pPr>
        <w:ind w:firstLine="567"/>
        <w:jc w:val="center"/>
        <w:rPr>
          <w:sz w:val="28"/>
          <w:szCs w:val="28"/>
          <w:lang w:val="kk-KZ"/>
        </w:rPr>
      </w:pPr>
      <w:r w:rsidRPr="00AC282A">
        <w:rPr>
          <w:sz w:val="28"/>
          <w:szCs w:val="28"/>
          <w:lang w:val="kk-KZ"/>
        </w:rPr>
        <w:t xml:space="preserve">КазНУ им. </w:t>
      </w:r>
      <w:r w:rsidRPr="00AC282A">
        <w:rPr>
          <w:sz w:val="28"/>
          <w:szCs w:val="28"/>
        </w:rPr>
        <w:t>а</w:t>
      </w:r>
      <w:r w:rsidRPr="00AC282A">
        <w:rPr>
          <w:sz w:val="28"/>
          <w:szCs w:val="28"/>
          <w:lang w:val="kk-KZ"/>
        </w:rPr>
        <w:t>ль-Фараби. Казахстан, г.Алматы</w:t>
      </w:r>
    </w:p>
    <w:p w:rsidR="00B11B0D" w:rsidRPr="00AC282A" w:rsidRDefault="00B11B0D" w:rsidP="00AC282A">
      <w:pPr>
        <w:ind w:firstLine="567"/>
        <w:jc w:val="center"/>
        <w:rPr>
          <w:b/>
          <w:sz w:val="28"/>
          <w:szCs w:val="28"/>
          <w:lang w:val="kk-KZ"/>
        </w:rPr>
      </w:pPr>
    </w:p>
    <w:p w:rsidR="009111C1" w:rsidRPr="00AC282A" w:rsidRDefault="009111C1" w:rsidP="00B11B0D">
      <w:pPr>
        <w:shd w:val="clear" w:color="auto" w:fill="FFFFFF"/>
        <w:ind w:firstLine="709"/>
        <w:jc w:val="both"/>
        <w:rPr>
          <w:spacing w:val="-4"/>
          <w:sz w:val="28"/>
          <w:szCs w:val="28"/>
          <w:lang w:val="kk-KZ"/>
        </w:rPr>
      </w:pPr>
      <w:r w:rsidRPr="00AC282A">
        <w:rPr>
          <w:b/>
          <w:sz w:val="28"/>
          <w:szCs w:val="28"/>
          <w:lang w:val="kk-KZ"/>
        </w:rPr>
        <w:t>Аннотация</w:t>
      </w:r>
      <w:r w:rsidR="00B11B0D">
        <w:rPr>
          <w:b/>
          <w:sz w:val="28"/>
          <w:szCs w:val="28"/>
          <w:lang w:val="kk-KZ"/>
        </w:rPr>
        <w:t xml:space="preserve">: </w:t>
      </w:r>
      <w:r w:rsidRPr="00AC282A">
        <w:rPr>
          <w:sz w:val="28"/>
          <w:szCs w:val="28"/>
          <w:lang w:val="kk-KZ"/>
        </w:rPr>
        <w:t xml:space="preserve">Беташар – главная часть церемонии бракосочетания сына во время казахской свадьбы. Беташар </w:t>
      </w:r>
      <w:r w:rsidRPr="00AC282A">
        <w:rPr>
          <w:sz w:val="28"/>
          <w:szCs w:val="28"/>
        </w:rPr>
        <w:t xml:space="preserve">– </w:t>
      </w:r>
      <w:r w:rsidRPr="00AC282A">
        <w:rPr>
          <w:sz w:val="28"/>
          <w:szCs w:val="28"/>
          <w:lang w:val="kk-KZ"/>
        </w:rPr>
        <w:t xml:space="preserve"> традиция всех регионов казахской земли, передающ</w:t>
      </w:r>
      <w:proofErr w:type="spellStart"/>
      <w:r w:rsidRPr="00AC282A">
        <w:rPr>
          <w:sz w:val="28"/>
          <w:szCs w:val="28"/>
        </w:rPr>
        <w:t>аяся</w:t>
      </w:r>
      <w:proofErr w:type="spellEnd"/>
      <w:r w:rsidRPr="00AC282A">
        <w:rPr>
          <w:sz w:val="28"/>
          <w:szCs w:val="28"/>
          <w:lang w:val="kk-KZ"/>
        </w:rPr>
        <w:t xml:space="preserve"> из поколения в поколение. Для проведения данного обряда специально подбирается красноречивый, веселый, хорошо разбирающийся в беташаре, пользующийся в народе уважением парень с хорошей репутацией. Главный ритуал и традиция беташара, является п</w:t>
      </w:r>
      <w:proofErr w:type="spellStart"/>
      <w:r w:rsidRPr="00AC282A">
        <w:rPr>
          <w:sz w:val="28"/>
          <w:szCs w:val="28"/>
        </w:rPr>
        <w:t>есня</w:t>
      </w:r>
      <w:proofErr w:type="spellEnd"/>
      <w:r w:rsidRPr="00AC282A">
        <w:rPr>
          <w:sz w:val="28"/>
          <w:szCs w:val="28"/>
        </w:rPr>
        <w:t>, сопровождающая</w:t>
      </w:r>
      <w:r w:rsidRPr="00AC282A">
        <w:rPr>
          <w:sz w:val="28"/>
          <w:szCs w:val="28"/>
          <w:lang w:val="kk-KZ"/>
        </w:rPr>
        <w:t xml:space="preserve"> казахский</w:t>
      </w:r>
      <w:r w:rsidRPr="00AC282A">
        <w:rPr>
          <w:sz w:val="28"/>
          <w:szCs w:val="28"/>
        </w:rPr>
        <w:t xml:space="preserve"> </w:t>
      </w:r>
      <w:r w:rsidRPr="00AC282A">
        <w:rPr>
          <w:sz w:val="28"/>
          <w:szCs w:val="28"/>
          <w:lang w:val="kk-KZ"/>
        </w:rPr>
        <w:t xml:space="preserve">народный </w:t>
      </w:r>
      <w:r w:rsidRPr="00AC282A">
        <w:rPr>
          <w:sz w:val="28"/>
          <w:szCs w:val="28"/>
        </w:rPr>
        <w:t>обряд снятия покрывала с лица невесты</w:t>
      </w:r>
      <w:r w:rsidRPr="00AC282A">
        <w:rPr>
          <w:sz w:val="28"/>
          <w:szCs w:val="28"/>
          <w:lang w:val="kk-KZ"/>
        </w:rPr>
        <w:t>. Это исключительно торжественное и очень красочное представление. Целью беташара является нравоучение посредством острого юмора, а также знакомство невестки с новым семейством, привыкание невестки к новой обстановке. После беташара все собираются на чаепитие, где чай разливает невестка</w:t>
      </w:r>
      <w:r w:rsidRPr="00AC282A">
        <w:rPr>
          <w:spacing w:val="-4"/>
          <w:sz w:val="28"/>
          <w:szCs w:val="28"/>
          <w:lang w:val="kk-KZ"/>
        </w:rPr>
        <w:t>. В статье рассмат</w:t>
      </w:r>
      <w:r w:rsidR="00AC282A" w:rsidRPr="00AC282A">
        <w:rPr>
          <w:spacing w:val="-4"/>
          <w:sz w:val="28"/>
          <w:szCs w:val="28"/>
          <w:lang w:val="kk-KZ"/>
        </w:rPr>
        <w:t>р</w:t>
      </w:r>
      <w:r w:rsidRPr="00AC282A">
        <w:rPr>
          <w:spacing w:val="-4"/>
          <w:sz w:val="28"/>
          <w:szCs w:val="28"/>
          <w:lang w:val="kk-KZ"/>
        </w:rPr>
        <w:t xml:space="preserve">иваются региональные </w:t>
      </w:r>
      <w:r w:rsidR="00AC282A" w:rsidRPr="00AC282A">
        <w:rPr>
          <w:spacing w:val="-4"/>
          <w:sz w:val="28"/>
          <w:szCs w:val="28"/>
          <w:lang w:val="kk-KZ"/>
        </w:rPr>
        <w:t>особенности</w:t>
      </w:r>
      <w:r w:rsidRPr="00AC282A">
        <w:rPr>
          <w:spacing w:val="-4"/>
          <w:sz w:val="28"/>
          <w:szCs w:val="28"/>
          <w:lang w:val="kk-KZ"/>
        </w:rPr>
        <w:t xml:space="preserve"> обряда беташара. </w:t>
      </w:r>
    </w:p>
    <w:p w:rsidR="009111C1" w:rsidRPr="00AC282A" w:rsidRDefault="009111C1" w:rsidP="00B11B0D">
      <w:pPr>
        <w:shd w:val="clear" w:color="auto" w:fill="FFFFFF"/>
        <w:ind w:firstLine="709"/>
        <w:jc w:val="both"/>
        <w:rPr>
          <w:b/>
          <w:sz w:val="28"/>
          <w:szCs w:val="28"/>
          <w:lang w:val="kk-KZ"/>
        </w:rPr>
      </w:pPr>
    </w:p>
    <w:p w:rsidR="009111C1" w:rsidRPr="00AC282A" w:rsidRDefault="009111C1" w:rsidP="00AC282A">
      <w:pPr>
        <w:shd w:val="clear" w:color="auto" w:fill="FFFFFF"/>
        <w:ind w:firstLine="709"/>
        <w:jc w:val="both"/>
        <w:rPr>
          <w:sz w:val="28"/>
          <w:szCs w:val="28"/>
          <w:lang w:val="kk-KZ"/>
        </w:rPr>
      </w:pPr>
      <w:r w:rsidRPr="00AC282A">
        <w:rPr>
          <w:b/>
          <w:sz w:val="28"/>
          <w:szCs w:val="28"/>
          <w:lang w:val="kk-KZ"/>
        </w:rPr>
        <w:t>Ключевые слова:</w:t>
      </w:r>
      <w:r w:rsidRPr="00AC282A">
        <w:rPr>
          <w:sz w:val="28"/>
          <w:szCs w:val="28"/>
          <w:lang w:val="kk-KZ"/>
        </w:rPr>
        <w:t xml:space="preserve"> Казахская свадьба, </w:t>
      </w:r>
      <w:r w:rsidRPr="00AC282A">
        <w:rPr>
          <w:sz w:val="28"/>
          <w:szCs w:val="28"/>
        </w:rPr>
        <w:t xml:space="preserve">атрибуты </w:t>
      </w:r>
      <w:proofErr w:type="spellStart"/>
      <w:r w:rsidRPr="00AC282A">
        <w:rPr>
          <w:sz w:val="28"/>
          <w:szCs w:val="28"/>
        </w:rPr>
        <w:t>беташара</w:t>
      </w:r>
      <w:proofErr w:type="spellEnd"/>
      <w:r w:rsidRPr="00AC282A">
        <w:rPr>
          <w:sz w:val="28"/>
          <w:szCs w:val="28"/>
          <w:lang w:val="kk-KZ"/>
        </w:rPr>
        <w:t>, традиция, песня беташара, невеста.</w:t>
      </w:r>
    </w:p>
    <w:p w:rsidR="009111C1" w:rsidRPr="00AC282A" w:rsidRDefault="009111C1" w:rsidP="00AC282A">
      <w:pPr>
        <w:shd w:val="clear" w:color="auto" w:fill="FFFFFF"/>
        <w:ind w:firstLine="709"/>
        <w:jc w:val="both"/>
        <w:rPr>
          <w:sz w:val="28"/>
          <w:szCs w:val="28"/>
          <w:lang w:val="kk-KZ"/>
        </w:rPr>
      </w:pPr>
    </w:p>
    <w:p w:rsidR="00981FC7" w:rsidRPr="00AC282A" w:rsidRDefault="00981FC7" w:rsidP="00AC282A">
      <w:pPr>
        <w:ind w:firstLine="567"/>
        <w:jc w:val="center"/>
        <w:rPr>
          <w:b/>
          <w:sz w:val="28"/>
          <w:szCs w:val="28"/>
          <w:lang w:val="en-US"/>
        </w:rPr>
      </w:pPr>
      <w:r w:rsidRPr="00AC282A">
        <w:rPr>
          <w:b/>
          <w:sz w:val="28"/>
          <w:szCs w:val="28"/>
          <w:lang w:val="tr-TR"/>
        </w:rPr>
        <w:t>T</w:t>
      </w:r>
      <w:proofErr w:type="spellStart"/>
      <w:r w:rsidRPr="00AC282A">
        <w:rPr>
          <w:b/>
          <w:sz w:val="28"/>
          <w:szCs w:val="28"/>
          <w:lang w:val="en-US"/>
        </w:rPr>
        <w:t>attigul</w:t>
      </w:r>
      <w:proofErr w:type="spellEnd"/>
      <w:r w:rsidRPr="00AC282A">
        <w:rPr>
          <w:b/>
          <w:sz w:val="28"/>
          <w:szCs w:val="28"/>
          <w:lang w:val="en-US"/>
        </w:rPr>
        <w:t xml:space="preserve"> </w:t>
      </w:r>
      <w:proofErr w:type="spellStart"/>
      <w:r w:rsidRPr="00AC282A">
        <w:rPr>
          <w:b/>
          <w:sz w:val="28"/>
          <w:szCs w:val="28"/>
          <w:lang w:val="en-US"/>
        </w:rPr>
        <w:t>Kartaeva</w:t>
      </w:r>
      <w:proofErr w:type="spellEnd"/>
    </w:p>
    <w:p w:rsidR="00981FC7" w:rsidRDefault="00981FC7" w:rsidP="00AC282A">
      <w:pPr>
        <w:ind w:firstLine="708"/>
        <w:jc w:val="center"/>
        <w:rPr>
          <w:sz w:val="28"/>
          <w:szCs w:val="28"/>
          <w:lang w:val="kk-KZ"/>
        </w:rPr>
      </w:pPr>
      <w:proofErr w:type="gramStart"/>
      <w:r w:rsidRPr="00AC282A">
        <w:rPr>
          <w:sz w:val="28"/>
          <w:szCs w:val="28"/>
          <w:lang w:val="en-US"/>
        </w:rPr>
        <w:t>al-</w:t>
      </w:r>
      <w:proofErr w:type="spellStart"/>
      <w:r w:rsidRPr="00AC282A">
        <w:rPr>
          <w:sz w:val="28"/>
          <w:szCs w:val="28"/>
          <w:lang w:val="en-US"/>
        </w:rPr>
        <w:t>Farabi</w:t>
      </w:r>
      <w:proofErr w:type="spellEnd"/>
      <w:proofErr w:type="gramEnd"/>
      <w:r w:rsidRPr="00AC282A">
        <w:rPr>
          <w:sz w:val="28"/>
          <w:szCs w:val="28"/>
          <w:lang w:val="en-US"/>
        </w:rPr>
        <w:t xml:space="preserve"> Kazakh National University</w:t>
      </w:r>
      <w:r w:rsidRPr="00AC282A">
        <w:rPr>
          <w:sz w:val="28"/>
          <w:szCs w:val="28"/>
          <w:lang w:val="kk-KZ"/>
        </w:rPr>
        <w:t xml:space="preserve">. </w:t>
      </w:r>
      <w:proofErr w:type="gramStart"/>
      <w:r w:rsidRPr="00AC282A">
        <w:rPr>
          <w:sz w:val="28"/>
          <w:szCs w:val="28"/>
          <w:lang w:val="en-US"/>
        </w:rPr>
        <w:t xml:space="preserve">Republic of </w:t>
      </w:r>
      <w:r w:rsidRPr="00AC282A">
        <w:rPr>
          <w:sz w:val="28"/>
          <w:szCs w:val="28"/>
          <w:lang w:val="kk-KZ"/>
        </w:rPr>
        <w:t>Kazakhstan.</w:t>
      </w:r>
      <w:proofErr w:type="gramEnd"/>
      <w:r w:rsidRPr="00AC282A">
        <w:rPr>
          <w:sz w:val="28"/>
          <w:szCs w:val="28"/>
          <w:lang w:val="kk-KZ"/>
        </w:rPr>
        <w:t xml:space="preserve"> Almaty</w:t>
      </w:r>
      <w:r w:rsidRPr="00AC282A">
        <w:rPr>
          <w:sz w:val="28"/>
          <w:szCs w:val="28"/>
          <w:lang w:val="en-US"/>
        </w:rPr>
        <w:t>.</w:t>
      </w:r>
    </w:p>
    <w:p w:rsidR="00B11B0D" w:rsidRPr="00B11B0D" w:rsidRDefault="00B11B0D" w:rsidP="00AC282A">
      <w:pPr>
        <w:ind w:firstLine="708"/>
        <w:jc w:val="center"/>
        <w:rPr>
          <w:sz w:val="28"/>
          <w:szCs w:val="28"/>
          <w:lang w:val="kk-KZ"/>
        </w:rPr>
      </w:pPr>
    </w:p>
    <w:p w:rsidR="009111C1" w:rsidRPr="00AC282A" w:rsidRDefault="009111C1" w:rsidP="00B11B0D">
      <w:pPr>
        <w:shd w:val="clear" w:color="auto" w:fill="FFFFFF"/>
        <w:ind w:firstLine="709"/>
        <w:jc w:val="both"/>
        <w:rPr>
          <w:sz w:val="28"/>
          <w:szCs w:val="28"/>
          <w:lang w:val="kk-KZ"/>
        </w:rPr>
      </w:pPr>
      <w:r w:rsidRPr="00AC282A">
        <w:rPr>
          <w:b/>
          <w:sz w:val="28"/>
          <w:szCs w:val="28"/>
          <w:lang w:val="en-US"/>
        </w:rPr>
        <w:t>Abstract</w:t>
      </w:r>
      <w:r w:rsidR="00B11B0D">
        <w:rPr>
          <w:b/>
          <w:sz w:val="28"/>
          <w:szCs w:val="28"/>
          <w:lang w:val="kk-KZ"/>
        </w:rPr>
        <w:t xml:space="preserve">: </w:t>
      </w:r>
      <w:proofErr w:type="spellStart"/>
      <w:r w:rsidRPr="00AC282A">
        <w:rPr>
          <w:sz w:val="28"/>
          <w:szCs w:val="28"/>
          <w:lang w:val="en-US"/>
        </w:rPr>
        <w:t>Betashar</w:t>
      </w:r>
      <w:proofErr w:type="spellEnd"/>
      <w:r w:rsidRPr="00AC282A">
        <w:rPr>
          <w:sz w:val="28"/>
          <w:szCs w:val="28"/>
          <w:lang w:val="en-US"/>
        </w:rPr>
        <w:t xml:space="preserve"> is the main part of the wedding ceremony of a son during the wedding party. </w:t>
      </w:r>
      <w:proofErr w:type="spellStart"/>
      <w:r w:rsidRPr="00AC282A">
        <w:rPr>
          <w:sz w:val="28"/>
          <w:szCs w:val="28"/>
          <w:lang w:val="en-US"/>
        </w:rPr>
        <w:t>Betashar</w:t>
      </w:r>
      <w:proofErr w:type="spellEnd"/>
      <w:r w:rsidRPr="00AC282A">
        <w:rPr>
          <w:sz w:val="28"/>
          <w:szCs w:val="28"/>
          <w:lang w:val="en-US"/>
        </w:rPr>
        <w:t xml:space="preserve"> is the tradition of all regions of the Kazakh land passed from one generation to the next. </w:t>
      </w:r>
      <w:proofErr w:type="gramStart"/>
      <w:r w:rsidRPr="00AC282A">
        <w:rPr>
          <w:sz w:val="28"/>
          <w:szCs w:val="28"/>
          <w:lang w:val="en-US"/>
        </w:rPr>
        <w:t>A silver</w:t>
      </w:r>
      <w:proofErr w:type="gramEnd"/>
      <w:r w:rsidRPr="00AC282A">
        <w:rPr>
          <w:sz w:val="28"/>
          <w:szCs w:val="28"/>
          <w:lang w:val="en-US"/>
        </w:rPr>
        <w:t xml:space="preserve"> – tongued, cheerful guy who is good at </w:t>
      </w:r>
      <w:proofErr w:type="spellStart"/>
      <w:r w:rsidRPr="00AC282A">
        <w:rPr>
          <w:sz w:val="28"/>
          <w:szCs w:val="28"/>
          <w:lang w:val="en-US"/>
        </w:rPr>
        <w:t>betashar</w:t>
      </w:r>
      <w:proofErr w:type="spellEnd"/>
      <w:r w:rsidRPr="00AC282A">
        <w:rPr>
          <w:sz w:val="28"/>
          <w:szCs w:val="28"/>
          <w:lang w:val="en-US"/>
        </w:rPr>
        <w:t xml:space="preserve">, held in great respect by people with a good reputation performs this ceremony. </w:t>
      </w:r>
      <w:proofErr w:type="spellStart"/>
      <w:r w:rsidRPr="00AC282A">
        <w:rPr>
          <w:sz w:val="28"/>
          <w:szCs w:val="28"/>
          <w:lang w:val="en-US"/>
        </w:rPr>
        <w:t>Betashar</w:t>
      </w:r>
      <w:proofErr w:type="spellEnd"/>
      <w:r w:rsidRPr="00AC282A">
        <w:rPr>
          <w:sz w:val="28"/>
          <w:szCs w:val="28"/>
          <w:lang w:val="en-US"/>
        </w:rPr>
        <w:t xml:space="preserve"> – a song accompanying the Kazakh national ceremony of removing a shawl from the face of the bride. </w:t>
      </w:r>
      <w:proofErr w:type="spellStart"/>
      <w:r w:rsidRPr="00AC282A">
        <w:rPr>
          <w:sz w:val="28"/>
          <w:szCs w:val="28"/>
          <w:lang w:val="en-US"/>
        </w:rPr>
        <w:t>Betashar</w:t>
      </w:r>
      <w:proofErr w:type="spellEnd"/>
      <w:r w:rsidRPr="00AC282A">
        <w:rPr>
          <w:sz w:val="28"/>
          <w:szCs w:val="28"/>
          <w:lang w:val="en-US"/>
        </w:rPr>
        <w:t xml:space="preserve">, it is an extremely solemn and very colorful presentation. Another aim of </w:t>
      </w:r>
      <w:proofErr w:type="spellStart"/>
      <w:r w:rsidRPr="00AC282A">
        <w:rPr>
          <w:sz w:val="28"/>
          <w:szCs w:val="28"/>
          <w:lang w:val="en-US"/>
        </w:rPr>
        <w:t>betashar</w:t>
      </w:r>
      <w:proofErr w:type="spellEnd"/>
      <w:r w:rsidRPr="00AC282A">
        <w:rPr>
          <w:sz w:val="28"/>
          <w:szCs w:val="28"/>
          <w:lang w:val="en-US"/>
        </w:rPr>
        <w:t xml:space="preserve"> is moral teaching through acute humor and acquaintance of a bride with a new family, getting used to new surroundings. After </w:t>
      </w:r>
      <w:proofErr w:type="spellStart"/>
      <w:r w:rsidRPr="00AC282A">
        <w:rPr>
          <w:sz w:val="28"/>
          <w:szCs w:val="28"/>
          <w:lang w:val="en-US"/>
        </w:rPr>
        <w:t>betashar</w:t>
      </w:r>
      <w:proofErr w:type="spellEnd"/>
      <w:r w:rsidRPr="00AC282A">
        <w:rPr>
          <w:sz w:val="28"/>
          <w:szCs w:val="28"/>
          <w:lang w:val="en-US"/>
        </w:rPr>
        <w:t xml:space="preserve"> all gather to taste a cup of tea, where tea is served by a new daughter-in-law.</w:t>
      </w:r>
      <w:r w:rsidRPr="00AC282A">
        <w:rPr>
          <w:sz w:val="28"/>
          <w:szCs w:val="28"/>
          <w:lang w:val="kk-KZ"/>
        </w:rPr>
        <w:t xml:space="preserve"> </w:t>
      </w:r>
    </w:p>
    <w:p w:rsidR="009111C1" w:rsidRPr="00AC282A" w:rsidRDefault="009111C1" w:rsidP="00AC282A">
      <w:pPr>
        <w:shd w:val="clear" w:color="auto" w:fill="FFFFFF"/>
        <w:ind w:firstLine="709"/>
        <w:jc w:val="both"/>
        <w:rPr>
          <w:sz w:val="28"/>
          <w:szCs w:val="28"/>
          <w:lang w:val="en-US"/>
        </w:rPr>
      </w:pPr>
    </w:p>
    <w:p w:rsidR="009111C1" w:rsidRPr="00AC282A" w:rsidRDefault="009111C1" w:rsidP="00AC282A">
      <w:pPr>
        <w:shd w:val="clear" w:color="auto" w:fill="FFFFFF"/>
        <w:ind w:firstLine="709"/>
        <w:jc w:val="both"/>
        <w:rPr>
          <w:sz w:val="28"/>
          <w:szCs w:val="28"/>
          <w:lang w:val="en-US"/>
        </w:rPr>
      </w:pPr>
      <w:r w:rsidRPr="00AC282A">
        <w:rPr>
          <w:b/>
          <w:sz w:val="28"/>
          <w:szCs w:val="28"/>
          <w:lang w:val="kk-KZ"/>
        </w:rPr>
        <w:t xml:space="preserve">Key words.  </w:t>
      </w:r>
      <w:r w:rsidRPr="00AC282A">
        <w:rPr>
          <w:sz w:val="28"/>
          <w:szCs w:val="28"/>
          <w:lang w:val="en-US"/>
        </w:rPr>
        <w:t xml:space="preserve">Wedding party of the Kazakh, Attributes of </w:t>
      </w:r>
      <w:proofErr w:type="spellStart"/>
      <w:r w:rsidRPr="00AC282A">
        <w:rPr>
          <w:sz w:val="28"/>
          <w:szCs w:val="28"/>
          <w:lang w:val="en-US"/>
        </w:rPr>
        <w:t>betashar</w:t>
      </w:r>
      <w:proofErr w:type="spellEnd"/>
      <w:r w:rsidRPr="00AC282A">
        <w:rPr>
          <w:sz w:val="28"/>
          <w:szCs w:val="28"/>
          <w:lang w:val="en-US"/>
        </w:rPr>
        <w:t>,</w:t>
      </w:r>
      <w:r w:rsidRPr="00AC282A">
        <w:rPr>
          <w:i/>
          <w:sz w:val="28"/>
          <w:szCs w:val="28"/>
          <w:lang w:val="en-US"/>
        </w:rPr>
        <w:t xml:space="preserve"> </w:t>
      </w:r>
      <w:r w:rsidRPr="00AC282A">
        <w:rPr>
          <w:sz w:val="28"/>
          <w:szCs w:val="28"/>
          <w:lang w:val="en-US"/>
        </w:rPr>
        <w:t xml:space="preserve">the tradition, a song accompanying the </w:t>
      </w:r>
      <w:proofErr w:type="spellStart"/>
      <w:r w:rsidRPr="00AC282A">
        <w:rPr>
          <w:sz w:val="28"/>
          <w:szCs w:val="28"/>
          <w:lang w:val="en-US"/>
        </w:rPr>
        <w:t>Betashar</w:t>
      </w:r>
      <w:proofErr w:type="spellEnd"/>
      <w:r w:rsidRPr="00AC282A">
        <w:rPr>
          <w:sz w:val="28"/>
          <w:szCs w:val="28"/>
          <w:lang w:val="en-US"/>
        </w:rPr>
        <w:t>, bride</w:t>
      </w:r>
    </w:p>
    <w:p w:rsidR="00981FC7" w:rsidRPr="00AC282A" w:rsidRDefault="00981FC7" w:rsidP="00AC282A">
      <w:pPr>
        <w:ind w:firstLine="567"/>
        <w:jc w:val="center"/>
        <w:rPr>
          <w:b/>
          <w:sz w:val="28"/>
          <w:szCs w:val="28"/>
          <w:lang w:val="en-US"/>
        </w:rPr>
      </w:pPr>
    </w:p>
    <w:p w:rsidR="00981FC7" w:rsidRPr="00AC282A" w:rsidRDefault="00981FC7" w:rsidP="00AC282A">
      <w:pPr>
        <w:ind w:firstLine="567"/>
        <w:jc w:val="both"/>
        <w:rPr>
          <w:sz w:val="28"/>
          <w:szCs w:val="28"/>
          <w:lang w:val="kk-KZ"/>
        </w:rPr>
      </w:pPr>
    </w:p>
    <w:p w:rsidR="00981FC7" w:rsidRPr="00AC282A" w:rsidRDefault="00981FC7" w:rsidP="00AC282A">
      <w:pPr>
        <w:ind w:firstLine="567"/>
        <w:jc w:val="both"/>
        <w:rPr>
          <w:b/>
          <w:sz w:val="28"/>
          <w:szCs w:val="28"/>
          <w:lang w:val="kk-KZ"/>
        </w:rPr>
      </w:pPr>
      <w:r w:rsidRPr="00AC282A">
        <w:rPr>
          <w:b/>
          <w:sz w:val="28"/>
          <w:szCs w:val="28"/>
          <w:lang w:val="kk-KZ"/>
        </w:rPr>
        <w:t>Автор туралы мәлімет.</w:t>
      </w:r>
    </w:p>
    <w:p w:rsidR="00981FC7" w:rsidRPr="00AC282A" w:rsidRDefault="00981FC7" w:rsidP="00AC282A">
      <w:pPr>
        <w:ind w:firstLine="567"/>
        <w:jc w:val="both"/>
        <w:rPr>
          <w:sz w:val="28"/>
          <w:szCs w:val="28"/>
          <w:lang w:val="kk-KZ"/>
        </w:rPr>
      </w:pPr>
      <w:r w:rsidRPr="00AC282A">
        <w:rPr>
          <w:sz w:val="28"/>
          <w:szCs w:val="28"/>
          <w:lang w:val="kk-KZ"/>
        </w:rPr>
        <w:lastRenderedPageBreak/>
        <w:t>Картаева Тәттігүл Ерсайынқызы – әл-Фараби атындағы ҚазҰУ Археология, этнология және музеология кафедрасының профессоры міндетін атқарушы, тарих ғылымдарының кандидаты.</w:t>
      </w:r>
    </w:p>
    <w:p w:rsidR="00981FC7" w:rsidRPr="00AC282A" w:rsidRDefault="00981FC7" w:rsidP="00AC282A">
      <w:pPr>
        <w:ind w:firstLine="567"/>
        <w:jc w:val="both"/>
        <w:rPr>
          <w:sz w:val="28"/>
          <w:szCs w:val="28"/>
          <w:lang w:val="kk-KZ"/>
        </w:rPr>
      </w:pPr>
      <w:r w:rsidRPr="00AC282A">
        <w:rPr>
          <w:sz w:val="28"/>
          <w:szCs w:val="28"/>
          <w:lang w:val="kk-KZ"/>
        </w:rPr>
        <w:t xml:space="preserve">E-mail: </w:t>
      </w:r>
      <w:hyperlink r:id="rId8" w:history="1">
        <w:r w:rsidRPr="00AC282A">
          <w:rPr>
            <w:rStyle w:val="a3"/>
            <w:sz w:val="28"/>
            <w:szCs w:val="28"/>
            <w:lang w:val="kk-KZ"/>
          </w:rPr>
          <w:t>kartaeva07@mail.ru</w:t>
        </w:r>
      </w:hyperlink>
    </w:p>
    <w:p w:rsidR="00981FC7" w:rsidRPr="00AC282A" w:rsidRDefault="00981FC7" w:rsidP="00AC282A">
      <w:pPr>
        <w:widowControl w:val="0"/>
        <w:autoSpaceDE w:val="0"/>
        <w:autoSpaceDN w:val="0"/>
        <w:adjustRightInd w:val="0"/>
        <w:jc w:val="both"/>
        <w:rPr>
          <w:sz w:val="28"/>
          <w:szCs w:val="28"/>
          <w:lang w:val="en-US"/>
        </w:rPr>
      </w:pPr>
    </w:p>
    <w:sectPr w:rsidR="00981FC7" w:rsidRPr="00AC282A" w:rsidSect="009C2416">
      <w:type w:val="continuous"/>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30"/>
    <w:rsid w:val="00001057"/>
    <w:rsid w:val="00001F44"/>
    <w:rsid w:val="00002D06"/>
    <w:rsid w:val="00003125"/>
    <w:rsid w:val="0000348C"/>
    <w:rsid w:val="000054EB"/>
    <w:rsid w:val="000074F6"/>
    <w:rsid w:val="00007CAB"/>
    <w:rsid w:val="0001005D"/>
    <w:rsid w:val="00010660"/>
    <w:rsid w:val="00012C0C"/>
    <w:rsid w:val="0001452A"/>
    <w:rsid w:val="000171AF"/>
    <w:rsid w:val="00017A32"/>
    <w:rsid w:val="00021E1B"/>
    <w:rsid w:val="0002201F"/>
    <w:rsid w:val="00024677"/>
    <w:rsid w:val="00027050"/>
    <w:rsid w:val="00027297"/>
    <w:rsid w:val="000352DA"/>
    <w:rsid w:val="000414FD"/>
    <w:rsid w:val="00043204"/>
    <w:rsid w:val="00044A78"/>
    <w:rsid w:val="000509C6"/>
    <w:rsid w:val="000524AA"/>
    <w:rsid w:val="0005256E"/>
    <w:rsid w:val="000575D5"/>
    <w:rsid w:val="00057AEB"/>
    <w:rsid w:val="00061331"/>
    <w:rsid w:val="00062FF8"/>
    <w:rsid w:val="00063068"/>
    <w:rsid w:val="0006315A"/>
    <w:rsid w:val="000647D8"/>
    <w:rsid w:val="00066E32"/>
    <w:rsid w:val="00067538"/>
    <w:rsid w:val="00067F1C"/>
    <w:rsid w:val="00080957"/>
    <w:rsid w:val="00080D93"/>
    <w:rsid w:val="000819AA"/>
    <w:rsid w:val="00082211"/>
    <w:rsid w:val="00082A95"/>
    <w:rsid w:val="00083A1F"/>
    <w:rsid w:val="00083DC0"/>
    <w:rsid w:val="0008627B"/>
    <w:rsid w:val="000879C2"/>
    <w:rsid w:val="00087F4D"/>
    <w:rsid w:val="00090254"/>
    <w:rsid w:val="000923FF"/>
    <w:rsid w:val="00093E80"/>
    <w:rsid w:val="000940B8"/>
    <w:rsid w:val="0009631C"/>
    <w:rsid w:val="00096B91"/>
    <w:rsid w:val="000A00B1"/>
    <w:rsid w:val="000A4063"/>
    <w:rsid w:val="000A5A8F"/>
    <w:rsid w:val="000A64B6"/>
    <w:rsid w:val="000B0CDA"/>
    <w:rsid w:val="000B1774"/>
    <w:rsid w:val="000B1CDB"/>
    <w:rsid w:val="000B333F"/>
    <w:rsid w:val="000B4983"/>
    <w:rsid w:val="000C0094"/>
    <w:rsid w:val="000C2287"/>
    <w:rsid w:val="000C3B47"/>
    <w:rsid w:val="000C3F82"/>
    <w:rsid w:val="000C469B"/>
    <w:rsid w:val="000C5EBD"/>
    <w:rsid w:val="000C6547"/>
    <w:rsid w:val="000C7B34"/>
    <w:rsid w:val="000C7DDC"/>
    <w:rsid w:val="000D1EB5"/>
    <w:rsid w:val="000D2135"/>
    <w:rsid w:val="000D2F38"/>
    <w:rsid w:val="000D31EC"/>
    <w:rsid w:val="000D3B00"/>
    <w:rsid w:val="000D4AED"/>
    <w:rsid w:val="000D5F8D"/>
    <w:rsid w:val="000D6FE8"/>
    <w:rsid w:val="000E2BF4"/>
    <w:rsid w:val="000E4E44"/>
    <w:rsid w:val="000E6C3E"/>
    <w:rsid w:val="000F13AF"/>
    <w:rsid w:val="000F36BE"/>
    <w:rsid w:val="000F3E03"/>
    <w:rsid w:val="000F6630"/>
    <w:rsid w:val="000F7EFD"/>
    <w:rsid w:val="00100825"/>
    <w:rsid w:val="00100C42"/>
    <w:rsid w:val="00100E8E"/>
    <w:rsid w:val="001014D0"/>
    <w:rsid w:val="001041EB"/>
    <w:rsid w:val="001051B8"/>
    <w:rsid w:val="00105460"/>
    <w:rsid w:val="0011481A"/>
    <w:rsid w:val="0011483D"/>
    <w:rsid w:val="001163F0"/>
    <w:rsid w:val="00120A73"/>
    <w:rsid w:val="00121B3B"/>
    <w:rsid w:val="001221C0"/>
    <w:rsid w:val="00123CEA"/>
    <w:rsid w:val="00125992"/>
    <w:rsid w:val="00126C11"/>
    <w:rsid w:val="001300AF"/>
    <w:rsid w:val="001311F6"/>
    <w:rsid w:val="00131EAD"/>
    <w:rsid w:val="00132ECB"/>
    <w:rsid w:val="00133569"/>
    <w:rsid w:val="00135A6B"/>
    <w:rsid w:val="00135D3B"/>
    <w:rsid w:val="00135DDD"/>
    <w:rsid w:val="00137648"/>
    <w:rsid w:val="00140FEC"/>
    <w:rsid w:val="00142753"/>
    <w:rsid w:val="001433A7"/>
    <w:rsid w:val="001434C6"/>
    <w:rsid w:val="0014359A"/>
    <w:rsid w:val="00145FF7"/>
    <w:rsid w:val="001464BD"/>
    <w:rsid w:val="00151852"/>
    <w:rsid w:val="00154749"/>
    <w:rsid w:val="00154C5A"/>
    <w:rsid w:val="0015671C"/>
    <w:rsid w:val="001574A2"/>
    <w:rsid w:val="0016051E"/>
    <w:rsid w:val="00161F2D"/>
    <w:rsid w:val="0016514B"/>
    <w:rsid w:val="001654AA"/>
    <w:rsid w:val="001669D9"/>
    <w:rsid w:val="00166B51"/>
    <w:rsid w:val="00171F56"/>
    <w:rsid w:val="00172F18"/>
    <w:rsid w:val="001741D5"/>
    <w:rsid w:val="00175726"/>
    <w:rsid w:val="00175A0B"/>
    <w:rsid w:val="00175E36"/>
    <w:rsid w:val="00180844"/>
    <w:rsid w:val="00181101"/>
    <w:rsid w:val="00183C84"/>
    <w:rsid w:val="001851D7"/>
    <w:rsid w:val="00185D96"/>
    <w:rsid w:val="001860A3"/>
    <w:rsid w:val="00186D6D"/>
    <w:rsid w:val="00187BDB"/>
    <w:rsid w:val="0019404E"/>
    <w:rsid w:val="001949CC"/>
    <w:rsid w:val="00197E50"/>
    <w:rsid w:val="001A1DB0"/>
    <w:rsid w:val="001A5F82"/>
    <w:rsid w:val="001A62D0"/>
    <w:rsid w:val="001A6897"/>
    <w:rsid w:val="001B1882"/>
    <w:rsid w:val="001B3F54"/>
    <w:rsid w:val="001B470A"/>
    <w:rsid w:val="001C027A"/>
    <w:rsid w:val="001C0874"/>
    <w:rsid w:val="001C165C"/>
    <w:rsid w:val="001C1F4A"/>
    <w:rsid w:val="001C200A"/>
    <w:rsid w:val="001C4B13"/>
    <w:rsid w:val="001C51C0"/>
    <w:rsid w:val="001C53D7"/>
    <w:rsid w:val="001C551A"/>
    <w:rsid w:val="001C61D8"/>
    <w:rsid w:val="001D1BB2"/>
    <w:rsid w:val="001D1BFB"/>
    <w:rsid w:val="001D2624"/>
    <w:rsid w:val="001D45B7"/>
    <w:rsid w:val="001D5E43"/>
    <w:rsid w:val="001D6C58"/>
    <w:rsid w:val="001D7DDE"/>
    <w:rsid w:val="001E0A13"/>
    <w:rsid w:val="001E0A8D"/>
    <w:rsid w:val="001E0D3E"/>
    <w:rsid w:val="001E2055"/>
    <w:rsid w:val="001E6668"/>
    <w:rsid w:val="001E6EA3"/>
    <w:rsid w:val="001E7FB2"/>
    <w:rsid w:val="001F07D1"/>
    <w:rsid w:val="001F2750"/>
    <w:rsid w:val="001F7D68"/>
    <w:rsid w:val="00200222"/>
    <w:rsid w:val="00202097"/>
    <w:rsid w:val="00203E86"/>
    <w:rsid w:val="0020505F"/>
    <w:rsid w:val="0020780D"/>
    <w:rsid w:val="00210557"/>
    <w:rsid w:val="00210E95"/>
    <w:rsid w:val="002121AE"/>
    <w:rsid w:val="00215586"/>
    <w:rsid w:val="00215D09"/>
    <w:rsid w:val="002227FC"/>
    <w:rsid w:val="00223300"/>
    <w:rsid w:val="00223EC9"/>
    <w:rsid w:val="002246AB"/>
    <w:rsid w:val="00225B37"/>
    <w:rsid w:val="00225DF4"/>
    <w:rsid w:val="002277C5"/>
    <w:rsid w:val="002327C6"/>
    <w:rsid w:val="002332CB"/>
    <w:rsid w:val="00233300"/>
    <w:rsid w:val="00233E37"/>
    <w:rsid w:val="002347E4"/>
    <w:rsid w:val="0023591F"/>
    <w:rsid w:val="00235C9F"/>
    <w:rsid w:val="0023719C"/>
    <w:rsid w:val="002417A3"/>
    <w:rsid w:val="002421B5"/>
    <w:rsid w:val="00242231"/>
    <w:rsid w:val="00245F89"/>
    <w:rsid w:val="0024701A"/>
    <w:rsid w:val="0025054E"/>
    <w:rsid w:val="00252249"/>
    <w:rsid w:val="00254AF1"/>
    <w:rsid w:val="002562A1"/>
    <w:rsid w:val="00256ADD"/>
    <w:rsid w:val="00256F14"/>
    <w:rsid w:val="00256FD6"/>
    <w:rsid w:val="0026069F"/>
    <w:rsid w:val="00260D75"/>
    <w:rsid w:val="0026575D"/>
    <w:rsid w:val="00270BAF"/>
    <w:rsid w:val="002712AC"/>
    <w:rsid w:val="00273D69"/>
    <w:rsid w:val="002740C6"/>
    <w:rsid w:val="002742AD"/>
    <w:rsid w:val="00275219"/>
    <w:rsid w:val="00276B25"/>
    <w:rsid w:val="00282044"/>
    <w:rsid w:val="0028215A"/>
    <w:rsid w:val="00283C95"/>
    <w:rsid w:val="0028499D"/>
    <w:rsid w:val="002857F7"/>
    <w:rsid w:val="00285A66"/>
    <w:rsid w:val="00285BB9"/>
    <w:rsid w:val="002903D0"/>
    <w:rsid w:val="002913D2"/>
    <w:rsid w:val="002923EC"/>
    <w:rsid w:val="00295537"/>
    <w:rsid w:val="002A3061"/>
    <w:rsid w:val="002B0247"/>
    <w:rsid w:val="002B06BE"/>
    <w:rsid w:val="002B0C4A"/>
    <w:rsid w:val="002B0E11"/>
    <w:rsid w:val="002B1E78"/>
    <w:rsid w:val="002B3867"/>
    <w:rsid w:val="002B38AB"/>
    <w:rsid w:val="002B720D"/>
    <w:rsid w:val="002C0520"/>
    <w:rsid w:val="002C1D83"/>
    <w:rsid w:val="002C2D1F"/>
    <w:rsid w:val="002C3F0F"/>
    <w:rsid w:val="002C5B15"/>
    <w:rsid w:val="002C60AC"/>
    <w:rsid w:val="002C646F"/>
    <w:rsid w:val="002D5F58"/>
    <w:rsid w:val="002D7952"/>
    <w:rsid w:val="002E086B"/>
    <w:rsid w:val="002E0E21"/>
    <w:rsid w:val="002E1DFF"/>
    <w:rsid w:val="002E3F78"/>
    <w:rsid w:val="002E4BD7"/>
    <w:rsid w:val="002E5AA6"/>
    <w:rsid w:val="002E714C"/>
    <w:rsid w:val="002E746E"/>
    <w:rsid w:val="002E7E76"/>
    <w:rsid w:val="002F0F7B"/>
    <w:rsid w:val="002F17CE"/>
    <w:rsid w:val="002F7C54"/>
    <w:rsid w:val="003021C7"/>
    <w:rsid w:val="00302DCF"/>
    <w:rsid w:val="003059A9"/>
    <w:rsid w:val="0030711B"/>
    <w:rsid w:val="00307249"/>
    <w:rsid w:val="00310E45"/>
    <w:rsid w:val="00310FB2"/>
    <w:rsid w:val="00311C08"/>
    <w:rsid w:val="00312DA9"/>
    <w:rsid w:val="003135AC"/>
    <w:rsid w:val="00317A57"/>
    <w:rsid w:val="00317CD7"/>
    <w:rsid w:val="00320C65"/>
    <w:rsid w:val="00321903"/>
    <w:rsid w:val="00323DCD"/>
    <w:rsid w:val="00324816"/>
    <w:rsid w:val="00330F63"/>
    <w:rsid w:val="003310C8"/>
    <w:rsid w:val="0033124A"/>
    <w:rsid w:val="003352FA"/>
    <w:rsid w:val="00335D45"/>
    <w:rsid w:val="0033744D"/>
    <w:rsid w:val="0034060F"/>
    <w:rsid w:val="003432D7"/>
    <w:rsid w:val="00343BFF"/>
    <w:rsid w:val="00344012"/>
    <w:rsid w:val="0034490B"/>
    <w:rsid w:val="003462AF"/>
    <w:rsid w:val="003501C3"/>
    <w:rsid w:val="003503C0"/>
    <w:rsid w:val="00354CEE"/>
    <w:rsid w:val="00357A7B"/>
    <w:rsid w:val="00357AFD"/>
    <w:rsid w:val="00360233"/>
    <w:rsid w:val="003617C2"/>
    <w:rsid w:val="003619A4"/>
    <w:rsid w:val="00364DCE"/>
    <w:rsid w:val="00366EAD"/>
    <w:rsid w:val="00366F8E"/>
    <w:rsid w:val="00371522"/>
    <w:rsid w:val="00375172"/>
    <w:rsid w:val="00380BC1"/>
    <w:rsid w:val="00380D95"/>
    <w:rsid w:val="00381682"/>
    <w:rsid w:val="003819AE"/>
    <w:rsid w:val="0038462C"/>
    <w:rsid w:val="00387B10"/>
    <w:rsid w:val="003910C3"/>
    <w:rsid w:val="00392330"/>
    <w:rsid w:val="0039287B"/>
    <w:rsid w:val="00393387"/>
    <w:rsid w:val="003945AB"/>
    <w:rsid w:val="0039564A"/>
    <w:rsid w:val="003958FE"/>
    <w:rsid w:val="003960C0"/>
    <w:rsid w:val="0039611A"/>
    <w:rsid w:val="00396BB8"/>
    <w:rsid w:val="00396C55"/>
    <w:rsid w:val="00397D90"/>
    <w:rsid w:val="003A23A8"/>
    <w:rsid w:val="003A4819"/>
    <w:rsid w:val="003A7E1E"/>
    <w:rsid w:val="003B5241"/>
    <w:rsid w:val="003B593E"/>
    <w:rsid w:val="003C091D"/>
    <w:rsid w:val="003C0F9D"/>
    <w:rsid w:val="003C16A0"/>
    <w:rsid w:val="003C16F5"/>
    <w:rsid w:val="003C1D10"/>
    <w:rsid w:val="003C22C3"/>
    <w:rsid w:val="003C2A89"/>
    <w:rsid w:val="003C7BBD"/>
    <w:rsid w:val="003D1E06"/>
    <w:rsid w:val="003D4FBB"/>
    <w:rsid w:val="003E06FE"/>
    <w:rsid w:val="003E08AD"/>
    <w:rsid w:val="003E1F25"/>
    <w:rsid w:val="003E2A07"/>
    <w:rsid w:val="003E49C7"/>
    <w:rsid w:val="003E6D00"/>
    <w:rsid w:val="003E72BC"/>
    <w:rsid w:val="003E75F3"/>
    <w:rsid w:val="003E798A"/>
    <w:rsid w:val="003E7D91"/>
    <w:rsid w:val="003F0F8C"/>
    <w:rsid w:val="003F1AD5"/>
    <w:rsid w:val="003F2D56"/>
    <w:rsid w:val="003F36B8"/>
    <w:rsid w:val="003F385E"/>
    <w:rsid w:val="003F3915"/>
    <w:rsid w:val="003F55F9"/>
    <w:rsid w:val="003F6117"/>
    <w:rsid w:val="00401AA4"/>
    <w:rsid w:val="00405B49"/>
    <w:rsid w:val="004068C4"/>
    <w:rsid w:val="0041027F"/>
    <w:rsid w:val="00410485"/>
    <w:rsid w:val="00413C25"/>
    <w:rsid w:val="00413FAD"/>
    <w:rsid w:val="0041410F"/>
    <w:rsid w:val="00415009"/>
    <w:rsid w:val="00422F39"/>
    <w:rsid w:val="004246BE"/>
    <w:rsid w:val="004264D1"/>
    <w:rsid w:val="00426749"/>
    <w:rsid w:val="004316A0"/>
    <w:rsid w:val="00434296"/>
    <w:rsid w:val="00434C3E"/>
    <w:rsid w:val="00436298"/>
    <w:rsid w:val="00440962"/>
    <w:rsid w:val="00440A68"/>
    <w:rsid w:val="0044371C"/>
    <w:rsid w:val="00444146"/>
    <w:rsid w:val="00444DD1"/>
    <w:rsid w:val="004457A5"/>
    <w:rsid w:val="0044640B"/>
    <w:rsid w:val="00446F9D"/>
    <w:rsid w:val="00447D1E"/>
    <w:rsid w:val="0045089D"/>
    <w:rsid w:val="00453239"/>
    <w:rsid w:val="00454574"/>
    <w:rsid w:val="00455DDE"/>
    <w:rsid w:val="00456F91"/>
    <w:rsid w:val="0045780C"/>
    <w:rsid w:val="00457F5F"/>
    <w:rsid w:val="0046045E"/>
    <w:rsid w:val="00460C66"/>
    <w:rsid w:val="00461AF3"/>
    <w:rsid w:val="00463207"/>
    <w:rsid w:val="0046389F"/>
    <w:rsid w:val="00465952"/>
    <w:rsid w:val="00465E7C"/>
    <w:rsid w:val="004712BE"/>
    <w:rsid w:val="00473A63"/>
    <w:rsid w:val="00481272"/>
    <w:rsid w:val="00481697"/>
    <w:rsid w:val="00482DC1"/>
    <w:rsid w:val="00483363"/>
    <w:rsid w:val="00483C4C"/>
    <w:rsid w:val="00487341"/>
    <w:rsid w:val="00487D85"/>
    <w:rsid w:val="00490132"/>
    <w:rsid w:val="00490476"/>
    <w:rsid w:val="0049367F"/>
    <w:rsid w:val="00496F6A"/>
    <w:rsid w:val="004A0977"/>
    <w:rsid w:val="004A30BD"/>
    <w:rsid w:val="004A3162"/>
    <w:rsid w:val="004A5458"/>
    <w:rsid w:val="004A765B"/>
    <w:rsid w:val="004A7927"/>
    <w:rsid w:val="004B112D"/>
    <w:rsid w:val="004B4C37"/>
    <w:rsid w:val="004B55B8"/>
    <w:rsid w:val="004B640F"/>
    <w:rsid w:val="004B661C"/>
    <w:rsid w:val="004C0557"/>
    <w:rsid w:val="004C0DCA"/>
    <w:rsid w:val="004C2F40"/>
    <w:rsid w:val="004C79F7"/>
    <w:rsid w:val="004D0FC3"/>
    <w:rsid w:val="004D53D5"/>
    <w:rsid w:val="004D7E5E"/>
    <w:rsid w:val="004E0A4E"/>
    <w:rsid w:val="004E186A"/>
    <w:rsid w:val="004E3102"/>
    <w:rsid w:val="004E42BB"/>
    <w:rsid w:val="004E493B"/>
    <w:rsid w:val="004F1CBC"/>
    <w:rsid w:val="004F3D9F"/>
    <w:rsid w:val="004F4CEB"/>
    <w:rsid w:val="004F4D13"/>
    <w:rsid w:val="005005F2"/>
    <w:rsid w:val="005012C1"/>
    <w:rsid w:val="00502D18"/>
    <w:rsid w:val="0050416D"/>
    <w:rsid w:val="00504647"/>
    <w:rsid w:val="0050572B"/>
    <w:rsid w:val="00506712"/>
    <w:rsid w:val="005077C5"/>
    <w:rsid w:val="00511016"/>
    <w:rsid w:val="00511823"/>
    <w:rsid w:val="00512DF9"/>
    <w:rsid w:val="00513829"/>
    <w:rsid w:val="00514908"/>
    <w:rsid w:val="0051583C"/>
    <w:rsid w:val="005167D8"/>
    <w:rsid w:val="005204D2"/>
    <w:rsid w:val="005206D1"/>
    <w:rsid w:val="00520889"/>
    <w:rsid w:val="0052469F"/>
    <w:rsid w:val="00524CA5"/>
    <w:rsid w:val="00535916"/>
    <w:rsid w:val="005428C5"/>
    <w:rsid w:val="005429F3"/>
    <w:rsid w:val="00542F06"/>
    <w:rsid w:val="005445C8"/>
    <w:rsid w:val="00544F82"/>
    <w:rsid w:val="00546B59"/>
    <w:rsid w:val="00552194"/>
    <w:rsid w:val="0055447C"/>
    <w:rsid w:val="00554EA0"/>
    <w:rsid w:val="00557176"/>
    <w:rsid w:val="0056218C"/>
    <w:rsid w:val="00563988"/>
    <w:rsid w:val="0056525F"/>
    <w:rsid w:val="005677D0"/>
    <w:rsid w:val="0057223E"/>
    <w:rsid w:val="00572487"/>
    <w:rsid w:val="00572571"/>
    <w:rsid w:val="005729F2"/>
    <w:rsid w:val="0057340E"/>
    <w:rsid w:val="00573780"/>
    <w:rsid w:val="00575723"/>
    <w:rsid w:val="00577511"/>
    <w:rsid w:val="005817B4"/>
    <w:rsid w:val="005830DF"/>
    <w:rsid w:val="00584B25"/>
    <w:rsid w:val="00584B40"/>
    <w:rsid w:val="00585497"/>
    <w:rsid w:val="00585CE7"/>
    <w:rsid w:val="00587757"/>
    <w:rsid w:val="00590415"/>
    <w:rsid w:val="005905A5"/>
    <w:rsid w:val="00590710"/>
    <w:rsid w:val="005907C2"/>
    <w:rsid w:val="00593E6F"/>
    <w:rsid w:val="00596E70"/>
    <w:rsid w:val="005A037D"/>
    <w:rsid w:val="005A2C90"/>
    <w:rsid w:val="005A3548"/>
    <w:rsid w:val="005A359C"/>
    <w:rsid w:val="005A5A51"/>
    <w:rsid w:val="005A622E"/>
    <w:rsid w:val="005A6EE1"/>
    <w:rsid w:val="005A71EA"/>
    <w:rsid w:val="005B0864"/>
    <w:rsid w:val="005B2E12"/>
    <w:rsid w:val="005B5FF1"/>
    <w:rsid w:val="005B6874"/>
    <w:rsid w:val="005C0D37"/>
    <w:rsid w:val="005C13CB"/>
    <w:rsid w:val="005C3EBE"/>
    <w:rsid w:val="005C5918"/>
    <w:rsid w:val="005D008E"/>
    <w:rsid w:val="005D26B9"/>
    <w:rsid w:val="005D3EA2"/>
    <w:rsid w:val="005D6FA9"/>
    <w:rsid w:val="005D7E14"/>
    <w:rsid w:val="005D7F38"/>
    <w:rsid w:val="005E4965"/>
    <w:rsid w:val="005E578A"/>
    <w:rsid w:val="005E677B"/>
    <w:rsid w:val="005E67DC"/>
    <w:rsid w:val="005F0348"/>
    <w:rsid w:val="005F287F"/>
    <w:rsid w:val="005F5FA0"/>
    <w:rsid w:val="0060022A"/>
    <w:rsid w:val="00601F36"/>
    <w:rsid w:val="006021B7"/>
    <w:rsid w:val="0060532C"/>
    <w:rsid w:val="00605D75"/>
    <w:rsid w:val="00610687"/>
    <w:rsid w:val="00611689"/>
    <w:rsid w:val="00613C18"/>
    <w:rsid w:val="00616EA4"/>
    <w:rsid w:val="00620634"/>
    <w:rsid w:val="00622485"/>
    <w:rsid w:val="00622A87"/>
    <w:rsid w:val="00623088"/>
    <w:rsid w:val="00624ECB"/>
    <w:rsid w:val="00625DE2"/>
    <w:rsid w:val="00626429"/>
    <w:rsid w:val="00634435"/>
    <w:rsid w:val="0063469E"/>
    <w:rsid w:val="006357F4"/>
    <w:rsid w:val="00636830"/>
    <w:rsid w:val="006424AD"/>
    <w:rsid w:val="00644986"/>
    <w:rsid w:val="00645E99"/>
    <w:rsid w:val="0065175C"/>
    <w:rsid w:val="0065209C"/>
    <w:rsid w:val="00653519"/>
    <w:rsid w:val="006537E4"/>
    <w:rsid w:val="00653B01"/>
    <w:rsid w:val="00663539"/>
    <w:rsid w:val="00665137"/>
    <w:rsid w:val="00666A9B"/>
    <w:rsid w:val="00670ACD"/>
    <w:rsid w:val="00673099"/>
    <w:rsid w:val="00674198"/>
    <w:rsid w:val="00677089"/>
    <w:rsid w:val="0067717C"/>
    <w:rsid w:val="006829DA"/>
    <w:rsid w:val="00682A2B"/>
    <w:rsid w:val="0068389F"/>
    <w:rsid w:val="00686B74"/>
    <w:rsid w:val="00687A68"/>
    <w:rsid w:val="00691BF0"/>
    <w:rsid w:val="00691C69"/>
    <w:rsid w:val="006928FF"/>
    <w:rsid w:val="006936C8"/>
    <w:rsid w:val="006939BD"/>
    <w:rsid w:val="00693C49"/>
    <w:rsid w:val="00694C95"/>
    <w:rsid w:val="00695C3D"/>
    <w:rsid w:val="00695C74"/>
    <w:rsid w:val="0069631E"/>
    <w:rsid w:val="006A256D"/>
    <w:rsid w:val="006A6DE6"/>
    <w:rsid w:val="006A7B49"/>
    <w:rsid w:val="006B04B4"/>
    <w:rsid w:val="006B075D"/>
    <w:rsid w:val="006B0A23"/>
    <w:rsid w:val="006B2C92"/>
    <w:rsid w:val="006C0679"/>
    <w:rsid w:val="006C0758"/>
    <w:rsid w:val="006C2907"/>
    <w:rsid w:val="006C2E4A"/>
    <w:rsid w:val="006C2F39"/>
    <w:rsid w:val="006C4FBE"/>
    <w:rsid w:val="006C5599"/>
    <w:rsid w:val="006C6AC9"/>
    <w:rsid w:val="006D02C9"/>
    <w:rsid w:val="006D2884"/>
    <w:rsid w:val="006D3CDD"/>
    <w:rsid w:val="006D6536"/>
    <w:rsid w:val="006D666F"/>
    <w:rsid w:val="006E505F"/>
    <w:rsid w:val="006E642F"/>
    <w:rsid w:val="006E6810"/>
    <w:rsid w:val="006F2DBE"/>
    <w:rsid w:val="006F4FA7"/>
    <w:rsid w:val="006F711A"/>
    <w:rsid w:val="006F713E"/>
    <w:rsid w:val="00700D5D"/>
    <w:rsid w:val="007019C0"/>
    <w:rsid w:val="007047A6"/>
    <w:rsid w:val="00704951"/>
    <w:rsid w:val="00704FDB"/>
    <w:rsid w:val="00706B89"/>
    <w:rsid w:val="007109E1"/>
    <w:rsid w:val="00711659"/>
    <w:rsid w:val="00712206"/>
    <w:rsid w:val="0071446A"/>
    <w:rsid w:val="00714D3F"/>
    <w:rsid w:val="00720084"/>
    <w:rsid w:val="00720EF8"/>
    <w:rsid w:val="00721638"/>
    <w:rsid w:val="00722D44"/>
    <w:rsid w:val="007232BD"/>
    <w:rsid w:val="007237AF"/>
    <w:rsid w:val="00725BAC"/>
    <w:rsid w:val="00727FFB"/>
    <w:rsid w:val="007303C5"/>
    <w:rsid w:val="00730A13"/>
    <w:rsid w:val="00730B75"/>
    <w:rsid w:val="0073238D"/>
    <w:rsid w:val="007324AD"/>
    <w:rsid w:val="007331CB"/>
    <w:rsid w:val="00737FF8"/>
    <w:rsid w:val="0074033C"/>
    <w:rsid w:val="00741710"/>
    <w:rsid w:val="00742035"/>
    <w:rsid w:val="00751887"/>
    <w:rsid w:val="007559A2"/>
    <w:rsid w:val="007566FE"/>
    <w:rsid w:val="00756ABB"/>
    <w:rsid w:val="0076059A"/>
    <w:rsid w:val="0076086A"/>
    <w:rsid w:val="00760B91"/>
    <w:rsid w:val="00761470"/>
    <w:rsid w:val="00764C11"/>
    <w:rsid w:val="007651F0"/>
    <w:rsid w:val="00767DDE"/>
    <w:rsid w:val="0077384E"/>
    <w:rsid w:val="00773982"/>
    <w:rsid w:val="00774679"/>
    <w:rsid w:val="007748AF"/>
    <w:rsid w:val="00775845"/>
    <w:rsid w:val="0078011F"/>
    <w:rsid w:val="00781932"/>
    <w:rsid w:val="00782135"/>
    <w:rsid w:val="00783109"/>
    <w:rsid w:val="007838CF"/>
    <w:rsid w:val="00783CAF"/>
    <w:rsid w:val="00787A2B"/>
    <w:rsid w:val="00790676"/>
    <w:rsid w:val="00790C45"/>
    <w:rsid w:val="00791747"/>
    <w:rsid w:val="007928F4"/>
    <w:rsid w:val="00793F93"/>
    <w:rsid w:val="00795541"/>
    <w:rsid w:val="00796043"/>
    <w:rsid w:val="00796254"/>
    <w:rsid w:val="00796E3E"/>
    <w:rsid w:val="007A0E4B"/>
    <w:rsid w:val="007A2CC6"/>
    <w:rsid w:val="007A2DA0"/>
    <w:rsid w:val="007A401F"/>
    <w:rsid w:val="007A4E23"/>
    <w:rsid w:val="007B0A4D"/>
    <w:rsid w:val="007B2A24"/>
    <w:rsid w:val="007B442C"/>
    <w:rsid w:val="007C1201"/>
    <w:rsid w:val="007C19F1"/>
    <w:rsid w:val="007C2DA5"/>
    <w:rsid w:val="007C355D"/>
    <w:rsid w:val="007C5AE9"/>
    <w:rsid w:val="007D0E5C"/>
    <w:rsid w:val="007D7059"/>
    <w:rsid w:val="007D77BB"/>
    <w:rsid w:val="007E10A9"/>
    <w:rsid w:val="007E1520"/>
    <w:rsid w:val="007E1C90"/>
    <w:rsid w:val="007E1F19"/>
    <w:rsid w:val="007E2E46"/>
    <w:rsid w:val="007E398C"/>
    <w:rsid w:val="007E46A3"/>
    <w:rsid w:val="007E6AE0"/>
    <w:rsid w:val="007E6D32"/>
    <w:rsid w:val="007E7015"/>
    <w:rsid w:val="007E7EDC"/>
    <w:rsid w:val="007F0E03"/>
    <w:rsid w:val="007F1D2E"/>
    <w:rsid w:val="007F3E90"/>
    <w:rsid w:val="007F4DC7"/>
    <w:rsid w:val="007F6B87"/>
    <w:rsid w:val="007F7511"/>
    <w:rsid w:val="007F7E2D"/>
    <w:rsid w:val="0080417C"/>
    <w:rsid w:val="008051D4"/>
    <w:rsid w:val="00806696"/>
    <w:rsid w:val="008071B3"/>
    <w:rsid w:val="0080782A"/>
    <w:rsid w:val="00810E1D"/>
    <w:rsid w:val="00811A25"/>
    <w:rsid w:val="00812804"/>
    <w:rsid w:val="00813C11"/>
    <w:rsid w:val="008171EB"/>
    <w:rsid w:val="00817691"/>
    <w:rsid w:val="00820F9A"/>
    <w:rsid w:val="00822DBE"/>
    <w:rsid w:val="00825335"/>
    <w:rsid w:val="0083284E"/>
    <w:rsid w:val="0083302A"/>
    <w:rsid w:val="00835288"/>
    <w:rsid w:val="00835698"/>
    <w:rsid w:val="0083604A"/>
    <w:rsid w:val="008367B1"/>
    <w:rsid w:val="00837EED"/>
    <w:rsid w:val="00843457"/>
    <w:rsid w:val="00844122"/>
    <w:rsid w:val="00845162"/>
    <w:rsid w:val="008506BD"/>
    <w:rsid w:val="00850A3C"/>
    <w:rsid w:val="00850F8E"/>
    <w:rsid w:val="008518B6"/>
    <w:rsid w:val="00853574"/>
    <w:rsid w:val="008549CC"/>
    <w:rsid w:val="0085690E"/>
    <w:rsid w:val="00860C76"/>
    <w:rsid w:val="00863663"/>
    <w:rsid w:val="008650A4"/>
    <w:rsid w:val="00866957"/>
    <w:rsid w:val="00867B18"/>
    <w:rsid w:val="00870515"/>
    <w:rsid w:val="0087096D"/>
    <w:rsid w:val="00871C2B"/>
    <w:rsid w:val="0087210F"/>
    <w:rsid w:val="00872420"/>
    <w:rsid w:val="00872922"/>
    <w:rsid w:val="00873343"/>
    <w:rsid w:val="0087690C"/>
    <w:rsid w:val="00880521"/>
    <w:rsid w:val="00880746"/>
    <w:rsid w:val="00880EB5"/>
    <w:rsid w:val="00883BF6"/>
    <w:rsid w:val="00883FCF"/>
    <w:rsid w:val="0088414B"/>
    <w:rsid w:val="00885DC4"/>
    <w:rsid w:val="00890E75"/>
    <w:rsid w:val="00891038"/>
    <w:rsid w:val="00893443"/>
    <w:rsid w:val="00895093"/>
    <w:rsid w:val="00895D22"/>
    <w:rsid w:val="008A3529"/>
    <w:rsid w:val="008A4CD7"/>
    <w:rsid w:val="008A7495"/>
    <w:rsid w:val="008B08FE"/>
    <w:rsid w:val="008B0E66"/>
    <w:rsid w:val="008B1CC4"/>
    <w:rsid w:val="008B21CB"/>
    <w:rsid w:val="008B43E3"/>
    <w:rsid w:val="008B49C9"/>
    <w:rsid w:val="008B57F5"/>
    <w:rsid w:val="008B621F"/>
    <w:rsid w:val="008B6350"/>
    <w:rsid w:val="008B7A4D"/>
    <w:rsid w:val="008C0C74"/>
    <w:rsid w:val="008C3A83"/>
    <w:rsid w:val="008C3F2D"/>
    <w:rsid w:val="008C46E3"/>
    <w:rsid w:val="008C6741"/>
    <w:rsid w:val="008C77EA"/>
    <w:rsid w:val="008C7BB3"/>
    <w:rsid w:val="008D0E8D"/>
    <w:rsid w:val="008D2403"/>
    <w:rsid w:val="008D2E75"/>
    <w:rsid w:val="008D476D"/>
    <w:rsid w:val="008D557E"/>
    <w:rsid w:val="008D5A2D"/>
    <w:rsid w:val="008D5D38"/>
    <w:rsid w:val="008D5EAB"/>
    <w:rsid w:val="008E0AB0"/>
    <w:rsid w:val="008E10FB"/>
    <w:rsid w:val="008E1569"/>
    <w:rsid w:val="008E4FAC"/>
    <w:rsid w:val="008E7A85"/>
    <w:rsid w:val="008F06AD"/>
    <w:rsid w:val="008F133C"/>
    <w:rsid w:val="008F1A71"/>
    <w:rsid w:val="008F355D"/>
    <w:rsid w:val="008F755D"/>
    <w:rsid w:val="008F75E9"/>
    <w:rsid w:val="00900DD4"/>
    <w:rsid w:val="00902918"/>
    <w:rsid w:val="00904B5C"/>
    <w:rsid w:val="00904B6A"/>
    <w:rsid w:val="00907A67"/>
    <w:rsid w:val="00910487"/>
    <w:rsid w:val="0091083E"/>
    <w:rsid w:val="00910B1F"/>
    <w:rsid w:val="00910B26"/>
    <w:rsid w:val="009111C1"/>
    <w:rsid w:val="009133C8"/>
    <w:rsid w:val="00914B84"/>
    <w:rsid w:val="00915B6F"/>
    <w:rsid w:val="0091624F"/>
    <w:rsid w:val="0092057F"/>
    <w:rsid w:val="009252EC"/>
    <w:rsid w:val="00926704"/>
    <w:rsid w:val="0093009A"/>
    <w:rsid w:val="00930988"/>
    <w:rsid w:val="00932121"/>
    <w:rsid w:val="009346D8"/>
    <w:rsid w:val="00936367"/>
    <w:rsid w:val="00937A9D"/>
    <w:rsid w:val="00937B07"/>
    <w:rsid w:val="00937B80"/>
    <w:rsid w:val="009400B6"/>
    <w:rsid w:val="00940E0D"/>
    <w:rsid w:val="009417E4"/>
    <w:rsid w:val="00941A8B"/>
    <w:rsid w:val="00942948"/>
    <w:rsid w:val="00943AD3"/>
    <w:rsid w:val="009474F7"/>
    <w:rsid w:val="00952B81"/>
    <w:rsid w:val="00953FE9"/>
    <w:rsid w:val="00955A02"/>
    <w:rsid w:val="00955C1F"/>
    <w:rsid w:val="00957797"/>
    <w:rsid w:val="00957E56"/>
    <w:rsid w:val="009630FA"/>
    <w:rsid w:val="00964D33"/>
    <w:rsid w:val="00964FA6"/>
    <w:rsid w:val="00965891"/>
    <w:rsid w:val="00965CA0"/>
    <w:rsid w:val="009708D3"/>
    <w:rsid w:val="0097426F"/>
    <w:rsid w:val="009742E3"/>
    <w:rsid w:val="00977D90"/>
    <w:rsid w:val="00981655"/>
    <w:rsid w:val="00981BE2"/>
    <w:rsid w:val="00981DB9"/>
    <w:rsid w:val="00981FC7"/>
    <w:rsid w:val="0098281E"/>
    <w:rsid w:val="0098355B"/>
    <w:rsid w:val="00986235"/>
    <w:rsid w:val="009876A3"/>
    <w:rsid w:val="00987A4A"/>
    <w:rsid w:val="0099079B"/>
    <w:rsid w:val="0099168E"/>
    <w:rsid w:val="00995971"/>
    <w:rsid w:val="00995F04"/>
    <w:rsid w:val="009968DB"/>
    <w:rsid w:val="00997640"/>
    <w:rsid w:val="009A3B77"/>
    <w:rsid w:val="009A6951"/>
    <w:rsid w:val="009A75FB"/>
    <w:rsid w:val="009A7AE9"/>
    <w:rsid w:val="009B1065"/>
    <w:rsid w:val="009B16B3"/>
    <w:rsid w:val="009B5130"/>
    <w:rsid w:val="009B53C9"/>
    <w:rsid w:val="009B616D"/>
    <w:rsid w:val="009B707C"/>
    <w:rsid w:val="009C078D"/>
    <w:rsid w:val="009C0D71"/>
    <w:rsid w:val="009C1107"/>
    <w:rsid w:val="009C2185"/>
    <w:rsid w:val="009C2416"/>
    <w:rsid w:val="009C2583"/>
    <w:rsid w:val="009C2C18"/>
    <w:rsid w:val="009C5C6D"/>
    <w:rsid w:val="009C65BF"/>
    <w:rsid w:val="009C7503"/>
    <w:rsid w:val="009D1EE1"/>
    <w:rsid w:val="009D291E"/>
    <w:rsid w:val="009D5CAB"/>
    <w:rsid w:val="009D68D5"/>
    <w:rsid w:val="009E1397"/>
    <w:rsid w:val="009E40DE"/>
    <w:rsid w:val="009E5B8B"/>
    <w:rsid w:val="009E6B97"/>
    <w:rsid w:val="009F189F"/>
    <w:rsid w:val="009F2369"/>
    <w:rsid w:val="009F270A"/>
    <w:rsid w:val="009F272D"/>
    <w:rsid w:val="009F2CBE"/>
    <w:rsid w:val="009F50E1"/>
    <w:rsid w:val="009F735B"/>
    <w:rsid w:val="00A00D74"/>
    <w:rsid w:val="00A01D2E"/>
    <w:rsid w:val="00A02339"/>
    <w:rsid w:val="00A02A35"/>
    <w:rsid w:val="00A07089"/>
    <w:rsid w:val="00A07719"/>
    <w:rsid w:val="00A10043"/>
    <w:rsid w:val="00A13729"/>
    <w:rsid w:val="00A14271"/>
    <w:rsid w:val="00A14CE8"/>
    <w:rsid w:val="00A151E6"/>
    <w:rsid w:val="00A165A5"/>
    <w:rsid w:val="00A20301"/>
    <w:rsid w:val="00A21139"/>
    <w:rsid w:val="00A22896"/>
    <w:rsid w:val="00A23817"/>
    <w:rsid w:val="00A23EF9"/>
    <w:rsid w:val="00A267C3"/>
    <w:rsid w:val="00A270FE"/>
    <w:rsid w:val="00A2741E"/>
    <w:rsid w:val="00A2773B"/>
    <w:rsid w:val="00A31A37"/>
    <w:rsid w:val="00A31EF7"/>
    <w:rsid w:val="00A32101"/>
    <w:rsid w:val="00A32259"/>
    <w:rsid w:val="00A32ADE"/>
    <w:rsid w:val="00A344E4"/>
    <w:rsid w:val="00A37004"/>
    <w:rsid w:val="00A41893"/>
    <w:rsid w:val="00A43711"/>
    <w:rsid w:val="00A4451B"/>
    <w:rsid w:val="00A44AF4"/>
    <w:rsid w:val="00A454FC"/>
    <w:rsid w:val="00A503DB"/>
    <w:rsid w:val="00A512AB"/>
    <w:rsid w:val="00A5452C"/>
    <w:rsid w:val="00A565CB"/>
    <w:rsid w:val="00A5723F"/>
    <w:rsid w:val="00A602C0"/>
    <w:rsid w:val="00A60FCD"/>
    <w:rsid w:val="00A62457"/>
    <w:rsid w:val="00A637F3"/>
    <w:rsid w:val="00A64348"/>
    <w:rsid w:val="00A64F8A"/>
    <w:rsid w:val="00A6729F"/>
    <w:rsid w:val="00A71254"/>
    <w:rsid w:val="00A717E6"/>
    <w:rsid w:val="00A717F6"/>
    <w:rsid w:val="00A72599"/>
    <w:rsid w:val="00A7278B"/>
    <w:rsid w:val="00A73F94"/>
    <w:rsid w:val="00A748CE"/>
    <w:rsid w:val="00A7617F"/>
    <w:rsid w:val="00A77D8B"/>
    <w:rsid w:val="00A77E85"/>
    <w:rsid w:val="00A80D78"/>
    <w:rsid w:val="00A8132B"/>
    <w:rsid w:val="00A824F3"/>
    <w:rsid w:val="00A82FD1"/>
    <w:rsid w:val="00A84500"/>
    <w:rsid w:val="00A85957"/>
    <w:rsid w:val="00A871EA"/>
    <w:rsid w:val="00A916C6"/>
    <w:rsid w:val="00A91925"/>
    <w:rsid w:val="00A92A5E"/>
    <w:rsid w:val="00A93137"/>
    <w:rsid w:val="00A93527"/>
    <w:rsid w:val="00A9403B"/>
    <w:rsid w:val="00A95B3F"/>
    <w:rsid w:val="00A95DBD"/>
    <w:rsid w:val="00A9685D"/>
    <w:rsid w:val="00AA02B1"/>
    <w:rsid w:val="00AA19C1"/>
    <w:rsid w:val="00AA31A5"/>
    <w:rsid w:val="00AA3596"/>
    <w:rsid w:val="00AA554F"/>
    <w:rsid w:val="00AB65AE"/>
    <w:rsid w:val="00AB6E3F"/>
    <w:rsid w:val="00AB7E2D"/>
    <w:rsid w:val="00AB7E89"/>
    <w:rsid w:val="00AC282A"/>
    <w:rsid w:val="00AD0496"/>
    <w:rsid w:val="00AD12DC"/>
    <w:rsid w:val="00AD1354"/>
    <w:rsid w:val="00AD288B"/>
    <w:rsid w:val="00AD649F"/>
    <w:rsid w:val="00AD66EC"/>
    <w:rsid w:val="00AD6FF7"/>
    <w:rsid w:val="00AD766D"/>
    <w:rsid w:val="00AE08F3"/>
    <w:rsid w:val="00AE1457"/>
    <w:rsid w:val="00AE1610"/>
    <w:rsid w:val="00AE1645"/>
    <w:rsid w:val="00AE385B"/>
    <w:rsid w:val="00AE42A7"/>
    <w:rsid w:val="00AE5497"/>
    <w:rsid w:val="00AE6B5C"/>
    <w:rsid w:val="00AF0ECB"/>
    <w:rsid w:val="00AF1D8D"/>
    <w:rsid w:val="00AF43B6"/>
    <w:rsid w:val="00AF503F"/>
    <w:rsid w:val="00B00510"/>
    <w:rsid w:val="00B015B6"/>
    <w:rsid w:val="00B018DB"/>
    <w:rsid w:val="00B0319E"/>
    <w:rsid w:val="00B05277"/>
    <w:rsid w:val="00B068DB"/>
    <w:rsid w:val="00B1107F"/>
    <w:rsid w:val="00B11B0D"/>
    <w:rsid w:val="00B127DF"/>
    <w:rsid w:val="00B14579"/>
    <w:rsid w:val="00B150BD"/>
    <w:rsid w:val="00B171A1"/>
    <w:rsid w:val="00B17204"/>
    <w:rsid w:val="00B173BF"/>
    <w:rsid w:val="00B179CC"/>
    <w:rsid w:val="00B20368"/>
    <w:rsid w:val="00B21E1C"/>
    <w:rsid w:val="00B25A14"/>
    <w:rsid w:val="00B2729D"/>
    <w:rsid w:val="00B27580"/>
    <w:rsid w:val="00B27DB1"/>
    <w:rsid w:val="00B34A09"/>
    <w:rsid w:val="00B35012"/>
    <w:rsid w:val="00B350E6"/>
    <w:rsid w:val="00B35739"/>
    <w:rsid w:val="00B374D6"/>
    <w:rsid w:val="00B4036D"/>
    <w:rsid w:val="00B41111"/>
    <w:rsid w:val="00B41C1F"/>
    <w:rsid w:val="00B42CA6"/>
    <w:rsid w:val="00B44841"/>
    <w:rsid w:val="00B45630"/>
    <w:rsid w:val="00B50A37"/>
    <w:rsid w:val="00B51ACC"/>
    <w:rsid w:val="00B52A70"/>
    <w:rsid w:val="00B532C6"/>
    <w:rsid w:val="00B53A8D"/>
    <w:rsid w:val="00B53FE1"/>
    <w:rsid w:val="00B5652E"/>
    <w:rsid w:val="00B60005"/>
    <w:rsid w:val="00B61165"/>
    <w:rsid w:val="00B63D1B"/>
    <w:rsid w:val="00B679E6"/>
    <w:rsid w:val="00B749C5"/>
    <w:rsid w:val="00B75178"/>
    <w:rsid w:val="00B75EDE"/>
    <w:rsid w:val="00B76AEC"/>
    <w:rsid w:val="00B80517"/>
    <w:rsid w:val="00B81A55"/>
    <w:rsid w:val="00B83D1C"/>
    <w:rsid w:val="00B8613A"/>
    <w:rsid w:val="00B863BD"/>
    <w:rsid w:val="00B86435"/>
    <w:rsid w:val="00B922AF"/>
    <w:rsid w:val="00B9436D"/>
    <w:rsid w:val="00B9459B"/>
    <w:rsid w:val="00B9554A"/>
    <w:rsid w:val="00BA1A37"/>
    <w:rsid w:val="00BA2E3D"/>
    <w:rsid w:val="00BA42F6"/>
    <w:rsid w:val="00BA6CF6"/>
    <w:rsid w:val="00BB0F7B"/>
    <w:rsid w:val="00BB126F"/>
    <w:rsid w:val="00BB1F9A"/>
    <w:rsid w:val="00BB3FB3"/>
    <w:rsid w:val="00BB4465"/>
    <w:rsid w:val="00BB46CA"/>
    <w:rsid w:val="00BB49D8"/>
    <w:rsid w:val="00BB7132"/>
    <w:rsid w:val="00BB73E1"/>
    <w:rsid w:val="00BC0E82"/>
    <w:rsid w:val="00BC4BEE"/>
    <w:rsid w:val="00BC52C9"/>
    <w:rsid w:val="00BC5458"/>
    <w:rsid w:val="00BC5A21"/>
    <w:rsid w:val="00BC600B"/>
    <w:rsid w:val="00BC689B"/>
    <w:rsid w:val="00BC6ED8"/>
    <w:rsid w:val="00BC7EAD"/>
    <w:rsid w:val="00BD0372"/>
    <w:rsid w:val="00BD0E41"/>
    <w:rsid w:val="00BD232E"/>
    <w:rsid w:val="00BD6533"/>
    <w:rsid w:val="00BE0CCD"/>
    <w:rsid w:val="00BE3820"/>
    <w:rsid w:val="00BE4F67"/>
    <w:rsid w:val="00BE5E2E"/>
    <w:rsid w:val="00BE61C0"/>
    <w:rsid w:val="00BF20E9"/>
    <w:rsid w:val="00BF2667"/>
    <w:rsid w:val="00BF2EAE"/>
    <w:rsid w:val="00BF2F00"/>
    <w:rsid w:val="00BF49AF"/>
    <w:rsid w:val="00BF62D8"/>
    <w:rsid w:val="00BF6625"/>
    <w:rsid w:val="00BF6E3C"/>
    <w:rsid w:val="00C00254"/>
    <w:rsid w:val="00C02959"/>
    <w:rsid w:val="00C03DA6"/>
    <w:rsid w:val="00C03F52"/>
    <w:rsid w:val="00C05726"/>
    <w:rsid w:val="00C110C0"/>
    <w:rsid w:val="00C11359"/>
    <w:rsid w:val="00C1141B"/>
    <w:rsid w:val="00C1156A"/>
    <w:rsid w:val="00C1795C"/>
    <w:rsid w:val="00C17F68"/>
    <w:rsid w:val="00C20937"/>
    <w:rsid w:val="00C21862"/>
    <w:rsid w:val="00C264BF"/>
    <w:rsid w:val="00C267EE"/>
    <w:rsid w:val="00C27A7A"/>
    <w:rsid w:val="00C320A8"/>
    <w:rsid w:val="00C34080"/>
    <w:rsid w:val="00C341EA"/>
    <w:rsid w:val="00C34924"/>
    <w:rsid w:val="00C37E47"/>
    <w:rsid w:val="00C4022B"/>
    <w:rsid w:val="00C41067"/>
    <w:rsid w:val="00C42A0D"/>
    <w:rsid w:val="00C4405A"/>
    <w:rsid w:val="00C463E9"/>
    <w:rsid w:val="00C46BD5"/>
    <w:rsid w:val="00C46EDA"/>
    <w:rsid w:val="00C47A64"/>
    <w:rsid w:val="00C54D85"/>
    <w:rsid w:val="00C54D89"/>
    <w:rsid w:val="00C5519A"/>
    <w:rsid w:val="00C6058B"/>
    <w:rsid w:val="00C60707"/>
    <w:rsid w:val="00C61495"/>
    <w:rsid w:val="00C617A7"/>
    <w:rsid w:val="00C61DA6"/>
    <w:rsid w:val="00C62565"/>
    <w:rsid w:val="00C64FAE"/>
    <w:rsid w:val="00C650A5"/>
    <w:rsid w:val="00C669BD"/>
    <w:rsid w:val="00C700DF"/>
    <w:rsid w:val="00C70828"/>
    <w:rsid w:val="00C716AC"/>
    <w:rsid w:val="00C71E8A"/>
    <w:rsid w:val="00C75DF8"/>
    <w:rsid w:val="00C76101"/>
    <w:rsid w:val="00C8287C"/>
    <w:rsid w:val="00C840BE"/>
    <w:rsid w:val="00C8449D"/>
    <w:rsid w:val="00C84E5F"/>
    <w:rsid w:val="00C871D0"/>
    <w:rsid w:val="00C90AA8"/>
    <w:rsid w:val="00C90CDB"/>
    <w:rsid w:val="00C92456"/>
    <w:rsid w:val="00C9296C"/>
    <w:rsid w:val="00C939DD"/>
    <w:rsid w:val="00C93BC6"/>
    <w:rsid w:val="00C94EBD"/>
    <w:rsid w:val="00C96620"/>
    <w:rsid w:val="00CA1D3A"/>
    <w:rsid w:val="00CA2BEE"/>
    <w:rsid w:val="00CA2F23"/>
    <w:rsid w:val="00CA465F"/>
    <w:rsid w:val="00CA614F"/>
    <w:rsid w:val="00CA6342"/>
    <w:rsid w:val="00CB1F06"/>
    <w:rsid w:val="00CB3907"/>
    <w:rsid w:val="00CB3A5B"/>
    <w:rsid w:val="00CB4FEE"/>
    <w:rsid w:val="00CB55EF"/>
    <w:rsid w:val="00CB62D3"/>
    <w:rsid w:val="00CB6509"/>
    <w:rsid w:val="00CB77B6"/>
    <w:rsid w:val="00CC0B28"/>
    <w:rsid w:val="00CC12EA"/>
    <w:rsid w:val="00CC2F4C"/>
    <w:rsid w:val="00CC2FC9"/>
    <w:rsid w:val="00CC4C8A"/>
    <w:rsid w:val="00CC7694"/>
    <w:rsid w:val="00CD052A"/>
    <w:rsid w:val="00CD3436"/>
    <w:rsid w:val="00CD4286"/>
    <w:rsid w:val="00CD47DA"/>
    <w:rsid w:val="00CD57B5"/>
    <w:rsid w:val="00CD61CA"/>
    <w:rsid w:val="00CE0AD1"/>
    <w:rsid w:val="00CE0FFE"/>
    <w:rsid w:val="00CE618D"/>
    <w:rsid w:val="00CE752D"/>
    <w:rsid w:val="00CE7FFB"/>
    <w:rsid w:val="00CF01A4"/>
    <w:rsid w:val="00CF0463"/>
    <w:rsid w:val="00CF214E"/>
    <w:rsid w:val="00CF52DE"/>
    <w:rsid w:val="00D01F32"/>
    <w:rsid w:val="00D02618"/>
    <w:rsid w:val="00D0363B"/>
    <w:rsid w:val="00D07C17"/>
    <w:rsid w:val="00D10086"/>
    <w:rsid w:val="00D10328"/>
    <w:rsid w:val="00D147E2"/>
    <w:rsid w:val="00D21164"/>
    <w:rsid w:val="00D21D6D"/>
    <w:rsid w:val="00D26791"/>
    <w:rsid w:val="00D30FBC"/>
    <w:rsid w:val="00D315C3"/>
    <w:rsid w:val="00D35484"/>
    <w:rsid w:val="00D367E9"/>
    <w:rsid w:val="00D37DD7"/>
    <w:rsid w:val="00D40562"/>
    <w:rsid w:val="00D4234A"/>
    <w:rsid w:val="00D43321"/>
    <w:rsid w:val="00D443DB"/>
    <w:rsid w:val="00D45B45"/>
    <w:rsid w:val="00D464A7"/>
    <w:rsid w:val="00D50761"/>
    <w:rsid w:val="00D508DA"/>
    <w:rsid w:val="00D517D4"/>
    <w:rsid w:val="00D53A7D"/>
    <w:rsid w:val="00D624E1"/>
    <w:rsid w:val="00D64A91"/>
    <w:rsid w:val="00D66304"/>
    <w:rsid w:val="00D702BE"/>
    <w:rsid w:val="00D709AC"/>
    <w:rsid w:val="00D7198B"/>
    <w:rsid w:val="00D71A14"/>
    <w:rsid w:val="00D7227F"/>
    <w:rsid w:val="00D72CD5"/>
    <w:rsid w:val="00D73C16"/>
    <w:rsid w:val="00D73D0E"/>
    <w:rsid w:val="00D74893"/>
    <w:rsid w:val="00D76C29"/>
    <w:rsid w:val="00D76F8F"/>
    <w:rsid w:val="00D8086F"/>
    <w:rsid w:val="00D825E8"/>
    <w:rsid w:val="00D839C4"/>
    <w:rsid w:val="00D8458E"/>
    <w:rsid w:val="00D86960"/>
    <w:rsid w:val="00D86BEE"/>
    <w:rsid w:val="00D87476"/>
    <w:rsid w:val="00D916F9"/>
    <w:rsid w:val="00D91D0A"/>
    <w:rsid w:val="00D94104"/>
    <w:rsid w:val="00D9713B"/>
    <w:rsid w:val="00DA3A71"/>
    <w:rsid w:val="00DA436E"/>
    <w:rsid w:val="00DA6AA0"/>
    <w:rsid w:val="00DB138F"/>
    <w:rsid w:val="00DB183D"/>
    <w:rsid w:val="00DB1BFE"/>
    <w:rsid w:val="00DB2694"/>
    <w:rsid w:val="00DB311C"/>
    <w:rsid w:val="00DB6EF6"/>
    <w:rsid w:val="00DB7975"/>
    <w:rsid w:val="00DB7D3B"/>
    <w:rsid w:val="00DC04B1"/>
    <w:rsid w:val="00DC0E0D"/>
    <w:rsid w:val="00DC19B8"/>
    <w:rsid w:val="00DC39C8"/>
    <w:rsid w:val="00DC512F"/>
    <w:rsid w:val="00DC5775"/>
    <w:rsid w:val="00DC57C5"/>
    <w:rsid w:val="00DC5F6F"/>
    <w:rsid w:val="00DC734D"/>
    <w:rsid w:val="00DD0DC9"/>
    <w:rsid w:val="00DD3565"/>
    <w:rsid w:val="00DD6490"/>
    <w:rsid w:val="00DD6D07"/>
    <w:rsid w:val="00DD6D64"/>
    <w:rsid w:val="00DD6EAF"/>
    <w:rsid w:val="00DD7ABF"/>
    <w:rsid w:val="00DE1020"/>
    <w:rsid w:val="00DE2081"/>
    <w:rsid w:val="00DE2611"/>
    <w:rsid w:val="00DE4211"/>
    <w:rsid w:val="00DE4A8F"/>
    <w:rsid w:val="00DE4D01"/>
    <w:rsid w:val="00DE51B5"/>
    <w:rsid w:val="00DE6431"/>
    <w:rsid w:val="00DE6ED0"/>
    <w:rsid w:val="00DF13EA"/>
    <w:rsid w:val="00DF1866"/>
    <w:rsid w:val="00DF4134"/>
    <w:rsid w:val="00DF5AA1"/>
    <w:rsid w:val="00DF6EDA"/>
    <w:rsid w:val="00DF7242"/>
    <w:rsid w:val="00E0021A"/>
    <w:rsid w:val="00E00D0B"/>
    <w:rsid w:val="00E02100"/>
    <w:rsid w:val="00E02297"/>
    <w:rsid w:val="00E03B87"/>
    <w:rsid w:val="00E04CCE"/>
    <w:rsid w:val="00E067B2"/>
    <w:rsid w:val="00E117DA"/>
    <w:rsid w:val="00E121B8"/>
    <w:rsid w:val="00E15BFF"/>
    <w:rsid w:val="00E15D6E"/>
    <w:rsid w:val="00E16839"/>
    <w:rsid w:val="00E17682"/>
    <w:rsid w:val="00E2074B"/>
    <w:rsid w:val="00E20F06"/>
    <w:rsid w:val="00E238A7"/>
    <w:rsid w:val="00E255D5"/>
    <w:rsid w:val="00E263E9"/>
    <w:rsid w:val="00E26712"/>
    <w:rsid w:val="00E27715"/>
    <w:rsid w:val="00E27F80"/>
    <w:rsid w:val="00E300B2"/>
    <w:rsid w:val="00E3567A"/>
    <w:rsid w:val="00E40CA9"/>
    <w:rsid w:val="00E411C8"/>
    <w:rsid w:val="00E426E9"/>
    <w:rsid w:val="00E45D5D"/>
    <w:rsid w:val="00E47F2E"/>
    <w:rsid w:val="00E5051B"/>
    <w:rsid w:val="00E55523"/>
    <w:rsid w:val="00E61F7A"/>
    <w:rsid w:val="00E6447D"/>
    <w:rsid w:val="00E6487B"/>
    <w:rsid w:val="00E6543D"/>
    <w:rsid w:val="00E656BE"/>
    <w:rsid w:val="00E6596F"/>
    <w:rsid w:val="00E71CC9"/>
    <w:rsid w:val="00E71FBA"/>
    <w:rsid w:val="00E73222"/>
    <w:rsid w:val="00E76B0D"/>
    <w:rsid w:val="00E80C59"/>
    <w:rsid w:val="00E81CBB"/>
    <w:rsid w:val="00E82575"/>
    <w:rsid w:val="00E82B6D"/>
    <w:rsid w:val="00E82E25"/>
    <w:rsid w:val="00E83B99"/>
    <w:rsid w:val="00E83DC7"/>
    <w:rsid w:val="00E8454A"/>
    <w:rsid w:val="00E849CE"/>
    <w:rsid w:val="00E85366"/>
    <w:rsid w:val="00E8621B"/>
    <w:rsid w:val="00E95B52"/>
    <w:rsid w:val="00E967D6"/>
    <w:rsid w:val="00E96936"/>
    <w:rsid w:val="00EA12C6"/>
    <w:rsid w:val="00EA3730"/>
    <w:rsid w:val="00EA672F"/>
    <w:rsid w:val="00EA6B45"/>
    <w:rsid w:val="00EA7110"/>
    <w:rsid w:val="00EA7E23"/>
    <w:rsid w:val="00EB18CA"/>
    <w:rsid w:val="00EB2860"/>
    <w:rsid w:val="00EB3F6D"/>
    <w:rsid w:val="00EB53EB"/>
    <w:rsid w:val="00EB5AD4"/>
    <w:rsid w:val="00EB7939"/>
    <w:rsid w:val="00EB7AA5"/>
    <w:rsid w:val="00EB7D17"/>
    <w:rsid w:val="00EC2166"/>
    <w:rsid w:val="00EC3074"/>
    <w:rsid w:val="00ED042E"/>
    <w:rsid w:val="00ED0A14"/>
    <w:rsid w:val="00ED16F8"/>
    <w:rsid w:val="00ED3C9F"/>
    <w:rsid w:val="00ED4504"/>
    <w:rsid w:val="00ED63CC"/>
    <w:rsid w:val="00ED648B"/>
    <w:rsid w:val="00ED6BA3"/>
    <w:rsid w:val="00EE07C3"/>
    <w:rsid w:val="00EE0853"/>
    <w:rsid w:val="00EE315B"/>
    <w:rsid w:val="00EE43DF"/>
    <w:rsid w:val="00EE5027"/>
    <w:rsid w:val="00EE5FFF"/>
    <w:rsid w:val="00EE6FD3"/>
    <w:rsid w:val="00EF15AC"/>
    <w:rsid w:val="00EF16E9"/>
    <w:rsid w:val="00EF3045"/>
    <w:rsid w:val="00EF443D"/>
    <w:rsid w:val="00EF4553"/>
    <w:rsid w:val="00EF5C97"/>
    <w:rsid w:val="00EF6AF4"/>
    <w:rsid w:val="00EF6F8E"/>
    <w:rsid w:val="00EF761B"/>
    <w:rsid w:val="00F014A0"/>
    <w:rsid w:val="00F025D5"/>
    <w:rsid w:val="00F040FE"/>
    <w:rsid w:val="00F0420E"/>
    <w:rsid w:val="00F05633"/>
    <w:rsid w:val="00F10DFB"/>
    <w:rsid w:val="00F14219"/>
    <w:rsid w:val="00F150B2"/>
    <w:rsid w:val="00F15E82"/>
    <w:rsid w:val="00F17BA8"/>
    <w:rsid w:val="00F2117A"/>
    <w:rsid w:val="00F21E1A"/>
    <w:rsid w:val="00F2463F"/>
    <w:rsid w:val="00F25D2A"/>
    <w:rsid w:val="00F276A6"/>
    <w:rsid w:val="00F31450"/>
    <w:rsid w:val="00F33FB2"/>
    <w:rsid w:val="00F41CB7"/>
    <w:rsid w:val="00F4202F"/>
    <w:rsid w:val="00F46B2C"/>
    <w:rsid w:val="00F50943"/>
    <w:rsid w:val="00F5142D"/>
    <w:rsid w:val="00F51760"/>
    <w:rsid w:val="00F5209B"/>
    <w:rsid w:val="00F53187"/>
    <w:rsid w:val="00F53725"/>
    <w:rsid w:val="00F53943"/>
    <w:rsid w:val="00F54B02"/>
    <w:rsid w:val="00F56832"/>
    <w:rsid w:val="00F5784D"/>
    <w:rsid w:val="00F63A08"/>
    <w:rsid w:val="00F63D45"/>
    <w:rsid w:val="00F64226"/>
    <w:rsid w:val="00F64ABF"/>
    <w:rsid w:val="00F707CA"/>
    <w:rsid w:val="00F72BBF"/>
    <w:rsid w:val="00F7556A"/>
    <w:rsid w:val="00F757F2"/>
    <w:rsid w:val="00F75B0E"/>
    <w:rsid w:val="00F82EEB"/>
    <w:rsid w:val="00F8300D"/>
    <w:rsid w:val="00F848D7"/>
    <w:rsid w:val="00F856AB"/>
    <w:rsid w:val="00F86227"/>
    <w:rsid w:val="00F8646D"/>
    <w:rsid w:val="00F86F61"/>
    <w:rsid w:val="00F938ED"/>
    <w:rsid w:val="00F94179"/>
    <w:rsid w:val="00F9478E"/>
    <w:rsid w:val="00F97122"/>
    <w:rsid w:val="00F975F0"/>
    <w:rsid w:val="00F97900"/>
    <w:rsid w:val="00FA4A27"/>
    <w:rsid w:val="00FA5A19"/>
    <w:rsid w:val="00FA6A43"/>
    <w:rsid w:val="00FB1993"/>
    <w:rsid w:val="00FB21BC"/>
    <w:rsid w:val="00FB2419"/>
    <w:rsid w:val="00FB2E08"/>
    <w:rsid w:val="00FB2ED7"/>
    <w:rsid w:val="00FC014D"/>
    <w:rsid w:val="00FC32A3"/>
    <w:rsid w:val="00FC3E1F"/>
    <w:rsid w:val="00FC4FDA"/>
    <w:rsid w:val="00FC5C31"/>
    <w:rsid w:val="00FC5CC4"/>
    <w:rsid w:val="00FC7A87"/>
    <w:rsid w:val="00FC7D73"/>
    <w:rsid w:val="00FD0B45"/>
    <w:rsid w:val="00FD0C64"/>
    <w:rsid w:val="00FD43A5"/>
    <w:rsid w:val="00FD4637"/>
    <w:rsid w:val="00FD48DE"/>
    <w:rsid w:val="00FD5B73"/>
    <w:rsid w:val="00FD5ECA"/>
    <w:rsid w:val="00FD5FCE"/>
    <w:rsid w:val="00FE1585"/>
    <w:rsid w:val="00FE196C"/>
    <w:rsid w:val="00FE3B01"/>
    <w:rsid w:val="00FE3EB0"/>
    <w:rsid w:val="00FE5FD9"/>
    <w:rsid w:val="00FE7880"/>
    <w:rsid w:val="00FF2826"/>
    <w:rsid w:val="00FF45AD"/>
    <w:rsid w:val="00FF69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1FC7"/>
    <w:rPr>
      <w:color w:val="0000FF"/>
      <w:u w:val="single"/>
    </w:rPr>
  </w:style>
  <w:style w:type="paragraph" w:styleId="a4">
    <w:name w:val="Balloon Text"/>
    <w:basedOn w:val="a"/>
    <w:link w:val="a5"/>
    <w:uiPriority w:val="99"/>
    <w:semiHidden/>
    <w:unhideWhenUsed/>
    <w:rsid w:val="009111C1"/>
    <w:rPr>
      <w:rFonts w:ascii="Tahoma" w:hAnsi="Tahoma" w:cs="Tahoma"/>
      <w:sz w:val="16"/>
      <w:szCs w:val="16"/>
    </w:rPr>
  </w:style>
  <w:style w:type="character" w:customStyle="1" w:styleId="a5">
    <w:name w:val="Текст выноски Знак"/>
    <w:basedOn w:val="a0"/>
    <w:link w:val="a4"/>
    <w:uiPriority w:val="99"/>
    <w:semiHidden/>
    <w:rsid w:val="009111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1FC7"/>
    <w:rPr>
      <w:color w:val="0000FF"/>
      <w:u w:val="single"/>
    </w:rPr>
  </w:style>
  <w:style w:type="paragraph" w:styleId="a4">
    <w:name w:val="Balloon Text"/>
    <w:basedOn w:val="a"/>
    <w:link w:val="a5"/>
    <w:uiPriority w:val="99"/>
    <w:semiHidden/>
    <w:unhideWhenUsed/>
    <w:rsid w:val="009111C1"/>
    <w:rPr>
      <w:rFonts w:ascii="Tahoma" w:hAnsi="Tahoma" w:cs="Tahoma"/>
      <w:sz w:val="16"/>
      <w:szCs w:val="16"/>
    </w:rPr>
  </w:style>
  <w:style w:type="character" w:customStyle="1" w:styleId="a5">
    <w:name w:val="Текст выноски Знак"/>
    <w:basedOn w:val="a0"/>
    <w:link w:val="a4"/>
    <w:uiPriority w:val="99"/>
    <w:semiHidden/>
    <w:rsid w:val="009111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aeva07@mail.ru"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2016-04-10T17:47:00Z</dcterms:created>
  <dcterms:modified xsi:type="dcterms:W3CDTF">2016-08-09T16:50:00Z</dcterms:modified>
</cp:coreProperties>
</file>