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9E279" w14:textId="4B34D086" w:rsidR="00761AA0" w:rsidRDefault="00761AA0" w:rsidP="00761AA0">
      <w:pPr>
        <w:pStyle w:val="1"/>
        <w:numPr>
          <w:ilvl w:val="0"/>
          <w:numId w:val="0"/>
        </w:numPr>
        <w:jc w:val="center"/>
        <w:rPr>
          <w:b/>
          <w:sz w:val="28"/>
          <w:szCs w:val="28"/>
        </w:rPr>
      </w:pPr>
      <w:r>
        <w:rPr>
          <w:b/>
          <w:sz w:val="28"/>
          <w:szCs w:val="28"/>
        </w:rPr>
        <w:t>М.Т.</w:t>
      </w:r>
      <w:r w:rsidRPr="00761AA0">
        <w:rPr>
          <w:b/>
          <w:sz w:val="28"/>
          <w:szCs w:val="28"/>
        </w:rPr>
        <w:t xml:space="preserve"> Галицкая</w:t>
      </w:r>
    </w:p>
    <w:p w14:paraId="44307022" w14:textId="77777777" w:rsidR="00761AA0" w:rsidRPr="00761AA0" w:rsidRDefault="00761AA0" w:rsidP="00761AA0">
      <w:pPr>
        <w:pStyle w:val="1"/>
        <w:numPr>
          <w:ilvl w:val="0"/>
          <w:numId w:val="0"/>
        </w:numPr>
        <w:jc w:val="center"/>
        <w:rPr>
          <w:b/>
          <w:sz w:val="28"/>
          <w:szCs w:val="28"/>
        </w:rPr>
      </w:pPr>
    </w:p>
    <w:p w14:paraId="08B740C7" w14:textId="1B558F60" w:rsidR="00A409D8" w:rsidRPr="00761AA0" w:rsidRDefault="00761AA0" w:rsidP="00761AA0">
      <w:pPr>
        <w:pStyle w:val="1"/>
        <w:numPr>
          <w:ilvl w:val="0"/>
          <w:numId w:val="0"/>
        </w:numPr>
        <w:jc w:val="center"/>
        <w:rPr>
          <w:b/>
          <w:sz w:val="28"/>
          <w:szCs w:val="28"/>
        </w:rPr>
      </w:pPr>
      <w:r w:rsidRPr="00761AA0">
        <w:rPr>
          <w:b/>
          <w:sz w:val="28"/>
          <w:szCs w:val="28"/>
        </w:rPr>
        <w:t>ВЛИЯНИЕ КОМПОНЕНТОВ ФЕНОМЕНА МУЗЫКАЛЬНОСТИ НА СОВРЕМЕННОЕ МУЗЫКАЛЬНОЕ ИСКУССТВО ЭСТРАДЫ КАЗАХСТАНА</w:t>
      </w:r>
    </w:p>
    <w:p w14:paraId="52C00E3A" w14:textId="77777777" w:rsidR="00735233" w:rsidRPr="00BD6CE9" w:rsidRDefault="00735233" w:rsidP="00761AA0">
      <w:pPr>
        <w:pStyle w:val="1"/>
        <w:numPr>
          <w:ilvl w:val="0"/>
          <w:numId w:val="0"/>
        </w:numPr>
        <w:jc w:val="both"/>
        <w:rPr>
          <w:rFonts w:ascii="Times New Roman" w:hAnsi="Times New Roman" w:cs="Times New Roman"/>
          <w:b/>
          <w:sz w:val="6"/>
          <w:szCs w:val="28"/>
        </w:rPr>
      </w:pPr>
    </w:p>
    <w:p w14:paraId="2CEEA063" w14:textId="77777777" w:rsidR="00735233" w:rsidRPr="00BD6CE9" w:rsidRDefault="00735233" w:rsidP="00761AA0">
      <w:pPr>
        <w:pStyle w:val="1"/>
        <w:numPr>
          <w:ilvl w:val="0"/>
          <w:numId w:val="0"/>
        </w:numPr>
        <w:jc w:val="center"/>
        <w:rPr>
          <w:rFonts w:ascii="Times New Roman" w:hAnsi="Times New Roman" w:cs="Times New Roman"/>
          <w:b/>
          <w:sz w:val="6"/>
          <w:szCs w:val="28"/>
        </w:rPr>
      </w:pPr>
    </w:p>
    <w:p w14:paraId="598BBD38" w14:textId="77777777" w:rsidR="00735233" w:rsidRPr="00BD6CE9" w:rsidRDefault="00735233" w:rsidP="00761AA0">
      <w:pPr>
        <w:pStyle w:val="1"/>
        <w:numPr>
          <w:ilvl w:val="0"/>
          <w:numId w:val="0"/>
        </w:numPr>
        <w:jc w:val="center"/>
        <w:rPr>
          <w:rFonts w:ascii="Times New Roman" w:hAnsi="Times New Roman" w:cs="Times New Roman"/>
          <w:b/>
          <w:sz w:val="6"/>
          <w:szCs w:val="28"/>
        </w:rPr>
      </w:pPr>
    </w:p>
    <w:p w14:paraId="60E70394" w14:textId="77777777" w:rsidR="00735233" w:rsidRPr="00BD6CE9" w:rsidRDefault="00735233" w:rsidP="00761AA0">
      <w:pPr>
        <w:pStyle w:val="1"/>
        <w:numPr>
          <w:ilvl w:val="0"/>
          <w:numId w:val="0"/>
        </w:numPr>
        <w:jc w:val="center"/>
        <w:rPr>
          <w:rFonts w:ascii="Times New Roman" w:hAnsi="Times New Roman" w:cs="Times New Roman"/>
          <w:b/>
          <w:sz w:val="6"/>
          <w:szCs w:val="28"/>
        </w:rPr>
      </w:pPr>
    </w:p>
    <w:p w14:paraId="198136BC" w14:textId="77777777" w:rsidR="00735233" w:rsidRPr="00BD6CE9" w:rsidRDefault="00735233" w:rsidP="009D047F">
      <w:pPr>
        <w:pStyle w:val="1"/>
        <w:numPr>
          <w:ilvl w:val="0"/>
          <w:numId w:val="0"/>
        </w:numPr>
        <w:jc w:val="both"/>
        <w:rPr>
          <w:rFonts w:ascii="Times New Roman" w:hAnsi="Times New Roman" w:cs="Times New Roman"/>
          <w:b/>
          <w:sz w:val="6"/>
          <w:szCs w:val="28"/>
        </w:rPr>
      </w:pPr>
    </w:p>
    <w:p w14:paraId="4DF94050" w14:textId="77777777" w:rsidR="00525817" w:rsidRPr="00BD6CE9" w:rsidRDefault="00525817" w:rsidP="00525817">
      <w:pPr>
        <w:pStyle w:val="1"/>
        <w:numPr>
          <w:ilvl w:val="0"/>
          <w:numId w:val="0"/>
        </w:numPr>
        <w:ind w:firstLine="708"/>
        <w:jc w:val="both"/>
        <w:rPr>
          <w:rFonts w:ascii="Times New Roman" w:hAnsi="Times New Roman" w:cs="Times New Roman"/>
          <w:b/>
          <w:sz w:val="28"/>
          <w:szCs w:val="28"/>
        </w:rPr>
      </w:pPr>
      <w:r w:rsidRPr="00BD6CE9">
        <w:rPr>
          <w:rFonts w:ascii="Times New Roman" w:hAnsi="Times New Roman" w:cs="Times New Roman"/>
          <w:b/>
          <w:sz w:val="28"/>
          <w:szCs w:val="28"/>
        </w:rPr>
        <w:t>Аннотация</w:t>
      </w:r>
    </w:p>
    <w:p w14:paraId="6E252E34" w14:textId="77777777" w:rsidR="00525817" w:rsidRPr="00CF1FA5" w:rsidRDefault="00525817" w:rsidP="00525817">
      <w:pPr>
        <w:pStyle w:val="1"/>
        <w:numPr>
          <w:ilvl w:val="0"/>
          <w:numId w:val="0"/>
        </w:numPr>
        <w:ind w:firstLine="708"/>
        <w:jc w:val="both"/>
        <w:rPr>
          <w:rFonts w:ascii="Times New Roman" w:hAnsi="Times New Roman" w:cs="Times New Roman"/>
          <w:sz w:val="28"/>
          <w:szCs w:val="28"/>
        </w:rPr>
      </w:pPr>
      <w:r w:rsidRPr="00BD6CE9">
        <w:rPr>
          <w:rFonts w:ascii="Times New Roman" w:hAnsi="Times New Roman" w:cs="Times New Roman"/>
          <w:sz w:val="28"/>
          <w:szCs w:val="28"/>
        </w:rPr>
        <w:t xml:space="preserve">В данной статье феномен музыкальности исследуется как многокомпонентный комплекс, оказывающий влияние на формирование стилистической составляющей эстрадного музыкального искусства Казахстана. </w:t>
      </w:r>
      <w:r>
        <w:rPr>
          <w:rFonts w:ascii="Times New Roman" w:hAnsi="Times New Roman" w:cs="Times New Roman"/>
          <w:sz w:val="28"/>
          <w:szCs w:val="28"/>
        </w:rPr>
        <w:t xml:space="preserve">Как основные мы предлагаем выделить исторический, композиционный, исполнительский, психологический, нейробиологический и этнокультурный компоненты, которые находятся в непрерывном взаимодействии и оказывают влияние на развитие музыкального пространства в целом. Кроме того мы выделяем наиболее яркие составные части каждого из компонентов и рассматриваем их во взаимовлиянии. В ходе работы мы выдвигаем предположение о том, что сохранение музыкальных корней является важным фактором для приобретения конкурентоспособности отечественного музыкального продукта на международном рынке в эпоху глобализации. </w:t>
      </w:r>
    </w:p>
    <w:p w14:paraId="236A655F" w14:textId="77777777" w:rsidR="00525817" w:rsidRDefault="00525817" w:rsidP="00525817">
      <w:pPr>
        <w:pStyle w:val="1"/>
        <w:numPr>
          <w:ilvl w:val="0"/>
          <w:numId w:val="0"/>
        </w:numPr>
        <w:ind w:firstLine="708"/>
        <w:jc w:val="both"/>
        <w:rPr>
          <w:rFonts w:ascii="Times New Roman" w:hAnsi="Times New Roman" w:cs="Times New Roman"/>
          <w:b/>
          <w:sz w:val="28"/>
          <w:szCs w:val="28"/>
        </w:rPr>
      </w:pPr>
    </w:p>
    <w:p w14:paraId="43BFB751" w14:textId="77777777" w:rsidR="00525817" w:rsidRPr="00BD6CE9" w:rsidRDefault="00525817" w:rsidP="00525817">
      <w:pPr>
        <w:pStyle w:val="1"/>
        <w:numPr>
          <w:ilvl w:val="0"/>
          <w:numId w:val="0"/>
        </w:numPr>
        <w:ind w:firstLine="708"/>
        <w:jc w:val="both"/>
        <w:rPr>
          <w:rFonts w:ascii="Times New Roman" w:hAnsi="Times New Roman" w:cs="Times New Roman"/>
          <w:sz w:val="28"/>
          <w:szCs w:val="28"/>
        </w:rPr>
      </w:pPr>
      <w:r w:rsidRPr="00BD6CE9">
        <w:rPr>
          <w:rFonts w:ascii="Times New Roman" w:hAnsi="Times New Roman" w:cs="Times New Roman"/>
          <w:b/>
          <w:sz w:val="28"/>
          <w:szCs w:val="28"/>
        </w:rPr>
        <w:t>Ключевые слова:</w:t>
      </w:r>
      <w:r w:rsidRPr="00BD6CE9">
        <w:rPr>
          <w:rFonts w:ascii="Times New Roman" w:hAnsi="Times New Roman" w:cs="Times New Roman"/>
          <w:sz w:val="28"/>
          <w:szCs w:val="28"/>
        </w:rPr>
        <w:t xml:space="preserve"> </w:t>
      </w:r>
      <w:r w:rsidRPr="00BD6CE9">
        <w:rPr>
          <w:rFonts w:ascii="Times New Roman" w:hAnsi="Times New Roman" w:cs="Times New Roman"/>
          <w:i/>
          <w:sz w:val="28"/>
          <w:szCs w:val="28"/>
        </w:rPr>
        <w:t>Музыкальность, стилевые течения (направления), исторический компонент, композиционный компонент, исполнительский компонент, психологический компонент, нейробиологический компонент, этнокультурный компонент.</w:t>
      </w:r>
      <w:r w:rsidRPr="00BD6CE9">
        <w:rPr>
          <w:rFonts w:ascii="Times New Roman" w:hAnsi="Times New Roman" w:cs="Times New Roman"/>
          <w:sz w:val="28"/>
          <w:szCs w:val="28"/>
        </w:rPr>
        <w:t xml:space="preserve"> </w:t>
      </w:r>
    </w:p>
    <w:p w14:paraId="6419662E" w14:textId="77777777" w:rsidR="00817161" w:rsidRPr="00BD6CE9" w:rsidRDefault="00817161" w:rsidP="009D047F">
      <w:pPr>
        <w:pStyle w:val="1"/>
        <w:numPr>
          <w:ilvl w:val="0"/>
          <w:numId w:val="0"/>
        </w:numPr>
        <w:ind w:firstLine="360"/>
        <w:jc w:val="both"/>
        <w:rPr>
          <w:rFonts w:ascii="Times New Roman" w:hAnsi="Times New Roman" w:cs="Times New Roman"/>
          <w:sz w:val="28"/>
          <w:szCs w:val="28"/>
        </w:rPr>
      </w:pPr>
    </w:p>
    <w:p w14:paraId="57DDC8DE" w14:textId="7A3530E5" w:rsidR="00A409D8" w:rsidRPr="00BD6CE9" w:rsidRDefault="00A409D8" w:rsidP="00735233">
      <w:pPr>
        <w:pStyle w:val="1"/>
        <w:numPr>
          <w:ilvl w:val="0"/>
          <w:numId w:val="0"/>
        </w:numPr>
        <w:ind w:firstLine="708"/>
        <w:jc w:val="both"/>
        <w:rPr>
          <w:rFonts w:ascii="Times New Roman" w:hAnsi="Times New Roman" w:cs="Times New Roman"/>
          <w:sz w:val="28"/>
          <w:szCs w:val="28"/>
        </w:rPr>
      </w:pPr>
      <w:r w:rsidRPr="00BD6CE9">
        <w:rPr>
          <w:rFonts w:ascii="Times New Roman" w:hAnsi="Times New Roman" w:cs="Times New Roman"/>
          <w:sz w:val="28"/>
          <w:szCs w:val="28"/>
        </w:rPr>
        <w:t xml:space="preserve">Музыкальность, как качественная особенность восприятия музыки,  есть феномен комплексный и многосоставный, оказывающий заметное влияние на стилевое формирование музыкального пространства. В данной работе мы выделим компоненты (или формы) музыкальности, которые примем за основные. </w:t>
      </w:r>
    </w:p>
    <w:p w14:paraId="726FDF10" w14:textId="304477C4" w:rsidR="00A409D8" w:rsidRPr="00BD6CE9" w:rsidRDefault="00A409D8" w:rsidP="009D047F">
      <w:pPr>
        <w:pStyle w:val="1"/>
        <w:numPr>
          <w:ilvl w:val="0"/>
          <w:numId w:val="2"/>
        </w:numPr>
        <w:jc w:val="both"/>
        <w:rPr>
          <w:rFonts w:ascii="Times New Roman" w:hAnsi="Times New Roman" w:cs="Times New Roman"/>
          <w:sz w:val="28"/>
          <w:szCs w:val="28"/>
        </w:rPr>
      </w:pPr>
      <w:r w:rsidRPr="00BD6CE9">
        <w:rPr>
          <w:rFonts w:ascii="Times New Roman" w:hAnsi="Times New Roman" w:cs="Times New Roman"/>
          <w:b/>
          <w:sz w:val="28"/>
          <w:szCs w:val="28"/>
        </w:rPr>
        <w:t>Исторический</w:t>
      </w:r>
      <w:r w:rsidRPr="00BD6CE9">
        <w:rPr>
          <w:rFonts w:ascii="Times New Roman" w:hAnsi="Times New Roman" w:cs="Times New Roman"/>
          <w:sz w:val="28"/>
          <w:szCs w:val="28"/>
        </w:rPr>
        <w:t xml:space="preserve"> (на базе нынешней обстановки в</w:t>
      </w:r>
      <w:r w:rsidR="00735233" w:rsidRPr="00BD6CE9">
        <w:rPr>
          <w:rFonts w:ascii="Times New Roman" w:hAnsi="Times New Roman" w:cs="Times New Roman"/>
          <w:sz w:val="28"/>
          <w:szCs w:val="28"/>
        </w:rPr>
        <w:t xml:space="preserve"> музыкальной</w:t>
      </w:r>
      <w:r w:rsidRPr="00BD6CE9">
        <w:rPr>
          <w:rFonts w:ascii="Times New Roman" w:hAnsi="Times New Roman" w:cs="Times New Roman"/>
          <w:sz w:val="28"/>
          <w:szCs w:val="28"/>
        </w:rPr>
        <w:t xml:space="preserve"> индустрии</w:t>
      </w:r>
      <w:r w:rsidR="00735233" w:rsidRPr="00BD6CE9">
        <w:rPr>
          <w:rFonts w:ascii="Times New Roman" w:hAnsi="Times New Roman" w:cs="Times New Roman"/>
          <w:sz w:val="28"/>
          <w:szCs w:val="28"/>
        </w:rPr>
        <w:t xml:space="preserve"> Казахстана</w:t>
      </w:r>
      <w:r w:rsidRPr="00BD6CE9">
        <w:rPr>
          <w:rFonts w:ascii="Times New Roman" w:hAnsi="Times New Roman" w:cs="Times New Roman"/>
          <w:sz w:val="28"/>
          <w:szCs w:val="28"/>
        </w:rPr>
        <w:t xml:space="preserve">) </w:t>
      </w:r>
    </w:p>
    <w:p w14:paraId="079C5A4F" w14:textId="76415524" w:rsidR="00A409D8" w:rsidRPr="00BD6CE9" w:rsidRDefault="00A409D8" w:rsidP="00735233">
      <w:pPr>
        <w:pStyle w:val="1"/>
        <w:numPr>
          <w:ilvl w:val="0"/>
          <w:numId w:val="2"/>
        </w:numPr>
        <w:jc w:val="both"/>
        <w:rPr>
          <w:rFonts w:ascii="Times New Roman" w:hAnsi="Times New Roman" w:cs="Times New Roman"/>
          <w:sz w:val="28"/>
          <w:szCs w:val="28"/>
        </w:rPr>
      </w:pPr>
      <w:r w:rsidRPr="00BD6CE9">
        <w:rPr>
          <w:rFonts w:ascii="Times New Roman" w:hAnsi="Times New Roman" w:cs="Times New Roman"/>
          <w:b/>
          <w:sz w:val="28"/>
          <w:szCs w:val="28"/>
        </w:rPr>
        <w:t>Композиционный</w:t>
      </w:r>
      <w:r w:rsidRPr="00BD6CE9">
        <w:rPr>
          <w:rFonts w:ascii="Times New Roman" w:hAnsi="Times New Roman" w:cs="Times New Roman"/>
          <w:sz w:val="28"/>
          <w:szCs w:val="28"/>
        </w:rPr>
        <w:t xml:space="preserve"> (мелодия, гармония, ритм, инструментарий) </w:t>
      </w:r>
    </w:p>
    <w:p w14:paraId="1441464B" w14:textId="77777777" w:rsidR="00A409D8" w:rsidRPr="00BD6CE9" w:rsidRDefault="00A409D8" w:rsidP="009D047F">
      <w:pPr>
        <w:pStyle w:val="1"/>
        <w:numPr>
          <w:ilvl w:val="0"/>
          <w:numId w:val="2"/>
        </w:numPr>
        <w:jc w:val="both"/>
        <w:rPr>
          <w:rFonts w:ascii="Times New Roman" w:hAnsi="Times New Roman" w:cs="Times New Roman"/>
          <w:sz w:val="28"/>
          <w:szCs w:val="28"/>
        </w:rPr>
      </w:pPr>
      <w:r w:rsidRPr="00BD6CE9">
        <w:rPr>
          <w:rFonts w:ascii="Times New Roman" w:hAnsi="Times New Roman" w:cs="Times New Roman"/>
          <w:b/>
          <w:sz w:val="28"/>
          <w:szCs w:val="28"/>
        </w:rPr>
        <w:t>Исполнительский</w:t>
      </w:r>
      <w:r w:rsidRPr="00BD6CE9">
        <w:rPr>
          <w:rFonts w:ascii="Times New Roman" w:hAnsi="Times New Roman" w:cs="Times New Roman"/>
          <w:sz w:val="28"/>
          <w:szCs w:val="28"/>
        </w:rPr>
        <w:t xml:space="preserve"> (фразировка, агогика, динамика, акценты, (штрихи), культура исполнения, техническая подготовка, исполнительский стиль, исполнительская манера, </w:t>
      </w:r>
      <w:proofErr w:type="spellStart"/>
      <w:r w:rsidRPr="00BD6CE9">
        <w:rPr>
          <w:rFonts w:ascii="Times New Roman" w:hAnsi="Times New Roman" w:cs="Times New Roman"/>
          <w:sz w:val="28"/>
          <w:szCs w:val="28"/>
        </w:rPr>
        <w:t>грув</w:t>
      </w:r>
      <w:proofErr w:type="spellEnd"/>
      <w:r w:rsidRPr="00BD6CE9">
        <w:rPr>
          <w:rFonts w:ascii="Times New Roman" w:hAnsi="Times New Roman" w:cs="Times New Roman"/>
          <w:sz w:val="28"/>
          <w:szCs w:val="28"/>
        </w:rPr>
        <w:t>)</w:t>
      </w:r>
    </w:p>
    <w:p w14:paraId="67616EE4" w14:textId="655AF189" w:rsidR="00735233" w:rsidRPr="00BD6CE9" w:rsidRDefault="00A409D8" w:rsidP="00735233">
      <w:pPr>
        <w:pStyle w:val="1"/>
        <w:numPr>
          <w:ilvl w:val="0"/>
          <w:numId w:val="2"/>
        </w:numPr>
        <w:jc w:val="both"/>
        <w:rPr>
          <w:rFonts w:ascii="Times New Roman" w:hAnsi="Times New Roman" w:cs="Times New Roman"/>
          <w:sz w:val="28"/>
          <w:szCs w:val="28"/>
        </w:rPr>
      </w:pPr>
      <w:r w:rsidRPr="00BD6CE9">
        <w:rPr>
          <w:rFonts w:ascii="Times New Roman" w:hAnsi="Times New Roman" w:cs="Times New Roman"/>
          <w:b/>
          <w:sz w:val="28"/>
          <w:szCs w:val="28"/>
        </w:rPr>
        <w:t>Психологический</w:t>
      </w:r>
      <w:r w:rsidRPr="00BD6CE9">
        <w:rPr>
          <w:rFonts w:ascii="Times New Roman" w:hAnsi="Times New Roman" w:cs="Times New Roman"/>
          <w:sz w:val="28"/>
          <w:szCs w:val="28"/>
        </w:rPr>
        <w:t xml:space="preserve"> (отношение музыканта к му</w:t>
      </w:r>
      <w:r w:rsidR="00536C89">
        <w:rPr>
          <w:rFonts w:ascii="Times New Roman" w:hAnsi="Times New Roman" w:cs="Times New Roman"/>
          <w:sz w:val="28"/>
          <w:szCs w:val="28"/>
        </w:rPr>
        <w:t xml:space="preserve">зыке и реакции публики, </w:t>
      </w:r>
      <w:r w:rsidRPr="00BD6CE9">
        <w:rPr>
          <w:rFonts w:ascii="Times New Roman" w:hAnsi="Times New Roman" w:cs="Times New Roman"/>
          <w:sz w:val="28"/>
          <w:szCs w:val="28"/>
        </w:rPr>
        <w:t>культура исполнения и культура восприятия)</w:t>
      </w:r>
    </w:p>
    <w:p w14:paraId="739A9B0D" w14:textId="65C5AA79" w:rsidR="00735233" w:rsidRPr="00BD6CE9" w:rsidRDefault="00A409D8" w:rsidP="00735233">
      <w:pPr>
        <w:pStyle w:val="1"/>
        <w:numPr>
          <w:ilvl w:val="0"/>
          <w:numId w:val="2"/>
        </w:numPr>
        <w:jc w:val="both"/>
        <w:rPr>
          <w:rFonts w:ascii="Times New Roman" w:hAnsi="Times New Roman" w:cs="Times New Roman"/>
          <w:sz w:val="28"/>
          <w:szCs w:val="28"/>
        </w:rPr>
      </w:pPr>
      <w:r w:rsidRPr="00BD6CE9">
        <w:rPr>
          <w:rFonts w:ascii="Times New Roman" w:hAnsi="Times New Roman" w:cs="Times New Roman"/>
          <w:b/>
          <w:sz w:val="28"/>
          <w:szCs w:val="28"/>
        </w:rPr>
        <w:t>Нейробиологический</w:t>
      </w:r>
      <w:r w:rsidRPr="00BD6CE9">
        <w:rPr>
          <w:rFonts w:ascii="Times New Roman" w:hAnsi="Times New Roman" w:cs="Times New Roman"/>
          <w:sz w:val="28"/>
          <w:szCs w:val="28"/>
        </w:rPr>
        <w:t xml:space="preserve"> (</w:t>
      </w:r>
      <w:r w:rsidR="00735233" w:rsidRPr="00BD6CE9">
        <w:rPr>
          <w:rFonts w:ascii="Times New Roman" w:hAnsi="Times New Roman" w:cs="Times New Roman"/>
          <w:sz w:val="28"/>
          <w:szCs w:val="28"/>
        </w:rPr>
        <w:t>формирование музыкальности</w:t>
      </w:r>
      <w:r w:rsidRPr="00BD6CE9">
        <w:rPr>
          <w:rFonts w:ascii="Times New Roman" w:hAnsi="Times New Roman" w:cs="Times New Roman"/>
          <w:sz w:val="28"/>
          <w:szCs w:val="28"/>
        </w:rPr>
        <w:t xml:space="preserve"> мозга)</w:t>
      </w:r>
    </w:p>
    <w:p w14:paraId="3BBE1D40" w14:textId="639E1B17" w:rsidR="00A409D8" w:rsidRPr="00BD6CE9" w:rsidRDefault="00A409D8" w:rsidP="00735233">
      <w:pPr>
        <w:pStyle w:val="1"/>
        <w:numPr>
          <w:ilvl w:val="0"/>
          <w:numId w:val="2"/>
        </w:numPr>
        <w:jc w:val="both"/>
        <w:rPr>
          <w:rFonts w:ascii="Times New Roman" w:hAnsi="Times New Roman" w:cs="Times New Roman"/>
          <w:sz w:val="28"/>
          <w:szCs w:val="28"/>
        </w:rPr>
      </w:pPr>
      <w:r w:rsidRPr="00BD6CE9">
        <w:rPr>
          <w:rFonts w:ascii="Times New Roman" w:hAnsi="Times New Roman" w:cs="Times New Roman"/>
          <w:b/>
          <w:sz w:val="28"/>
          <w:szCs w:val="28"/>
        </w:rPr>
        <w:t>Этнокультурный</w:t>
      </w:r>
      <w:r w:rsidRPr="00BD6CE9">
        <w:rPr>
          <w:rFonts w:ascii="Times New Roman" w:hAnsi="Times New Roman" w:cs="Times New Roman"/>
          <w:sz w:val="28"/>
          <w:szCs w:val="28"/>
        </w:rPr>
        <w:t xml:space="preserve"> (использование национального колорита в музыке)</w:t>
      </w:r>
    </w:p>
    <w:p w14:paraId="0774FF0A" w14:textId="6CB87404" w:rsidR="00A409D8" w:rsidRPr="00BD6CE9" w:rsidRDefault="00A409D8" w:rsidP="009D047F">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sz w:val="28"/>
          <w:szCs w:val="28"/>
        </w:rPr>
        <w:t>При рассмотрении данного феномена важно учитывать взаимовлияние компонентов, а также важно отметить, что в данной статье мы будем рассматривать стилистику вокально-инструментальной музыки.</w:t>
      </w:r>
      <w:r w:rsidR="00721BF3" w:rsidRPr="00BD6CE9">
        <w:rPr>
          <w:rFonts w:ascii="Times New Roman" w:hAnsi="Times New Roman" w:cs="Times New Roman"/>
          <w:sz w:val="28"/>
          <w:szCs w:val="28"/>
        </w:rPr>
        <w:t xml:space="preserve"> </w:t>
      </w:r>
      <w:r w:rsidRPr="00BD6CE9">
        <w:rPr>
          <w:rFonts w:ascii="Times New Roman" w:hAnsi="Times New Roman" w:cs="Times New Roman"/>
          <w:sz w:val="28"/>
          <w:szCs w:val="28"/>
        </w:rPr>
        <w:t xml:space="preserve"> </w:t>
      </w:r>
    </w:p>
    <w:p w14:paraId="2E68CD7E" w14:textId="2D6FE47E" w:rsidR="00A409D8" w:rsidRPr="00BD6CE9" w:rsidRDefault="00A409D8" w:rsidP="009D047F">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sz w:val="28"/>
          <w:szCs w:val="28"/>
        </w:rPr>
        <w:lastRenderedPageBreak/>
        <w:t>Эстрадная музыка Казахстана в нынешнее время расцветает и обогащается новыми красками. Происходит это преимущественно с помощью заимствования</w:t>
      </w:r>
      <w:r w:rsidR="0051424C">
        <w:rPr>
          <w:rFonts w:ascii="Times New Roman" w:hAnsi="Times New Roman" w:cs="Times New Roman"/>
          <w:sz w:val="28"/>
          <w:szCs w:val="28"/>
        </w:rPr>
        <w:t xml:space="preserve"> музыкальных приёмов</w:t>
      </w:r>
      <w:r w:rsidR="004135C0">
        <w:rPr>
          <w:rFonts w:ascii="Times New Roman" w:hAnsi="Times New Roman" w:cs="Times New Roman"/>
          <w:sz w:val="28"/>
          <w:szCs w:val="28"/>
        </w:rPr>
        <w:t xml:space="preserve"> из американской, европейской, </w:t>
      </w:r>
      <w:proofErr w:type="spellStart"/>
      <w:r w:rsidR="004135C0">
        <w:rPr>
          <w:rFonts w:ascii="Times New Roman" w:hAnsi="Times New Roman" w:cs="Times New Roman"/>
          <w:sz w:val="28"/>
          <w:szCs w:val="28"/>
        </w:rPr>
        <w:t>центральноазиатской</w:t>
      </w:r>
      <w:proofErr w:type="spellEnd"/>
      <w:r w:rsidR="004135C0">
        <w:rPr>
          <w:rFonts w:ascii="Times New Roman" w:hAnsi="Times New Roman" w:cs="Times New Roman"/>
          <w:sz w:val="28"/>
          <w:szCs w:val="28"/>
        </w:rPr>
        <w:t xml:space="preserve"> и ближневосточной</w:t>
      </w:r>
      <w:r w:rsidRPr="00BD6CE9">
        <w:rPr>
          <w:rFonts w:ascii="Times New Roman" w:hAnsi="Times New Roman" w:cs="Times New Roman"/>
          <w:sz w:val="28"/>
          <w:szCs w:val="28"/>
        </w:rPr>
        <w:t xml:space="preserve"> музыки</w:t>
      </w:r>
      <w:r w:rsidR="004135C0">
        <w:rPr>
          <w:rFonts w:ascii="Times New Roman" w:hAnsi="Times New Roman" w:cs="Times New Roman"/>
          <w:sz w:val="28"/>
          <w:szCs w:val="28"/>
        </w:rPr>
        <w:t>.</w:t>
      </w:r>
      <w:r w:rsidRPr="00BD6CE9">
        <w:rPr>
          <w:rFonts w:ascii="Times New Roman" w:hAnsi="Times New Roman" w:cs="Times New Roman"/>
          <w:sz w:val="28"/>
          <w:szCs w:val="28"/>
        </w:rPr>
        <w:t xml:space="preserve"> С одной стороны, это является неутешительным фактом отхода от корней, с другой - обогащает стилевой диапазон отечественного музыкального пространства, т.к. благодаря смешению стилей зарубежных и исконных появляются совершенно новые музыкальные тенденции, которые вносят разнообразие в музыкальный мир Казахстана.</w:t>
      </w:r>
    </w:p>
    <w:p w14:paraId="6D79C36E" w14:textId="5674E7F4" w:rsidR="00A409D8" w:rsidRPr="00BD6CE9" w:rsidRDefault="00A409D8" w:rsidP="00735233">
      <w:pPr>
        <w:pStyle w:val="1"/>
        <w:numPr>
          <w:ilvl w:val="0"/>
          <w:numId w:val="0"/>
        </w:numPr>
        <w:ind w:firstLine="708"/>
        <w:jc w:val="both"/>
        <w:rPr>
          <w:rFonts w:ascii="Times New Roman" w:hAnsi="Times New Roman" w:cs="Times New Roman"/>
          <w:sz w:val="28"/>
          <w:szCs w:val="28"/>
        </w:rPr>
      </w:pPr>
      <w:r w:rsidRPr="00BD6CE9">
        <w:rPr>
          <w:rFonts w:ascii="Times New Roman" w:hAnsi="Times New Roman" w:cs="Times New Roman"/>
          <w:sz w:val="28"/>
          <w:szCs w:val="28"/>
        </w:rPr>
        <w:t xml:space="preserve">В данной работе мы видим смысл рассматривать </w:t>
      </w:r>
      <w:r w:rsidRPr="00BD6CE9">
        <w:rPr>
          <w:rFonts w:ascii="Times New Roman" w:hAnsi="Times New Roman" w:cs="Times New Roman"/>
          <w:b/>
          <w:sz w:val="28"/>
          <w:szCs w:val="28"/>
        </w:rPr>
        <w:t>исторический компонент</w:t>
      </w:r>
      <w:r w:rsidRPr="00BD6CE9">
        <w:rPr>
          <w:rFonts w:ascii="Times New Roman" w:hAnsi="Times New Roman" w:cs="Times New Roman"/>
          <w:sz w:val="28"/>
          <w:szCs w:val="28"/>
        </w:rPr>
        <w:t xml:space="preserve"> музыкальности на базе нынешней обстановки в эстрадной музыкальной индустрии. В настоящее время музыканты создающие музыку преимущественно разделились на два лагеря или две группы. Первая из групп заимствует с максимально возможной точностью фонемы, ритмы, специфику фразировк</w:t>
      </w:r>
      <w:r w:rsidR="003B6CAC">
        <w:rPr>
          <w:rFonts w:ascii="Times New Roman" w:hAnsi="Times New Roman" w:cs="Times New Roman"/>
          <w:sz w:val="28"/>
          <w:szCs w:val="28"/>
        </w:rPr>
        <w:t>и, к</w:t>
      </w:r>
      <w:r w:rsidR="004135C0">
        <w:rPr>
          <w:rFonts w:ascii="Times New Roman" w:hAnsi="Times New Roman" w:cs="Times New Roman"/>
          <w:sz w:val="28"/>
          <w:szCs w:val="28"/>
        </w:rPr>
        <w:t xml:space="preserve">онструкции  мелодии у Америки, </w:t>
      </w:r>
      <w:r w:rsidR="003B6CAC">
        <w:rPr>
          <w:rFonts w:ascii="Times New Roman" w:hAnsi="Times New Roman" w:cs="Times New Roman"/>
          <w:sz w:val="28"/>
          <w:szCs w:val="28"/>
        </w:rPr>
        <w:t>Европы</w:t>
      </w:r>
      <w:r w:rsidR="004135C0">
        <w:rPr>
          <w:rFonts w:ascii="Times New Roman" w:hAnsi="Times New Roman" w:cs="Times New Roman"/>
          <w:sz w:val="28"/>
          <w:szCs w:val="28"/>
        </w:rPr>
        <w:t>, Центральной Азии и Ближнего Востока</w:t>
      </w:r>
      <w:r w:rsidRPr="00BD6CE9">
        <w:rPr>
          <w:rFonts w:ascii="Times New Roman" w:hAnsi="Times New Roman" w:cs="Times New Roman"/>
          <w:sz w:val="28"/>
          <w:szCs w:val="28"/>
        </w:rPr>
        <w:t>. Вторая же сохраняет уникальный отечественный стиль вокализации слов и исполнения мелодии и аккомпанемента, аккуратно и точечно вно</w:t>
      </w:r>
      <w:r w:rsidR="003B6CAC">
        <w:rPr>
          <w:rFonts w:ascii="Times New Roman" w:hAnsi="Times New Roman" w:cs="Times New Roman"/>
          <w:sz w:val="28"/>
          <w:szCs w:val="28"/>
        </w:rPr>
        <w:t>ся стилевые детали зарубежной</w:t>
      </w:r>
      <w:r w:rsidRPr="00BD6CE9">
        <w:rPr>
          <w:rFonts w:ascii="Times New Roman" w:hAnsi="Times New Roman" w:cs="Times New Roman"/>
          <w:sz w:val="28"/>
          <w:szCs w:val="28"/>
        </w:rPr>
        <w:t xml:space="preserve"> музыки. </w:t>
      </w:r>
    </w:p>
    <w:p w14:paraId="05594661" w14:textId="7707B38D" w:rsidR="00735233" w:rsidRPr="00BD6CE9" w:rsidRDefault="00A409D8" w:rsidP="009D047F">
      <w:pPr>
        <w:pStyle w:val="1"/>
        <w:numPr>
          <w:ilvl w:val="0"/>
          <w:numId w:val="0"/>
        </w:numPr>
        <w:ind w:firstLine="720"/>
        <w:jc w:val="both"/>
        <w:rPr>
          <w:rFonts w:ascii="Times New Roman" w:hAnsi="Times New Roman" w:cs="Times New Roman"/>
          <w:sz w:val="2"/>
          <w:szCs w:val="28"/>
        </w:rPr>
      </w:pPr>
      <w:r w:rsidRPr="00BD6CE9">
        <w:rPr>
          <w:rFonts w:ascii="Times New Roman" w:hAnsi="Times New Roman" w:cs="Times New Roman"/>
          <w:sz w:val="28"/>
          <w:szCs w:val="28"/>
        </w:rPr>
        <w:t>Можно сказать, что первая группа, использует более коммерческий подход, исходя из того, что в последнее время отечественный слушатель ориентиро</w:t>
      </w:r>
      <w:r w:rsidR="003B6CAC">
        <w:rPr>
          <w:rFonts w:ascii="Times New Roman" w:hAnsi="Times New Roman" w:cs="Times New Roman"/>
          <w:sz w:val="28"/>
          <w:szCs w:val="28"/>
        </w:rPr>
        <w:t>ван на продукцию поступающую из Америки и Европы</w:t>
      </w:r>
      <w:r w:rsidR="00F25E9D">
        <w:rPr>
          <w:rFonts w:ascii="Times New Roman" w:hAnsi="Times New Roman" w:cs="Times New Roman"/>
          <w:sz w:val="28"/>
          <w:szCs w:val="28"/>
        </w:rPr>
        <w:t>, а также с Востока</w:t>
      </w:r>
      <w:r w:rsidR="003B6CAC">
        <w:rPr>
          <w:rFonts w:ascii="Times New Roman" w:hAnsi="Times New Roman" w:cs="Times New Roman"/>
          <w:sz w:val="28"/>
          <w:szCs w:val="28"/>
        </w:rPr>
        <w:t xml:space="preserve"> </w:t>
      </w:r>
      <w:r w:rsidRPr="00BD6CE9">
        <w:rPr>
          <w:rFonts w:ascii="Times New Roman" w:hAnsi="Times New Roman" w:cs="Times New Roman"/>
          <w:sz w:val="28"/>
          <w:szCs w:val="28"/>
        </w:rPr>
        <w:t xml:space="preserve">и такую музыку, возможно легче </w:t>
      </w:r>
      <w:proofErr w:type="spellStart"/>
      <w:r w:rsidRPr="00BD6CE9">
        <w:rPr>
          <w:rFonts w:ascii="Times New Roman" w:hAnsi="Times New Roman" w:cs="Times New Roman"/>
          <w:sz w:val="28"/>
          <w:szCs w:val="28"/>
        </w:rPr>
        <w:t>монетизировать</w:t>
      </w:r>
      <w:proofErr w:type="spellEnd"/>
      <w:r w:rsidRPr="00BD6CE9">
        <w:rPr>
          <w:rFonts w:ascii="Times New Roman" w:hAnsi="Times New Roman" w:cs="Times New Roman"/>
          <w:sz w:val="28"/>
          <w:szCs w:val="28"/>
        </w:rPr>
        <w:t xml:space="preserve"> в Казахстане. Но если пытаться реализовать её</w:t>
      </w:r>
      <w:r w:rsidR="003B6CAC">
        <w:rPr>
          <w:rFonts w:ascii="Times New Roman" w:hAnsi="Times New Roman" w:cs="Times New Roman"/>
          <w:sz w:val="28"/>
          <w:szCs w:val="28"/>
        </w:rPr>
        <w:t xml:space="preserve"> за рубежом</w:t>
      </w:r>
      <w:r w:rsidRPr="00BD6CE9">
        <w:rPr>
          <w:rFonts w:ascii="Times New Roman" w:hAnsi="Times New Roman" w:cs="Times New Roman"/>
          <w:sz w:val="28"/>
          <w:szCs w:val="28"/>
        </w:rPr>
        <w:t xml:space="preserve">, то можно обнаружить, что она не конкурентоспособна, т.к. зачастую лишена индивидуальности. </w:t>
      </w:r>
      <w:r w:rsidRPr="00BD6CE9">
        <w:rPr>
          <w:rFonts w:ascii="Times New Roman" w:hAnsi="Times New Roman" w:cs="Times New Roman"/>
          <w:sz w:val="2"/>
          <w:szCs w:val="28"/>
        </w:rPr>
        <w:t>И</w:t>
      </w:r>
    </w:p>
    <w:p w14:paraId="294FA033" w14:textId="4CEDA71E" w:rsidR="00A409D8" w:rsidRPr="00BD6CE9" w:rsidRDefault="00A409D8" w:rsidP="009D047F">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sz w:val="28"/>
          <w:szCs w:val="28"/>
        </w:rPr>
        <w:t xml:space="preserve">Вторая же группа, использует больше национальных подходов в производстве музыки и сохраняет уникальность. Важно также отметить, что не смотря на то, что данной группе достаточно сложно пробиться в рамках отечественного рынка, в рамках мирового рынка она гипотетически может занять своё исключительное почётное место в силу своей уникальности. </w:t>
      </w:r>
    </w:p>
    <w:p w14:paraId="1289A8FB" w14:textId="0ADD30B1" w:rsidR="00A409D8" w:rsidRPr="00BD6CE9" w:rsidRDefault="00A409D8" w:rsidP="00735233">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sz w:val="28"/>
          <w:szCs w:val="28"/>
        </w:rPr>
        <w:t>В рамках данной статьи возможно высказать предположение о том, что сохранение музыкальных корней является важным фактором для</w:t>
      </w:r>
      <w:r w:rsidR="009D047F" w:rsidRPr="00BD6CE9">
        <w:rPr>
          <w:rFonts w:ascii="Times New Roman" w:hAnsi="Times New Roman" w:cs="Times New Roman"/>
          <w:sz w:val="28"/>
          <w:szCs w:val="28"/>
        </w:rPr>
        <w:t xml:space="preserve"> перспектив развития </w:t>
      </w:r>
      <w:r w:rsidRPr="00BD6CE9">
        <w:rPr>
          <w:rFonts w:ascii="Times New Roman" w:hAnsi="Times New Roman" w:cs="Times New Roman"/>
          <w:sz w:val="28"/>
          <w:szCs w:val="28"/>
        </w:rPr>
        <w:t>отечественной эстрады, т.к. во-во первых, потеря связи с музыкальным первоисточником может привести в итоге к циркуляции отечественного музыкального продукта исключительно в Казахстане; во-вторых, потеря корней обедняет вкусовые пристрастия отечественной публики и со временем публика может предпочесть,</w:t>
      </w:r>
      <w:r w:rsidR="003B6CAC">
        <w:rPr>
          <w:rFonts w:ascii="Times New Roman" w:hAnsi="Times New Roman" w:cs="Times New Roman"/>
          <w:sz w:val="28"/>
          <w:szCs w:val="28"/>
        </w:rPr>
        <w:t xml:space="preserve"> зачастую боле</w:t>
      </w:r>
      <w:r w:rsidR="00F25E9D">
        <w:rPr>
          <w:rFonts w:ascii="Times New Roman" w:hAnsi="Times New Roman" w:cs="Times New Roman"/>
          <w:sz w:val="28"/>
          <w:szCs w:val="28"/>
        </w:rPr>
        <w:t xml:space="preserve">е качественный американский, </w:t>
      </w:r>
      <w:r w:rsidR="003B6CAC">
        <w:rPr>
          <w:rFonts w:ascii="Times New Roman" w:hAnsi="Times New Roman" w:cs="Times New Roman"/>
          <w:sz w:val="28"/>
          <w:szCs w:val="28"/>
        </w:rPr>
        <w:t>европейский</w:t>
      </w:r>
      <w:r w:rsidR="00F25E9D">
        <w:rPr>
          <w:rFonts w:ascii="Times New Roman" w:hAnsi="Times New Roman" w:cs="Times New Roman"/>
          <w:sz w:val="28"/>
          <w:szCs w:val="28"/>
        </w:rPr>
        <w:t xml:space="preserve"> или восточный</w:t>
      </w:r>
      <w:r w:rsidRPr="00BD6CE9">
        <w:rPr>
          <w:rFonts w:ascii="Times New Roman" w:hAnsi="Times New Roman" w:cs="Times New Roman"/>
          <w:sz w:val="28"/>
          <w:szCs w:val="28"/>
        </w:rPr>
        <w:t xml:space="preserve"> вариант музыки. </w:t>
      </w:r>
    </w:p>
    <w:p w14:paraId="46246DA4" w14:textId="77777777" w:rsidR="00A409D8" w:rsidRPr="00BD6CE9" w:rsidRDefault="00A409D8" w:rsidP="009D047F">
      <w:pPr>
        <w:pStyle w:val="1"/>
        <w:numPr>
          <w:ilvl w:val="0"/>
          <w:numId w:val="0"/>
        </w:numPr>
        <w:jc w:val="both"/>
        <w:rPr>
          <w:rFonts w:ascii="Times New Roman" w:hAnsi="Times New Roman" w:cs="Times New Roman"/>
          <w:sz w:val="28"/>
          <w:szCs w:val="28"/>
        </w:rPr>
      </w:pPr>
      <w:r w:rsidRPr="00BD6CE9">
        <w:rPr>
          <w:rFonts w:ascii="Times New Roman" w:hAnsi="Times New Roman" w:cs="Times New Roman"/>
          <w:sz w:val="28"/>
          <w:szCs w:val="28"/>
        </w:rPr>
        <w:tab/>
        <w:t xml:space="preserve">Анализируя нынешнюю ситуацию в музыкальной индустрии Казахстана, сложно переоценить влияние </w:t>
      </w:r>
      <w:r w:rsidRPr="00BD6CE9">
        <w:rPr>
          <w:rFonts w:ascii="Times New Roman" w:hAnsi="Times New Roman" w:cs="Times New Roman"/>
          <w:b/>
          <w:sz w:val="28"/>
          <w:szCs w:val="28"/>
        </w:rPr>
        <w:t>композиционного</w:t>
      </w:r>
      <w:r w:rsidRPr="00BD6CE9">
        <w:rPr>
          <w:rFonts w:ascii="Times New Roman" w:hAnsi="Times New Roman" w:cs="Times New Roman"/>
          <w:sz w:val="28"/>
          <w:szCs w:val="28"/>
        </w:rPr>
        <w:t xml:space="preserve"> </w:t>
      </w:r>
      <w:r w:rsidRPr="00BD6CE9">
        <w:rPr>
          <w:rFonts w:ascii="Times New Roman" w:hAnsi="Times New Roman" w:cs="Times New Roman"/>
          <w:b/>
          <w:sz w:val="28"/>
          <w:szCs w:val="28"/>
        </w:rPr>
        <w:t>компонента</w:t>
      </w:r>
      <w:r w:rsidRPr="00BD6CE9">
        <w:rPr>
          <w:rFonts w:ascii="Times New Roman" w:hAnsi="Times New Roman" w:cs="Times New Roman"/>
          <w:sz w:val="28"/>
          <w:szCs w:val="28"/>
        </w:rPr>
        <w:t xml:space="preserve">  феномена музыкальности на формирование отечественного музыкального продукта. В данной работе мы рассматриваем композиционный компонент как симбиоз мелодии, гармонии, ритма и задействованного при аранжировке инструментария. </w:t>
      </w:r>
    </w:p>
    <w:p w14:paraId="7E8EF8DA" w14:textId="77777777" w:rsidR="00A409D8" w:rsidRPr="00BD6CE9" w:rsidRDefault="00A409D8" w:rsidP="009D047F">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sz w:val="28"/>
          <w:szCs w:val="28"/>
        </w:rPr>
        <w:t xml:space="preserve">Создание </w:t>
      </w:r>
      <w:r w:rsidRPr="00BD6CE9">
        <w:rPr>
          <w:rFonts w:ascii="Times New Roman" w:hAnsi="Times New Roman" w:cs="Times New Roman"/>
          <w:b/>
          <w:sz w:val="28"/>
          <w:szCs w:val="28"/>
        </w:rPr>
        <w:t>мелодии</w:t>
      </w:r>
      <w:r w:rsidRPr="00BD6CE9">
        <w:rPr>
          <w:rFonts w:ascii="Times New Roman" w:hAnsi="Times New Roman" w:cs="Times New Roman"/>
          <w:sz w:val="28"/>
          <w:szCs w:val="28"/>
        </w:rPr>
        <w:t xml:space="preserve">, с композиционной точки зрения, напрямую связано с оперированием различными мелодическими ходами. Отход от использования традиционных для казахской музыки мелодических ходов и частое применение зарубежных композиционных приёмов при создании мелодии, ведёт к потере национального колорита. Казахский же мелос имеет уникальную мелодическую организацию, которая хранит в себе огромный потенциал для создания уникальных эстрадных композиций. </w:t>
      </w:r>
    </w:p>
    <w:p w14:paraId="2A43ED64" w14:textId="64AEC87C" w:rsidR="00735233" w:rsidRPr="00BD6CE9" w:rsidRDefault="00A409D8" w:rsidP="00735233">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sz w:val="28"/>
          <w:szCs w:val="28"/>
        </w:rPr>
        <w:t xml:space="preserve">При рассмотрении </w:t>
      </w:r>
      <w:r w:rsidRPr="00BD6CE9">
        <w:rPr>
          <w:rFonts w:ascii="Times New Roman" w:hAnsi="Times New Roman" w:cs="Times New Roman"/>
          <w:b/>
          <w:sz w:val="28"/>
          <w:szCs w:val="28"/>
        </w:rPr>
        <w:t>гармонической</w:t>
      </w:r>
      <w:r w:rsidRPr="00BD6CE9">
        <w:rPr>
          <w:rFonts w:ascii="Times New Roman" w:hAnsi="Times New Roman" w:cs="Times New Roman"/>
          <w:sz w:val="28"/>
          <w:szCs w:val="28"/>
        </w:rPr>
        <w:t xml:space="preserve"> составляющей отечественной музыки мы можем наблюдать аналогичные тенденции. Превалирует  исп</w:t>
      </w:r>
      <w:r w:rsidR="00F25E9D">
        <w:rPr>
          <w:rFonts w:ascii="Times New Roman" w:hAnsi="Times New Roman" w:cs="Times New Roman"/>
          <w:sz w:val="28"/>
          <w:szCs w:val="28"/>
        </w:rPr>
        <w:t xml:space="preserve">ользование европейских, </w:t>
      </w:r>
      <w:r w:rsidR="0051424C">
        <w:rPr>
          <w:rFonts w:ascii="Times New Roman" w:hAnsi="Times New Roman" w:cs="Times New Roman"/>
          <w:sz w:val="28"/>
          <w:szCs w:val="28"/>
        </w:rPr>
        <w:t>американских</w:t>
      </w:r>
      <w:r w:rsidR="00F25E9D">
        <w:rPr>
          <w:rFonts w:ascii="Times New Roman" w:hAnsi="Times New Roman" w:cs="Times New Roman"/>
          <w:sz w:val="28"/>
          <w:szCs w:val="28"/>
        </w:rPr>
        <w:t xml:space="preserve"> и восточных</w:t>
      </w:r>
      <w:r w:rsidRPr="00BD6CE9">
        <w:rPr>
          <w:rFonts w:ascii="Times New Roman" w:hAnsi="Times New Roman" w:cs="Times New Roman"/>
          <w:sz w:val="28"/>
          <w:szCs w:val="28"/>
        </w:rPr>
        <w:t xml:space="preserve"> га</w:t>
      </w:r>
      <w:r w:rsidR="009D047F" w:rsidRPr="00BD6CE9">
        <w:rPr>
          <w:rFonts w:ascii="Times New Roman" w:hAnsi="Times New Roman" w:cs="Times New Roman"/>
          <w:sz w:val="28"/>
          <w:szCs w:val="28"/>
        </w:rPr>
        <w:t>рмонических последовательностей, однако есть авторы, которым удаётся</w:t>
      </w:r>
      <w:r w:rsidR="006169D5" w:rsidRPr="00BD6CE9">
        <w:rPr>
          <w:rFonts w:ascii="Times New Roman" w:hAnsi="Times New Roman" w:cs="Times New Roman"/>
          <w:sz w:val="28"/>
          <w:szCs w:val="28"/>
        </w:rPr>
        <w:t xml:space="preserve"> смешивать яркую казахскую интервальную структуру аккомпанемента с  гармоническими ходами </w:t>
      </w:r>
      <w:r w:rsidR="0051424C">
        <w:rPr>
          <w:rFonts w:ascii="Times New Roman" w:hAnsi="Times New Roman" w:cs="Times New Roman"/>
          <w:sz w:val="28"/>
          <w:szCs w:val="28"/>
        </w:rPr>
        <w:t>Америки</w:t>
      </w:r>
      <w:r w:rsidR="00F25E9D">
        <w:rPr>
          <w:rFonts w:ascii="Times New Roman" w:hAnsi="Times New Roman" w:cs="Times New Roman"/>
          <w:sz w:val="28"/>
          <w:szCs w:val="28"/>
        </w:rPr>
        <w:t xml:space="preserve">, </w:t>
      </w:r>
      <w:r w:rsidR="006169D5" w:rsidRPr="00BD6CE9">
        <w:rPr>
          <w:rFonts w:ascii="Times New Roman" w:hAnsi="Times New Roman" w:cs="Times New Roman"/>
          <w:sz w:val="28"/>
          <w:szCs w:val="28"/>
        </w:rPr>
        <w:t>Европы</w:t>
      </w:r>
      <w:r w:rsidR="00F25E9D">
        <w:rPr>
          <w:rFonts w:ascii="Times New Roman" w:hAnsi="Times New Roman" w:cs="Times New Roman"/>
          <w:sz w:val="28"/>
          <w:szCs w:val="28"/>
        </w:rPr>
        <w:t xml:space="preserve"> и Востока</w:t>
      </w:r>
      <w:r w:rsidR="006169D5" w:rsidRPr="00BD6CE9">
        <w:rPr>
          <w:rFonts w:ascii="Times New Roman" w:hAnsi="Times New Roman" w:cs="Times New Roman"/>
          <w:sz w:val="28"/>
          <w:szCs w:val="28"/>
        </w:rPr>
        <w:t>. Данный подход способствует сохранению отечественного колорита музыкального сопровождения и дарит возможность подчеркнуть  уникальность казахского мелоса</w:t>
      </w:r>
    </w:p>
    <w:p w14:paraId="053B1EDD" w14:textId="6C0F7E94" w:rsidR="00A409D8" w:rsidRPr="00BD6CE9" w:rsidRDefault="00A409D8" w:rsidP="00735233">
      <w:pPr>
        <w:pStyle w:val="1"/>
        <w:numPr>
          <w:ilvl w:val="0"/>
          <w:numId w:val="0"/>
        </w:numPr>
        <w:jc w:val="both"/>
        <w:rPr>
          <w:rFonts w:ascii="Times New Roman" w:hAnsi="Times New Roman" w:cs="Times New Roman"/>
          <w:sz w:val="28"/>
          <w:szCs w:val="28"/>
        </w:rPr>
      </w:pPr>
      <w:r w:rsidRPr="00BD6CE9">
        <w:rPr>
          <w:rFonts w:ascii="Times New Roman" w:hAnsi="Times New Roman" w:cs="Times New Roman"/>
          <w:sz w:val="28"/>
          <w:szCs w:val="28"/>
        </w:rPr>
        <w:tab/>
      </w:r>
      <w:r w:rsidRPr="00BD6CE9">
        <w:rPr>
          <w:rFonts w:ascii="Times New Roman" w:hAnsi="Times New Roman" w:cs="Times New Roman"/>
          <w:b/>
          <w:sz w:val="28"/>
          <w:szCs w:val="28"/>
        </w:rPr>
        <w:t>Ритмическая</w:t>
      </w:r>
      <w:r w:rsidRPr="00BD6CE9">
        <w:rPr>
          <w:rFonts w:ascii="Times New Roman" w:hAnsi="Times New Roman" w:cs="Times New Roman"/>
          <w:sz w:val="28"/>
          <w:szCs w:val="28"/>
        </w:rPr>
        <w:t xml:space="preserve"> организация эстрадной музыки по нашему мнению является фундаментальным фактором. Данный пласт композиционного компонента феномена музыкальности включает в себя такие понятия как ритмический рисунок, метрическую пульсацию и темп. Эстрадная музыка в силу смешения стилей приобрела богатейшую палитру ритмических рисунков, которая дополнительно окрашена различными подходами к ритмической пульсации в различных темпах. В песенных жанрах </w:t>
      </w:r>
      <w:r w:rsidR="00A930D8" w:rsidRPr="00BD6CE9">
        <w:rPr>
          <w:rFonts w:ascii="Times New Roman" w:hAnsi="Times New Roman" w:cs="Times New Roman"/>
          <w:sz w:val="28"/>
          <w:szCs w:val="28"/>
        </w:rPr>
        <w:t>ритмическая организация</w:t>
      </w:r>
      <w:r w:rsidR="00834BBB" w:rsidRPr="00BD6CE9">
        <w:rPr>
          <w:rFonts w:ascii="Times New Roman" w:hAnsi="Times New Roman" w:cs="Times New Roman"/>
          <w:sz w:val="28"/>
          <w:szCs w:val="28"/>
        </w:rPr>
        <w:t xml:space="preserve"> мелодии, гармонии и поэтического текста нах</w:t>
      </w:r>
      <w:r w:rsidR="00A930D8" w:rsidRPr="00BD6CE9">
        <w:rPr>
          <w:rFonts w:ascii="Times New Roman" w:hAnsi="Times New Roman" w:cs="Times New Roman"/>
          <w:sz w:val="28"/>
          <w:szCs w:val="28"/>
        </w:rPr>
        <w:t xml:space="preserve">одятся в неразрывной связи. </w:t>
      </w:r>
      <w:r w:rsidR="00F75D51" w:rsidRPr="00BD6CE9">
        <w:rPr>
          <w:rFonts w:ascii="Times New Roman" w:hAnsi="Times New Roman" w:cs="Times New Roman"/>
          <w:sz w:val="28"/>
          <w:szCs w:val="28"/>
        </w:rPr>
        <w:t>«Ритм, метр, различного типа фонические повторы, как известно, коррелируют с типом языка»</w:t>
      </w:r>
      <w:r w:rsidR="004B2114">
        <w:rPr>
          <w:rFonts w:ascii="Times New Roman" w:hAnsi="Times New Roman" w:cs="Times New Roman"/>
          <w:sz w:val="28"/>
          <w:szCs w:val="28"/>
        </w:rPr>
        <w:t xml:space="preserve"> [1</w:t>
      </w:r>
      <w:r w:rsidR="00F75D51" w:rsidRPr="00BD6CE9">
        <w:rPr>
          <w:rFonts w:ascii="Times New Roman" w:hAnsi="Times New Roman" w:cs="Times New Roman"/>
          <w:sz w:val="28"/>
          <w:szCs w:val="28"/>
        </w:rPr>
        <w:t>,</w:t>
      </w:r>
      <w:r w:rsidR="004B2114">
        <w:rPr>
          <w:rFonts w:ascii="Times New Roman" w:hAnsi="Times New Roman" w:cs="Times New Roman"/>
          <w:sz w:val="28"/>
          <w:szCs w:val="28"/>
        </w:rPr>
        <w:t xml:space="preserve"> с.</w:t>
      </w:r>
      <w:r w:rsidR="00F75D51" w:rsidRPr="00BD6CE9">
        <w:rPr>
          <w:rFonts w:ascii="Times New Roman" w:hAnsi="Times New Roman" w:cs="Times New Roman"/>
          <w:sz w:val="28"/>
          <w:szCs w:val="28"/>
        </w:rPr>
        <w:t xml:space="preserve"> </w:t>
      </w:r>
      <w:r w:rsidR="006157B8" w:rsidRPr="00BD6CE9">
        <w:rPr>
          <w:rFonts w:ascii="Times New Roman" w:hAnsi="Times New Roman" w:cs="Times New Roman"/>
          <w:sz w:val="28"/>
          <w:szCs w:val="28"/>
        </w:rPr>
        <w:t>39-42</w:t>
      </w:r>
      <w:r w:rsidR="00F75D51" w:rsidRPr="00BD6CE9">
        <w:rPr>
          <w:rFonts w:ascii="Times New Roman" w:hAnsi="Times New Roman" w:cs="Times New Roman"/>
          <w:sz w:val="28"/>
          <w:szCs w:val="28"/>
        </w:rPr>
        <w:t>]</w:t>
      </w:r>
      <w:r w:rsidR="00BD6CE9">
        <w:rPr>
          <w:rFonts w:ascii="Times New Roman" w:hAnsi="Times New Roman" w:cs="Times New Roman"/>
          <w:sz w:val="28"/>
          <w:szCs w:val="28"/>
        </w:rPr>
        <w:t>.</w:t>
      </w:r>
      <w:r w:rsidR="00F75D51" w:rsidRPr="00BD6CE9">
        <w:rPr>
          <w:rFonts w:ascii="Times New Roman" w:hAnsi="Times New Roman" w:cs="Times New Roman"/>
          <w:sz w:val="28"/>
          <w:szCs w:val="28"/>
        </w:rPr>
        <w:t xml:space="preserve"> </w:t>
      </w:r>
      <w:r w:rsidR="00A930D8" w:rsidRPr="00BD6CE9">
        <w:rPr>
          <w:rFonts w:ascii="Times New Roman" w:hAnsi="Times New Roman" w:cs="Times New Roman"/>
          <w:sz w:val="28"/>
          <w:szCs w:val="28"/>
        </w:rPr>
        <w:t>Ввиду данного фактора</w:t>
      </w:r>
      <w:r w:rsidR="00735233" w:rsidRPr="00BD6CE9">
        <w:rPr>
          <w:rFonts w:ascii="Times New Roman" w:hAnsi="Times New Roman" w:cs="Times New Roman"/>
          <w:sz w:val="28"/>
          <w:szCs w:val="28"/>
        </w:rPr>
        <w:t>,</w:t>
      </w:r>
      <w:r w:rsidR="00A930D8" w:rsidRPr="00BD6CE9">
        <w:rPr>
          <w:rFonts w:ascii="Times New Roman" w:hAnsi="Times New Roman" w:cs="Times New Roman"/>
          <w:sz w:val="28"/>
          <w:szCs w:val="28"/>
        </w:rPr>
        <w:t xml:space="preserve"> заимствование м</w:t>
      </w:r>
      <w:r w:rsidRPr="00BD6CE9">
        <w:rPr>
          <w:rFonts w:ascii="Times New Roman" w:hAnsi="Times New Roman" w:cs="Times New Roman"/>
          <w:sz w:val="28"/>
          <w:szCs w:val="28"/>
        </w:rPr>
        <w:t xml:space="preserve">елодии, гармонии или рифа из зарубежной музыки, зачастую происходит </w:t>
      </w:r>
      <w:r w:rsidR="00A930D8" w:rsidRPr="00BD6CE9">
        <w:rPr>
          <w:rFonts w:ascii="Times New Roman" w:hAnsi="Times New Roman" w:cs="Times New Roman"/>
          <w:sz w:val="28"/>
          <w:szCs w:val="28"/>
        </w:rPr>
        <w:t>к смене</w:t>
      </w:r>
      <w:r w:rsidRPr="00BD6CE9">
        <w:rPr>
          <w:rFonts w:ascii="Times New Roman" w:hAnsi="Times New Roman" w:cs="Times New Roman"/>
          <w:sz w:val="28"/>
          <w:szCs w:val="28"/>
        </w:rPr>
        <w:t xml:space="preserve"> фонических составляющих словесного текста, что представляет текстовый языковой блок в несколько искажённом виде. Соблюдение же фонической составляющей языка</w:t>
      </w:r>
      <w:r w:rsidR="00A930D8" w:rsidRPr="00BD6CE9">
        <w:rPr>
          <w:rFonts w:ascii="Times New Roman" w:hAnsi="Times New Roman" w:cs="Times New Roman"/>
          <w:sz w:val="28"/>
          <w:szCs w:val="28"/>
        </w:rPr>
        <w:t xml:space="preserve"> текста песни (в данном случае казахского)</w:t>
      </w:r>
      <w:r w:rsidRPr="00BD6CE9">
        <w:rPr>
          <w:rFonts w:ascii="Times New Roman" w:hAnsi="Times New Roman" w:cs="Times New Roman"/>
          <w:sz w:val="28"/>
          <w:szCs w:val="28"/>
        </w:rPr>
        <w:t xml:space="preserve">, не </w:t>
      </w:r>
      <w:r w:rsidR="00A930D8" w:rsidRPr="00BD6CE9">
        <w:rPr>
          <w:rFonts w:ascii="Times New Roman" w:hAnsi="Times New Roman" w:cs="Times New Roman"/>
          <w:sz w:val="28"/>
          <w:szCs w:val="28"/>
        </w:rPr>
        <w:t>всегда допускает свободу</w:t>
      </w:r>
      <w:r w:rsidRPr="00BD6CE9">
        <w:rPr>
          <w:rFonts w:ascii="Times New Roman" w:hAnsi="Times New Roman" w:cs="Times New Roman"/>
          <w:sz w:val="28"/>
          <w:szCs w:val="28"/>
        </w:rPr>
        <w:t xml:space="preserve"> использования всех возможностей ритмической палитры мирового эстрадного пространства. Гипотетически при подробном анализе и творческом подходе к созданию композиций можно преодолеть часть этих сложностей с помощью комбинирования исконно казахских и зарубежных способов ритмической организации </w:t>
      </w:r>
      <w:r w:rsidR="00A930D8" w:rsidRPr="00BD6CE9">
        <w:rPr>
          <w:rFonts w:ascii="Times New Roman" w:hAnsi="Times New Roman" w:cs="Times New Roman"/>
          <w:sz w:val="28"/>
          <w:szCs w:val="28"/>
        </w:rPr>
        <w:t xml:space="preserve">компонентов </w:t>
      </w:r>
      <w:r w:rsidRPr="00BD6CE9">
        <w:rPr>
          <w:rFonts w:ascii="Times New Roman" w:hAnsi="Times New Roman" w:cs="Times New Roman"/>
          <w:sz w:val="28"/>
          <w:szCs w:val="28"/>
        </w:rPr>
        <w:t xml:space="preserve">песни и создать музыкальный материал, который не искажает текстовый блок, но при этом более синтетичен и разнообразен в ритмическом плане. </w:t>
      </w:r>
    </w:p>
    <w:p w14:paraId="481BBD28" w14:textId="536522C0" w:rsidR="00A409D8" w:rsidRPr="00BD6CE9" w:rsidRDefault="00A409D8" w:rsidP="009D047F">
      <w:pPr>
        <w:pStyle w:val="1"/>
        <w:jc w:val="both"/>
        <w:rPr>
          <w:rFonts w:ascii="Times New Roman" w:hAnsi="Times New Roman" w:cs="Times New Roman"/>
          <w:sz w:val="28"/>
          <w:szCs w:val="28"/>
        </w:rPr>
      </w:pPr>
      <w:r w:rsidRPr="00BD6CE9">
        <w:rPr>
          <w:rFonts w:ascii="Times New Roman" w:hAnsi="Times New Roman" w:cs="Times New Roman"/>
          <w:b/>
          <w:sz w:val="28"/>
          <w:szCs w:val="28"/>
        </w:rPr>
        <w:t xml:space="preserve">       </w:t>
      </w:r>
      <w:r w:rsidRPr="00BD6CE9">
        <w:rPr>
          <w:rFonts w:ascii="Times New Roman" w:hAnsi="Times New Roman" w:cs="Times New Roman"/>
          <w:sz w:val="28"/>
          <w:szCs w:val="28"/>
        </w:rPr>
        <w:t xml:space="preserve">Исследуя композиционный блок феномена музыкальности, важно упомянуть об </w:t>
      </w:r>
      <w:r w:rsidRPr="00BD6CE9">
        <w:rPr>
          <w:rFonts w:ascii="Times New Roman" w:hAnsi="Times New Roman" w:cs="Times New Roman"/>
          <w:b/>
          <w:sz w:val="28"/>
          <w:szCs w:val="28"/>
        </w:rPr>
        <w:t>инструментарии</w:t>
      </w:r>
      <w:r w:rsidRPr="00BD6CE9">
        <w:rPr>
          <w:rFonts w:ascii="Times New Roman" w:hAnsi="Times New Roman" w:cs="Times New Roman"/>
          <w:sz w:val="28"/>
          <w:szCs w:val="28"/>
        </w:rPr>
        <w:t>, который задействуется в композициях. Преимущественно применяются ударная установка в различных конфигурациях, перкуссия, бас гитара, клавишные, как электронные (синтезаторы), так и аналоговые (рояль, форте-пиано), гитары (электронные, акустические), реже струнные и духовые, также в эпоху компьютеризации применяется масса звуковых эффектов и синтезированных звуков, которые существуют в готовом виде (се</w:t>
      </w:r>
      <w:r w:rsidR="002229A3">
        <w:rPr>
          <w:rFonts w:ascii="Times New Roman" w:hAnsi="Times New Roman" w:cs="Times New Roman"/>
          <w:sz w:val="28"/>
          <w:szCs w:val="28"/>
        </w:rPr>
        <w:t>м</w:t>
      </w:r>
      <w:r w:rsidRPr="00BD6CE9">
        <w:rPr>
          <w:rFonts w:ascii="Times New Roman" w:hAnsi="Times New Roman" w:cs="Times New Roman"/>
          <w:sz w:val="28"/>
          <w:szCs w:val="28"/>
        </w:rPr>
        <w:t xml:space="preserve">плы), дополнительно их возможно моделировать самостоятельно с помощью компьютерных программ и плагинов. Казахские традиционные инструменты (домбра, </w:t>
      </w:r>
      <w:proofErr w:type="spellStart"/>
      <w:r w:rsidRPr="00BD6CE9">
        <w:rPr>
          <w:rFonts w:ascii="Times New Roman" w:hAnsi="Times New Roman" w:cs="Times New Roman"/>
          <w:sz w:val="28"/>
          <w:szCs w:val="28"/>
        </w:rPr>
        <w:t>кобыз</w:t>
      </w:r>
      <w:proofErr w:type="spellEnd"/>
      <w:r w:rsidRPr="00BD6CE9">
        <w:rPr>
          <w:rFonts w:ascii="Times New Roman" w:hAnsi="Times New Roman" w:cs="Times New Roman"/>
          <w:sz w:val="28"/>
          <w:szCs w:val="28"/>
        </w:rPr>
        <w:t xml:space="preserve">, </w:t>
      </w:r>
      <w:proofErr w:type="spellStart"/>
      <w:r w:rsidRPr="00BD6CE9">
        <w:rPr>
          <w:rFonts w:ascii="Times New Roman" w:hAnsi="Times New Roman" w:cs="Times New Roman"/>
          <w:sz w:val="28"/>
          <w:szCs w:val="28"/>
        </w:rPr>
        <w:t>кыл</w:t>
      </w:r>
      <w:proofErr w:type="spellEnd"/>
      <w:r w:rsidRPr="00BD6CE9">
        <w:rPr>
          <w:rFonts w:ascii="Times New Roman" w:hAnsi="Times New Roman" w:cs="Times New Roman"/>
          <w:sz w:val="28"/>
          <w:szCs w:val="28"/>
        </w:rPr>
        <w:t xml:space="preserve"> </w:t>
      </w:r>
      <w:proofErr w:type="spellStart"/>
      <w:r w:rsidRPr="00BD6CE9">
        <w:rPr>
          <w:rFonts w:ascii="Times New Roman" w:hAnsi="Times New Roman" w:cs="Times New Roman"/>
          <w:sz w:val="28"/>
          <w:szCs w:val="28"/>
        </w:rPr>
        <w:t>кобыз</w:t>
      </w:r>
      <w:proofErr w:type="spellEnd"/>
      <w:r w:rsidRPr="00BD6CE9">
        <w:rPr>
          <w:rFonts w:ascii="Times New Roman" w:hAnsi="Times New Roman" w:cs="Times New Roman"/>
          <w:sz w:val="28"/>
          <w:szCs w:val="28"/>
        </w:rPr>
        <w:t xml:space="preserve">, </w:t>
      </w:r>
      <w:proofErr w:type="spellStart"/>
      <w:r w:rsidRPr="00BD6CE9">
        <w:rPr>
          <w:rFonts w:ascii="Times New Roman" w:hAnsi="Times New Roman" w:cs="Times New Roman"/>
          <w:sz w:val="28"/>
          <w:szCs w:val="28"/>
        </w:rPr>
        <w:t>шан</w:t>
      </w:r>
      <w:proofErr w:type="spellEnd"/>
      <w:r w:rsidRPr="00BD6CE9">
        <w:rPr>
          <w:rFonts w:ascii="Times New Roman" w:hAnsi="Times New Roman" w:cs="Times New Roman"/>
          <w:sz w:val="28"/>
          <w:szCs w:val="28"/>
        </w:rPr>
        <w:t xml:space="preserve"> </w:t>
      </w:r>
      <w:proofErr w:type="spellStart"/>
      <w:r w:rsidRPr="00BD6CE9">
        <w:rPr>
          <w:rFonts w:ascii="Times New Roman" w:hAnsi="Times New Roman" w:cs="Times New Roman"/>
          <w:sz w:val="28"/>
          <w:szCs w:val="28"/>
        </w:rPr>
        <w:t>кобыз</w:t>
      </w:r>
      <w:proofErr w:type="spellEnd"/>
      <w:r w:rsidRPr="00BD6CE9">
        <w:rPr>
          <w:rFonts w:ascii="Times New Roman" w:hAnsi="Times New Roman" w:cs="Times New Roman"/>
          <w:sz w:val="28"/>
          <w:szCs w:val="28"/>
        </w:rPr>
        <w:t xml:space="preserve">, </w:t>
      </w:r>
      <w:proofErr w:type="spellStart"/>
      <w:r w:rsidRPr="00BD6CE9">
        <w:rPr>
          <w:rFonts w:ascii="Times New Roman" w:hAnsi="Times New Roman" w:cs="Times New Roman"/>
          <w:sz w:val="28"/>
          <w:szCs w:val="28"/>
        </w:rPr>
        <w:t>сыбызгы</w:t>
      </w:r>
      <w:proofErr w:type="spellEnd"/>
      <w:r w:rsidRPr="00BD6CE9">
        <w:rPr>
          <w:rFonts w:ascii="Times New Roman" w:hAnsi="Times New Roman" w:cs="Times New Roman"/>
          <w:sz w:val="28"/>
          <w:szCs w:val="28"/>
        </w:rPr>
        <w:t xml:space="preserve">, </w:t>
      </w:r>
      <w:proofErr w:type="spellStart"/>
      <w:r w:rsidRPr="00BD6CE9">
        <w:rPr>
          <w:rFonts w:ascii="Times New Roman" w:hAnsi="Times New Roman" w:cs="Times New Roman"/>
          <w:sz w:val="28"/>
          <w:szCs w:val="28"/>
        </w:rPr>
        <w:t>жетыген</w:t>
      </w:r>
      <w:proofErr w:type="spellEnd"/>
      <w:r w:rsidRPr="00BD6CE9">
        <w:rPr>
          <w:rFonts w:ascii="Times New Roman" w:hAnsi="Times New Roman" w:cs="Times New Roman"/>
          <w:sz w:val="28"/>
          <w:szCs w:val="28"/>
        </w:rPr>
        <w:t xml:space="preserve"> и др.) также применяются при создании отечественной эстрадной музыки. Данный вид инструментов требует особого отношения, т.к. при создании композиций необходим кропотливый творческий подход к поиску гармонических, мелодических и ритмических решений в силу специфики их строя и аппликатурных особенностей. С точки зрения феномена музыкальности, качество и состав выбранного инструментария играет немаловажную роль в звучании произведения и в восприятии его публикой, т.к. отсутствие или участие каждого из инструментов вносит изменения в характер композиции и её стилистические музыкальные характеристики. </w:t>
      </w:r>
    </w:p>
    <w:p w14:paraId="6B347C33" w14:textId="77777777" w:rsidR="00A409D8" w:rsidRPr="00BD6CE9" w:rsidRDefault="00A409D8" w:rsidP="009D047F">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sz w:val="28"/>
          <w:szCs w:val="28"/>
        </w:rPr>
        <w:t xml:space="preserve">Эстрадная композиция, как самостоятельное произведение не может быть отделена от исполнителей, которые играют немаловажную роль в воплощении в жизнь замысла автора, а также вносят особенности своей индивидуальной манеры игры, которая в свою очередь напрямую связана с диапазоном стилей, в которых работает исполнитель. Зачастую в эстрадной музыке исполнители придумывают или дорабатывают часть партий в процессе записи или репетиций. Важно отметить роль музыкальных продюсеров и режиссёров в работе над качеством и характером исполнения произведений. Музыкальные продюсеры работают с инструменталистами и режиссёрами над общим концептом звучания композиции как в записи так и в живом исполнении. Технологический (музыкальное </w:t>
      </w:r>
      <w:proofErr w:type="spellStart"/>
      <w:r w:rsidRPr="00BD6CE9">
        <w:rPr>
          <w:rFonts w:ascii="Times New Roman" w:hAnsi="Times New Roman" w:cs="Times New Roman"/>
          <w:sz w:val="28"/>
          <w:szCs w:val="28"/>
        </w:rPr>
        <w:t>продюсирование</w:t>
      </w:r>
      <w:proofErr w:type="spellEnd"/>
      <w:r w:rsidRPr="00BD6CE9">
        <w:rPr>
          <w:rFonts w:ascii="Times New Roman" w:hAnsi="Times New Roman" w:cs="Times New Roman"/>
          <w:sz w:val="28"/>
          <w:szCs w:val="28"/>
        </w:rPr>
        <w:t xml:space="preserve">) и технический (режиссура звука) процессы в настоящее время также можно отнести к исполнительским, исходя из того, что музыкальный продюсер, моделируя общий музыкальный концепт звучания и звукорежиссёр, который помогает реализовать характер композиции с помощью оборудования, также являются музыкантами и играют немаловажную роль в общем исполнении эстрадного произведения как в живом звуке, так и в записи. </w:t>
      </w:r>
      <w:proofErr w:type="spellStart"/>
      <w:r w:rsidRPr="00BD6CE9">
        <w:rPr>
          <w:rFonts w:ascii="Times New Roman" w:hAnsi="Times New Roman" w:cs="Times New Roman"/>
          <w:sz w:val="28"/>
          <w:szCs w:val="28"/>
        </w:rPr>
        <w:t>Т.о</w:t>
      </w:r>
      <w:proofErr w:type="spellEnd"/>
      <w:r w:rsidRPr="00BD6CE9">
        <w:rPr>
          <w:rFonts w:ascii="Times New Roman" w:hAnsi="Times New Roman" w:cs="Times New Roman"/>
          <w:sz w:val="28"/>
          <w:szCs w:val="28"/>
        </w:rPr>
        <w:t xml:space="preserve">. </w:t>
      </w:r>
      <w:r w:rsidRPr="00BD6CE9">
        <w:rPr>
          <w:rFonts w:ascii="Times New Roman" w:hAnsi="Times New Roman" w:cs="Times New Roman"/>
          <w:b/>
          <w:sz w:val="28"/>
          <w:szCs w:val="28"/>
        </w:rPr>
        <w:t>исполнительский компонент</w:t>
      </w:r>
      <w:r w:rsidRPr="00BD6CE9">
        <w:rPr>
          <w:rFonts w:ascii="Times New Roman" w:hAnsi="Times New Roman" w:cs="Times New Roman"/>
          <w:sz w:val="28"/>
          <w:szCs w:val="28"/>
        </w:rPr>
        <w:t xml:space="preserve"> феномена музыкальности является одним из ключевых при создании и реализации музыкального продукта. </w:t>
      </w:r>
    </w:p>
    <w:p w14:paraId="578D941B" w14:textId="77777777" w:rsidR="00A409D8" w:rsidRPr="00BD6CE9" w:rsidRDefault="00A409D8" w:rsidP="009D047F">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sz w:val="28"/>
          <w:szCs w:val="28"/>
        </w:rPr>
        <w:t xml:space="preserve">Данный компонент мы рассматриваем как совокупность качественных подходов к музыкальному исполнению, включающую в себя следующие элементы: фразировка, агогика, динамика, акценты (штрихи), техническая подготовка музыканта, исполнение в стиле, исполнительская манера, </w:t>
      </w:r>
      <w:proofErr w:type="spellStart"/>
      <w:r w:rsidRPr="00BD6CE9">
        <w:rPr>
          <w:rFonts w:ascii="Times New Roman" w:hAnsi="Times New Roman" w:cs="Times New Roman"/>
          <w:sz w:val="28"/>
          <w:szCs w:val="28"/>
        </w:rPr>
        <w:t>грув</w:t>
      </w:r>
      <w:proofErr w:type="spellEnd"/>
      <w:r w:rsidRPr="00BD6CE9">
        <w:rPr>
          <w:rFonts w:ascii="Times New Roman" w:hAnsi="Times New Roman" w:cs="Times New Roman"/>
          <w:sz w:val="28"/>
          <w:szCs w:val="28"/>
        </w:rPr>
        <w:t xml:space="preserve">. </w:t>
      </w:r>
    </w:p>
    <w:p w14:paraId="406E0136" w14:textId="77777777" w:rsidR="00735233" w:rsidRPr="00BD6CE9" w:rsidRDefault="00A409D8" w:rsidP="00735233">
      <w:pPr>
        <w:pStyle w:val="1"/>
        <w:numPr>
          <w:ilvl w:val="0"/>
          <w:numId w:val="0"/>
        </w:numPr>
        <w:ind w:firstLine="720"/>
        <w:jc w:val="both"/>
        <w:rPr>
          <w:rFonts w:ascii="Times New Roman" w:hAnsi="Times New Roman" w:cs="Times New Roman"/>
          <w:sz w:val="10"/>
          <w:szCs w:val="28"/>
        </w:rPr>
      </w:pPr>
      <w:r w:rsidRPr="00BD6CE9">
        <w:rPr>
          <w:rFonts w:ascii="Times New Roman" w:hAnsi="Times New Roman" w:cs="Times New Roman"/>
          <w:sz w:val="28"/>
          <w:szCs w:val="28"/>
        </w:rPr>
        <w:t xml:space="preserve">Построение фраз в музыке играет важную роль. В различных стилевых направлениях работают различные механизмы построения музыкальных фраз. В данной работе мы рассматриваем понятие «музыкальная </w:t>
      </w:r>
      <w:r w:rsidRPr="00BD6CE9">
        <w:rPr>
          <w:rFonts w:ascii="Times New Roman" w:hAnsi="Times New Roman" w:cs="Times New Roman"/>
          <w:b/>
          <w:sz w:val="28"/>
          <w:szCs w:val="28"/>
        </w:rPr>
        <w:t>фразировка</w:t>
      </w:r>
      <w:r w:rsidRPr="00BD6CE9">
        <w:rPr>
          <w:rFonts w:ascii="Times New Roman" w:hAnsi="Times New Roman" w:cs="Times New Roman"/>
          <w:sz w:val="28"/>
          <w:szCs w:val="28"/>
        </w:rPr>
        <w:t xml:space="preserve">» как средство музыкальной выразительности, которое определяет художественно-смысловое разграничения построения на составные части (мотивы, фразы, предложения, периоды, разделы, части), установление и исполнение цезур, а также выразительное исполнение динамических, </w:t>
      </w:r>
      <w:proofErr w:type="spellStart"/>
      <w:r w:rsidRPr="00BD6CE9">
        <w:rPr>
          <w:rFonts w:ascii="Times New Roman" w:hAnsi="Times New Roman" w:cs="Times New Roman"/>
          <w:sz w:val="28"/>
          <w:szCs w:val="28"/>
        </w:rPr>
        <w:t>агогических</w:t>
      </w:r>
      <w:proofErr w:type="spellEnd"/>
      <w:r w:rsidRPr="00BD6CE9">
        <w:rPr>
          <w:rFonts w:ascii="Times New Roman" w:hAnsi="Times New Roman" w:cs="Times New Roman"/>
          <w:sz w:val="28"/>
          <w:szCs w:val="28"/>
        </w:rPr>
        <w:t xml:space="preserve">, штриховых и интонационных элементов музыки. </w:t>
      </w:r>
    </w:p>
    <w:p w14:paraId="25043C56" w14:textId="5C98FE71" w:rsidR="00A409D8" w:rsidRPr="00BD6CE9" w:rsidRDefault="00A409D8" w:rsidP="00735233">
      <w:pPr>
        <w:pStyle w:val="1"/>
        <w:numPr>
          <w:ilvl w:val="0"/>
          <w:numId w:val="0"/>
        </w:numPr>
        <w:ind w:firstLine="720"/>
        <w:jc w:val="both"/>
        <w:rPr>
          <w:rFonts w:ascii="Times New Roman" w:hAnsi="Times New Roman" w:cs="Times New Roman"/>
          <w:sz w:val="28"/>
          <w:szCs w:val="28"/>
        </w:rPr>
      </w:pPr>
      <w:r w:rsidRPr="00BD6CE9">
        <w:rPr>
          <w:rFonts w:ascii="Times New Roman" w:hAnsi="Times New Roman" w:cs="Times New Roman"/>
          <w:b/>
          <w:sz w:val="28"/>
          <w:szCs w:val="28"/>
        </w:rPr>
        <w:t>Агогика и динамика</w:t>
      </w:r>
      <w:r w:rsidRPr="00BD6CE9">
        <w:rPr>
          <w:rFonts w:ascii="Times New Roman" w:hAnsi="Times New Roman" w:cs="Times New Roman"/>
          <w:sz w:val="28"/>
          <w:szCs w:val="28"/>
        </w:rPr>
        <w:t xml:space="preserve"> понятия взаимодополняющие.</w:t>
      </w:r>
      <w:r w:rsidR="00735233" w:rsidRPr="00BD6CE9">
        <w:rPr>
          <w:rFonts w:ascii="Times New Roman" w:hAnsi="Times New Roman" w:cs="Times New Roman"/>
          <w:sz w:val="28"/>
          <w:szCs w:val="28"/>
        </w:rPr>
        <w:t xml:space="preserve"> </w:t>
      </w:r>
      <w:r w:rsidRPr="00BD6CE9">
        <w:rPr>
          <w:rFonts w:ascii="Times New Roman" w:hAnsi="Times New Roman" w:cs="Times New Roman"/>
          <w:sz w:val="28"/>
          <w:szCs w:val="28"/>
        </w:rPr>
        <w:t>Темповые</w:t>
      </w:r>
      <w:r w:rsidR="00A65E0A" w:rsidRPr="00BD6CE9">
        <w:rPr>
          <w:rFonts w:ascii="Times New Roman" w:hAnsi="Times New Roman" w:cs="Times New Roman"/>
          <w:sz w:val="28"/>
          <w:szCs w:val="28"/>
        </w:rPr>
        <w:t xml:space="preserve"> (агогика), как и </w:t>
      </w:r>
      <w:proofErr w:type="spellStart"/>
      <w:r w:rsidR="00A65E0A" w:rsidRPr="00BD6CE9">
        <w:rPr>
          <w:rFonts w:ascii="Times New Roman" w:hAnsi="Times New Roman" w:cs="Times New Roman"/>
          <w:sz w:val="28"/>
          <w:szCs w:val="28"/>
        </w:rPr>
        <w:t>громкостные</w:t>
      </w:r>
      <w:proofErr w:type="spellEnd"/>
      <w:r w:rsidR="00A65E0A" w:rsidRPr="00BD6CE9">
        <w:rPr>
          <w:rFonts w:ascii="Times New Roman" w:hAnsi="Times New Roman" w:cs="Times New Roman"/>
          <w:sz w:val="28"/>
          <w:szCs w:val="28"/>
        </w:rPr>
        <w:t xml:space="preserve"> (динамика)</w:t>
      </w:r>
      <w:r w:rsidRPr="00BD6CE9">
        <w:rPr>
          <w:rFonts w:ascii="Times New Roman" w:hAnsi="Times New Roman" w:cs="Times New Roman"/>
          <w:sz w:val="28"/>
          <w:szCs w:val="28"/>
        </w:rPr>
        <w:t xml:space="preserve"> отк</w:t>
      </w:r>
      <w:r w:rsidR="00A65E0A" w:rsidRPr="00BD6CE9">
        <w:rPr>
          <w:rFonts w:ascii="Times New Roman" w:hAnsi="Times New Roman" w:cs="Times New Roman"/>
          <w:sz w:val="28"/>
          <w:szCs w:val="28"/>
        </w:rPr>
        <w:t xml:space="preserve">лонения </w:t>
      </w:r>
      <w:r w:rsidRPr="00BD6CE9">
        <w:rPr>
          <w:rFonts w:ascii="Times New Roman" w:hAnsi="Times New Roman" w:cs="Times New Roman"/>
          <w:sz w:val="28"/>
          <w:szCs w:val="28"/>
        </w:rPr>
        <w:t>в большинстве случаев взаимно компенсируются, чем обеспечиваются целостность, с</w:t>
      </w:r>
      <w:r w:rsidR="00A65E0A" w:rsidRPr="00BD6CE9">
        <w:rPr>
          <w:rFonts w:ascii="Times New Roman" w:hAnsi="Times New Roman" w:cs="Times New Roman"/>
          <w:sz w:val="28"/>
          <w:szCs w:val="28"/>
        </w:rPr>
        <w:t xml:space="preserve">литность музыкального движения. </w:t>
      </w:r>
      <w:r w:rsidRPr="00BD6CE9">
        <w:rPr>
          <w:rFonts w:ascii="Times New Roman" w:hAnsi="Times New Roman" w:cs="Times New Roman"/>
          <w:sz w:val="28"/>
          <w:szCs w:val="28"/>
        </w:rPr>
        <w:t>Взаимная компенсация темповых</w:t>
      </w:r>
      <w:r w:rsidR="00F75D51" w:rsidRPr="00BD6CE9">
        <w:rPr>
          <w:rFonts w:ascii="Times New Roman" w:hAnsi="Times New Roman" w:cs="Times New Roman"/>
          <w:sz w:val="28"/>
          <w:szCs w:val="28"/>
        </w:rPr>
        <w:t xml:space="preserve"> и динамических</w:t>
      </w:r>
      <w:r w:rsidRPr="00BD6CE9">
        <w:rPr>
          <w:rFonts w:ascii="Times New Roman" w:hAnsi="Times New Roman" w:cs="Times New Roman"/>
          <w:sz w:val="28"/>
          <w:szCs w:val="28"/>
        </w:rPr>
        <w:t xml:space="preserve"> отклонений является важным моментом в обеспечении целостности, слитности музыкального движения.  </w:t>
      </w:r>
    </w:p>
    <w:p w14:paraId="2E8B83B0" w14:textId="46CB6B7A" w:rsidR="00A409D8" w:rsidRPr="00BD6CE9" w:rsidRDefault="00A409D8" w:rsidP="009D047F">
      <w:pPr>
        <w:pStyle w:val="1"/>
        <w:jc w:val="both"/>
        <w:rPr>
          <w:rFonts w:ascii="Times New Roman" w:hAnsi="Times New Roman" w:cs="Times New Roman"/>
          <w:sz w:val="28"/>
          <w:szCs w:val="28"/>
        </w:rPr>
      </w:pPr>
      <w:r w:rsidRPr="00BD6CE9">
        <w:rPr>
          <w:rFonts w:ascii="Times New Roman" w:hAnsi="Times New Roman" w:cs="Times New Roman"/>
          <w:b/>
          <w:sz w:val="28"/>
          <w:szCs w:val="28"/>
        </w:rPr>
        <w:t xml:space="preserve">         </w:t>
      </w:r>
      <w:r w:rsidRPr="00BD6CE9">
        <w:rPr>
          <w:rFonts w:ascii="Times New Roman" w:hAnsi="Times New Roman" w:cs="Times New Roman"/>
          <w:sz w:val="28"/>
          <w:szCs w:val="28"/>
        </w:rPr>
        <w:t xml:space="preserve">Немаловажную роль в качественном аспекте звучания произведения играет </w:t>
      </w:r>
      <w:r w:rsidRPr="00BD6CE9">
        <w:rPr>
          <w:rFonts w:ascii="Times New Roman" w:hAnsi="Times New Roman" w:cs="Times New Roman"/>
          <w:b/>
          <w:sz w:val="28"/>
          <w:szCs w:val="28"/>
        </w:rPr>
        <w:t>культура исполнения</w:t>
      </w:r>
      <w:r w:rsidRPr="00BD6CE9">
        <w:rPr>
          <w:rFonts w:ascii="Times New Roman" w:hAnsi="Times New Roman" w:cs="Times New Roman"/>
          <w:sz w:val="28"/>
          <w:szCs w:val="28"/>
        </w:rPr>
        <w:t xml:space="preserve">. В узком смысле это комплекс, включающий в себя тембр (красоту звучания), интонацию (чистоту звучания с точки зрения </w:t>
      </w:r>
      <w:proofErr w:type="spellStart"/>
      <w:r w:rsidRPr="00BD6CE9">
        <w:rPr>
          <w:rFonts w:ascii="Times New Roman" w:hAnsi="Times New Roman" w:cs="Times New Roman"/>
          <w:sz w:val="28"/>
          <w:szCs w:val="28"/>
        </w:rPr>
        <w:t>звуковысотности</w:t>
      </w:r>
      <w:proofErr w:type="spellEnd"/>
      <w:r w:rsidRPr="00BD6CE9">
        <w:rPr>
          <w:rFonts w:ascii="Times New Roman" w:hAnsi="Times New Roman" w:cs="Times New Roman"/>
          <w:sz w:val="28"/>
          <w:szCs w:val="28"/>
        </w:rPr>
        <w:t xml:space="preserve">), точный ритм и соответствующие штрихи. Способность же музыканта тонко прочувствовать и исполнить </w:t>
      </w:r>
      <w:proofErr w:type="spellStart"/>
      <w:r w:rsidRPr="00BD6CE9">
        <w:rPr>
          <w:rFonts w:ascii="Times New Roman" w:hAnsi="Times New Roman" w:cs="Times New Roman"/>
          <w:sz w:val="28"/>
          <w:szCs w:val="28"/>
        </w:rPr>
        <w:t>тембральные</w:t>
      </w:r>
      <w:proofErr w:type="spellEnd"/>
      <w:r w:rsidRPr="00BD6CE9">
        <w:rPr>
          <w:rFonts w:ascii="Times New Roman" w:hAnsi="Times New Roman" w:cs="Times New Roman"/>
          <w:sz w:val="28"/>
          <w:szCs w:val="28"/>
        </w:rPr>
        <w:t xml:space="preserve">, интонационные, ритмические и штриховые нюансы напрямую связана с феноменом музыкальности.  </w:t>
      </w:r>
    </w:p>
    <w:p w14:paraId="3947C59D" w14:textId="724FB761" w:rsidR="00A409D8" w:rsidRPr="00BD6CE9" w:rsidRDefault="00A409D8" w:rsidP="009D047F">
      <w:pPr>
        <w:pStyle w:val="1"/>
        <w:jc w:val="both"/>
        <w:rPr>
          <w:rFonts w:ascii="Times New Roman" w:hAnsi="Times New Roman" w:cs="Times New Roman"/>
          <w:sz w:val="14"/>
          <w:szCs w:val="28"/>
        </w:rPr>
      </w:pPr>
      <w:r w:rsidRPr="00BD6CE9">
        <w:rPr>
          <w:rFonts w:ascii="Times New Roman" w:hAnsi="Times New Roman" w:cs="Times New Roman"/>
          <w:sz w:val="28"/>
          <w:szCs w:val="28"/>
        </w:rPr>
        <w:t xml:space="preserve">        </w:t>
      </w:r>
      <w:r w:rsidRPr="00BD6CE9">
        <w:rPr>
          <w:rFonts w:ascii="Times New Roman" w:hAnsi="Times New Roman" w:cs="Times New Roman"/>
          <w:b/>
          <w:sz w:val="28"/>
          <w:szCs w:val="28"/>
        </w:rPr>
        <w:t xml:space="preserve">Техническая подготовка </w:t>
      </w:r>
      <w:r w:rsidRPr="00BD6CE9">
        <w:rPr>
          <w:rFonts w:ascii="Times New Roman" w:hAnsi="Times New Roman" w:cs="Times New Roman"/>
          <w:sz w:val="28"/>
          <w:szCs w:val="28"/>
        </w:rPr>
        <w:t>музыканта – это его виртуозные возможности. Техника способна расширить границы репертуара исполнителя. Важно, чтобы она не стала самоцелью, что часто происходит в рамках эстрадного искусств</w:t>
      </w:r>
      <w:r w:rsidR="00735233" w:rsidRPr="00BD6CE9">
        <w:rPr>
          <w:rFonts w:ascii="Times New Roman" w:hAnsi="Times New Roman" w:cs="Times New Roman"/>
          <w:sz w:val="28"/>
          <w:szCs w:val="28"/>
        </w:rPr>
        <w:t>а.</w:t>
      </w:r>
    </w:p>
    <w:p w14:paraId="1174E73D" w14:textId="77777777" w:rsidR="00A409D8" w:rsidRPr="00BD6CE9" w:rsidRDefault="00A409D8" w:rsidP="009D047F">
      <w:pPr>
        <w:pStyle w:val="1"/>
        <w:jc w:val="both"/>
        <w:rPr>
          <w:rFonts w:ascii="Times New Roman" w:hAnsi="Times New Roman" w:cs="Times New Roman"/>
          <w:sz w:val="28"/>
          <w:szCs w:val="28"/>
        </w:rPr>
      </w:pPr>
      <w:r w:rsidRPr="00BD6CE9">
        <w:rPr>
          <w:rFonts w:ascii="Times New Roman" w:hAnsi="Times New Roman" w:cs="Times New Roman"/>
          <w:sz w:val="28"/>
          <w:szCs w:val="28"/>
        </w:rPr>
        <w:t xml:space="preserve">      Понятия </w:t>
      </w:r>
      <w:r w:rsidRPr="00BD6CE9">
        <w:rPr>
          <w:rFonts w:ascii="Times New Roman" w:hAnsi="Times New Roman" w:cs="Times New Roman"/>
          <w:b/>
          <w:sz w:val="28"/>
          <w:szCs w:val="28"/>
        </w:rPr>
        <w:t>«исполнение в стиле»</w:t>
      </w:r>
      <w:r w:rsidRPr="00BD6CE9">
        <w:rPr>
          <w:rFonts w:ascii="Times New Roman" w:hAnsi="Times New Roman" w:cs="Times New Roman"/>
          <w:sz w:val="28"/>
          <w:szCs w:val="28"/>
        </w:rPr>
        <w:t xml:space="preserve"> и </w:t>
      </w:r>
      <w:r w:rsidRPr="00BD6CE9">
        <w:rPr>
          <w:rFonts w:ascii="Times New Roman" w:hAnsi="Times New Roman" w:cs="Times New Roman"/>
          <w:b/>
          <w:sz w:val="28"/>
          <w:szCs w:val="28"/>
        </w:rPr>
        <w:t xml:space="preserve">«исполнительская манера» </w:t>
      </w:r>
      <w:r w:rsidRPr="00BD6CE9">
        <w:rPr>
          <w:rFonts w:ascii="Times New Roman" w:hAnsi="Times New Roman" w:cs="Times New Roman"/>
          <w:sz w:val="28"/>
          <w:szCs w:val="28"/>
        </w:rPr>
        <w:t xml:space="preserve">являются неотъемлемой частью эстрадного музыкального искусства. Под термином «исполнение в стиле» в данной работе мы подразумеваем способность музыканта в рамках своего стилевого диапазона исполнить характерные для того или иного музыкального стиля штрихи, акценты, детали, нюансы и владение необходимой палитрой технических приёмов. В эстрадной музыке в связи с частым смешением музыкальных стилей, музыкант зачастую должен обладать достаточно богатым стилевым диапазоном. Под «исполнительской манерой» мы подразумеваем индивидуальную манеру исполнения, комплекс музыкальных подходов, которые применяет исполнитель работая над произведением. Также исполнительская манера отражает личность и </w:t>
      </w:r>
      <w:r w:rsidR="00130AA0" w:rsidRPr="00BD6CE9">
        <w:rPr>
          <w:rFonts w:ascii="Times New Roman" w:hAnsi="Times New Roman" w:cs="Times New Roman"/>
          <w:sz w:val="28"/>
          <w:szCs w:val="28"/>
        </w:rPr>
        <w:t>самодостаточно</w:t>
      </w:r>
      <w:r w:rsidRPr="00BD6CE9">
        <w:rPr>
          <w:rFonts w:ascii="Times New Roman" w:hAnsi="Times New Roman" w:cs="Times New Roman"/>
          <w:sz w:val="28"/>
          <w:szCs w:val="28"/>
        </w:rPr>
        <w:t>сть исполнителя</w:t>
      </w:r>
      <w:r w:rsidR="00130AA0" w:rsidRPr="00BD6CE9">
        <w:rPr>
          <w:rFonts w:ascii="Times New Roman" w:hAnsi="Times New Roman" w:cs="Times New Roman"/>
          <w:sz w:val="28"/>
          <w:szCs w:val="28"/>
        </w:rPr>
        <w:t xml:space="preserve">, </w:t>
      </w:r>
      <w:r w:rsidRPr="00BD6CE9">
        <w:rPr>
          <w:rFonts w:ascii="Times New Roman" w:hAnsi="Times New Roman" w:cs="Times New Roman"/>
          <w:sz w:val="28"/>
          <w:szCs w:val="28"/>
        </w:rPr>
        <w:t xml:space="preserve">те качества, которые могу его выделить из массы </w:t>
      </w:r>
      <w:r w:rsidR="00130AA0" w:rsidRPr="00BD6CE9">
        <w:rPr>
          <w:rFonts w:ascii="Times New Roman" w:hAnsi="Times New Roman" w:cs="Times New Roman"/>
          <w:sz w:val="28"/>
          <w:szCs w:val="28"/>
        </w:rPr>
        <w:t>конкурентов</w:t>
      </w:r>
      <w:r w:rsidRPr="00BD6CE9">
        <w:rPr>
          <w:rFonts w:ascii="Times New Roman" w:hAnsi="Times New Roman" w:cs="Times New Roman"/>
          <w:sz w:val="28"/>
          <w:szCs w:val="28"/>
        </w:rPr>
        <w:t xml:space="preserve">, при условии, что музыкант обладает достаточно яркой исполнительской манерой. </w:t>
      </w:r>
    </w:p>
    <w:p w14:paraId="4CD7C269" w14:textId="04AA6FB2" w:rsidR="00A409D8" w:rsidRPr="00BD6CE9" w:rsidRDefault="00A409D8" w:rsidP="009D047F">
      <w:pPr>
        <w:pStyle w:val="1"/>
        <w:jc w:val="both"/>
        <w:rPr>
          <w:rFonts w:ascii="Times New Roman" w:hAnsi="Times New Roman" w:cs="Times New Roman"/>
          <w:sz w:val="10"/>
          <w:szCs w:val="28"/>
        </w:rPr>
      </w:pPr>
      <w:r w:rsidRPr="00BD6CE9">
        <w:rPr>
          <w:rFonts w:ascii="Times New Roman" w:hAnsi="Times New Roman" w:cs="Times New Roman"/>
          <w:sz w:val="28"/>
          <w:szCs w:val="28"/>
        </w:rPr>
        <w:t xml:space="preserve">         </w:t>
      </w:r>
      <w:r w:rsidR="00817161" w:rsidRPr="00BD6CE9">
        <w:rPr>
          <w:rFonts w:ascii="Times New Roman" w:hAnsi="Times New Roman" w:cs="Times New Roman"/>
          <w:sz w:val="28"/>
          <w:szCs w:val="28"/>
        </w:rPr>
        <w:tab/>
      </w:r>
      <w:proofErr w:type="spellStart"/>
      <w:r w:rsidRPr="00BD6CE9">
        <w:rPr>
          <w:rFonts w:ascii="Times New Roman" w:hAnsi="Times New Roman" w:cs="Times New Roman"/>
          <w:b/>
          <w:sz w:val="28"/>
          <w:szCs w:val="28"/>
        </w:rPr>
        <w:t>Грув</w:t>
      </w:r>
      <w:proofErr w:type="spellEnd"/>
      <w:r w:rsidRPr="00BD6CE9">
        <w:rPr>
          <w:rFonts w:ascii="Times New Roman" w:hAnsi="Times New Roman" w:cs="Times New Roman"/>
          <w:sz w:val="28"/>
          <w:szCs w:val="28"/>
        </w:rPr>
        <w:t xml:space="preserve"> можно охарактеризовать как повторность ритмических акцентов, имеющий прямую связь с музыкальностью и оказывающий прямое влияние на стиль. Исходя из подходов зарубежной школы </w:t>
      </w:r>
      <w:proofErr w:type="spellStart"/>
      <w:r w:rsidRPr="00BD6CE9">
        <w:rPr>
          <w:rFonts w:ascii="Times New Roman" w:hAnsi="Times New Roman" w:cs="Times New Roman"/>
          <w:sz w:val="28"/>
          <w:szCs w:val="28"/>
        </w:rPr>
        <w:t>грув</w:t>
      </w:r>
      <w:proofErr w:type="spellEnd"/>
      <w:r w:rsidRPr="00BD6CE9">
        <w:rPr>
          <w:rFonts w:ascii="Times New Roman" w:hAnsi="Times New Roman" w:cs="Times New Roman"/>
          <w:sz w:val="28"/>
          <w:szCs w:val="28"/>
        </w:rPr>
        <w:t xml:space="preserve"> в ритме достигается чёткостью и стабильностью исполнения, плюс особенным музыкальным чувством времени и подъёмов и спадов  в музыкальном материале. </w:t>
      </w:r>
    </w:p>
    <w:p w14:paraId="0C4A1947" w14:textId="647C03CB" w:rsidR="00A409D8" w:rsidRPr="00BD6CE9" w:rsidRDefault="00A409D8" w:rsidP="009D047F">
      <w:pPr>
        <w:pStyle w:val="1"/>
        <w:jc w:val="both"/>
        <w:rPr>
          <w:rFonts w:ascii="Times New Roman" w:hAnsi="Times New Roman" w:cs="Times New Roman"/>
          <w:sz w:val="8"/>
          <w:szCs w:val="28"/>
        </w:rPr>
      </w:pPr>
      <w:r w:rsidRPr="00BD6CE9">
        <w:rPr>
          <w:rFonts w:ascii="Times New Roman" w:hAnsi="Times New Roman" w:cs="Times New Roman"/>
          <w:sz w:val="28"/>
          <w:szCs w:val="28"/>
        </w:rPr>
        <w:t xml:space="preserve">      </w:t>
      </w:r>
      <w:r w:rsidR="00817161" w:rsidRPr="00BD6CE9">
        <w:rPr>
          <w:rFonts w:ascii="Times New Roman" w:hAnsi="Times New Roman" w:cs="Times New Roman"/>
          <w:sz w:val="28"/>
          <w:szCs w:val="28"/>
        </w:rPr>
        <w:tab/>
      </w:r>
      <w:r w:rsidRPr="00BD6CE9">
        <w:rPr>
          <w:rFonts w:ascii="Times New Roman" w:hAnsi="Times New Roman" w:cs="Times New Roman"/>
          <w:sz w:val="28"/>
          <w:szCs w:val="28"/>
        </w:rPr>
        <w:t xml:space="preserve">Нельзя упускать из виду тот факт, что в настоящее время музыка изобилует множеством компьютерных эффектов. </w:t>
      </w:r>
      <w:r w:rsidRPr="00BD6CE9">
        <w:rPr>
          <w:rFonts w:ascii="Times New Roman" w:hAnsi="Times New Roman" w:cs="Times New Roman"/>
          <w:b/>
          <w:sz w:val="28"/>
          <w:szCs w:val="28"/>
        </w:rPr>
        <w:t>Компьютеризация</w:t>
      </w:r>
      <w:r w:rsidRPr="00BD6CE9">
        <w:rPr>
          <w:rFonts w:ascii="Times New Roman" w:hAnsi="Times New Roman" w:cs="Times New Roman"/>
          <w:sz w:val="28"/>
          <w:szCs w:val="28"/>
        </w:rPr>
        <w:t xml:space="preserve"> музыки часто приводит к тому, что музыканты, владеющие искусством живого исполнения, а также звукозаписывающие студии</w:t>
      </w:r>
      <w:r w:rsidR="00130AA0" w:rsidRPr="00BD6CE9">
        <w:rPr>
          <w:rFonts w:ascii="Times New Roman" w:hAnsi="Times New Roman" w:cs="Times New Roman"/>
          <w:sz w:val="28"/>
          <w:szCs w:val="28"/>
        </w:rPr>
        <w:t xml:space="preserve"> аналогового</w:t>
      </w:r>
      <w:r w:rsidRPr="00BD6CE9">
        <w:rPr>
          <w:rFonts w:ascii="Times New Roman" w:hAnsi="Times New Roman" w:cs="Times New Roman"/>
          <w:sz w:val="28"/>
          <w:szCs w:val="28"/>
        </w:rPr>
        <w:t xml:space="preserve"> </w:t>
      </w:r>
      <w:r w:rsidR="004E068F" w:rsidRPr="00BD6CE9">
        <w:rPr>
          <w:rFonts w:ascii="Times New Roman" w:hAnsi="Times New Roman" w:cs="Times New Roman"/>
          <w:sz w:val="28"/>
          <w:szCs w:val="28"/>
        </w:rPr>
        <w:t xml:space="preserve">типа </w:t>
      </w:r>
      <w:r w:rsidRPr="00BD6CE9">
        <w:rPr>
          <w:rFonts w:ascii="Times New Roman" w:hAnsi="Times New Roman" w:cs="Times New Roman"/>
          <w:sz w:val="28"/>
          <w:szCs w:val="28"/>
        </w:rPr>
        <w:t>уходят на второй план</w:t>
      </w:r>
      <w:r w:rsidR="00735233" w:rsidRPr="00BD6CE9">
        <w:rPr>
          <w:rFonts w:ascii="Times New Roman" w:hAnsi="Times New Roman" w:cs="Times New Roman"/>
          <w:sz w:val="28"/>
          <w:szCs w:val="28"/>
        </w:rPr>
        <w:t xml:space="preserve">. </w:t>
      </w:r>
      <w:r w:rsidR="00130AA0" w:rsidRPr="00BD6CE9">
        <w:rPr>
          <w:rFonts w:ascii="Times New Roman" w:hAnsi="Times New Roman" w:cs="Times New Roman"/>
          <w:sz w:val="28"/>
          <w:szCs w:val="28"/>
        </w:rPr>
        <w:t xml:space="preserve">В силу возможности радикальной </w:t>
      </w:r>
      <w:r w:rsidRPr="00BD6CE9">
        <w:rPr>
          <w:rFonts w:ascii="Times New Roman" w:hAnsi="Times New Roman" w:cs="Times New Roman"/>
          <w:sz w:val="28"/>
          <w:szCs w:val="28"/>
        </w:rPr>
        <w:t>редакции исполнения</w:t>
      </w:r>
      <w:r w:rsidR="00130AA0" w:rsidRPr="00BD6CE9">
        <w:rPr>
          <w:rFonts w:ascii="Times New Roman" w:hAnsi="Times New Roman" w:cs="Times New Roman"/>
          <w:sz w:val="28"/>
          <w:szCs w:val="28"/>
        </w:rPr>
        <w:t xml:space="preserve"> в записи</w:t>
      </w:r>
      <w:r w:rsidR="00735233" w:rsidRPr="00BD6CE9">
        <w:rPr>
          <w:rFonts w:ascii="Times New Roman" w:hAnsi="Times New Roman" w:cs="Times New Roman"/>
          <w:sz w:val="28"/>
          <w:szCs w:val="28"/>
        </w:rPr>
        <w:t xml:space="preserve"> </w:t>
      </w:r>
      <w:r w:rsidRPr="00BD6CE9">
        <w:rPr>
          <w:rFonts w:ascii="Times New Roman" w:hAnsi="Times New Roman" w:cs="Times New Roman"/>
          <w:sz w:val="28"/>
          <w:szCs w:val="28"/>
        </w:rPr>
        <w:t xml:space="preserve">зачастую изменяются подходы к </w:t>
      </w:r>
      <w:r w:rsidR="004E068F" w:rsidRPr="00BD6CE9">
        <w:rPr>
          <w:rFonts w:ascii="Times New Roman" w:hAnsi="Times New Roman" w:cs="Times New Roman"/>
          <w:sz w:val="28"/>
          <w:szCs w:val="28"/>
        </w:rPr>
        <w:t>созданию и исполнению музыки</w:t>
      </w:r>
      <w:r w:rsidRPr="00BD6CE9">
        <w:rPr>
          <w:rFonts w:ascii="Times New Roman" w:hAnsi="Times New Roman" w:cs="Times New Roman"/>
          <w:sz w:val="28"/>
          <w:szCs w:val="28"/>
        </w:rPr>
        <w:t>. Ключевые элементы исполнительского компонента музыкальности уходят на второй план, как и подходы к феномену музыкальности у музыкантов</w:t>
      </w:r>
      <w:r w:rsidR="00735233" w:rsidRPr="00BD6CE9">
        <w:rPr>
          <w:rFonts w:ascii="Times New Roman" w:hAnsi="Times New Roman" w:cs="Times New Roman"/>
          <w:sz w:val="28"/>
          <w:szCs w:val="28"/>
        </w:rPr>
        <w:t>.</w:t>
      </w:r>
      <w:r w:rsidRPr="00BD6CE9">
        <w:rPr>
          <w:rFonts w:ascii="Times New Roman" w:hAnsi="Times New Roman" w:cs="Times New Roman"/>
          <w:sz w:val="8"/>
          <w:szCs w:val="28"/>
        </w:rPr>
        <w:t xml:space="preserve"> </w:t>
      </w:r>
    </w:p>
    <w:p w14:paraId="11B8782F" w14:textId="198BB730" w:rsidR="00A409D8" w:rsidRPr="00BD6CE9" w:rsidRDefault="00A409D8" w:rsidP="009D047F">
      <w:pPr>
        <w:pStyle w:val="1"/>
        <w:jc w:val="both"/>
        <w:rPr>
          <w:rFonts w:ascii="Times New Roman" w:hAnsi="Times New Roman" w:cs="Times New Roman"/>
          <w:sz w:val="28"/>
          <w:szCs w:val="28"/>
        </w:rPr>
      </w:pPr>
      <w:r w:rsidRPr="00BD6CE9">
        <w:rPr>
          <w:rFonts w:ascii="Times New Roman" w:hAnsi="Times New Roman" w:cs="Times New Roman"/>
          <w:sz w:val="28"/>
          <w:szCs w:val="28"/>
        </w:rPr>
        <w:t xml:space="preserve">      </w:t>
      </w:r>
      <w:r w:rsidR="00817161" w:rsidRPr="00BD6CE9">
        <w:rPr>
          <w:rFonts w:ascii="Times New Roman" w:hAnsi="Times New Roman" w:cs="Times New Roman"/>
          <w:sz w:val="28"/>
          <w:szCs w:val="28"/>
        </w:rPr>
        <w:tab/>
      </w:r>
      <w:r w:rsidRPr="00BD6CE9">
        <w:rPr>
          <w:rFonts w:ascii="Times New Roman" w:hAnsi="Times New Roman" w:cs="Times New Roman"/>
          <w:sz w:val="28"/>
          <w:szCs w:val="28"/>
        </w:rPr>
        <w:t xml:space="preserve">Компьютеризация – как бесспорная возможность сделать продукт проще, быстрее и дешевле, часто лишает живых музыкантов работы, а также расхолаживает их технически. Многие исполнители инструменталисты и вокалисты перестают видеть смысл в оттачивании техники и в формировании правильного отношения к музыке. </w:t>
      </w:r>
      <w:r w:rsidR="00130AA0" w:rsidRPr="00BD6CE9">
        <w:rPr>
          <w:rFonts w:ascii="Times New Roman" w:hAnsi="Times New Roman" w:cs="Times New Roman"/>
          <w:sz w:val="28"/>
          <w:szCs w:val="28"/>
        </w:rPr>
        <w:t xml:space="preserve">Хотя в мировой музыкальной практике бесспорно есть подходы, в которых возможности компьютера применены исключительно музыкально. </w:t>
      </w:r>
    </w:p>
    <w:p w14:paraId="6CE7702C" w14:textId="1FFF76C5" w:rsidR="00A409D8" w:rsidRPr="00BD6CE9" w:rsidRDefault="00A409D8" w:rsidP="009D047F">
      <w:pPr>
        <w:pStyle w:val="1"/>
        <w:jc w:val="both"/>
        <w:rPr>
          <w:rFonts w:ascii="Times New Roman" w:hAnsi="Times New Roman" w:cs="Times New Roman"/>
          <w:sz w:val="28"/>
          <w:szCs w:val="28"/>
        </w:rPr>
      </w:pPr>
      <w:r w:rsidRPr="00BD6CE9">
        <w:rPr>
          <w:rFonts w:ascii="Times New Roman" w:hAnsi="Times New Roman" w:cs="Times New Roman"/>
          <w:sz w:val="28"/>
          <w:szCs w:val="28"/>
        </w:rPr>
        <w:t xml:space="preserve">     </w:t>
      </w:r>
      <w:r w:rsidR="00817161" w:rsidRPr="00BD6CE9">
        <w:rPr>
          <w:rFonts w:ascii="Times New Roman" w:hAnsi="Times New Roman" w:cs="Times New Roman"/>
          <w:sz w:val="28"/>
          <w:szCs w:val="28"/>
        </w:rPr>
        <w:tab/>
      </w:r>
      <w:r w:rsidRPr="00BD6CE9">
        <w:rPr>
          <w:rFonts w:ascii="Times New Roman" w:hAnsi="Times New Roman" w:cs="Times New Roman"/>
          <w:sz w:val="28"/>
          <w:szCs w:val="28"/>
        </w:rPr>
        <w:t xml:space="preserve">Подводя итог вышесказанному об исполнительском компоненте феномена музыкальности, важно отметить, что каждый из элементов несёт на себе важную функцию и общая сбалансированность в подходе и качестве исполнения каждого музыканта, будь то инструменталист, вокалист, продюсер или звукорежиссёр, играет огромную роль в звучании эстрадной музыки Казахстана. Воспитание творческих единиц в рамках исполнительства, является важным фактором для формирования эстрадной музыкальной индустрии. </w:t>
      </w:r>
    </w:p>
    <w:p w14:paraId="05C744AB" w14:textId="77777777" w:rsidR="00A409D8" w:rsidRPr="00BD6CE9" w:rsidRDefault="00A409D8" w:rsidP="009D047F">
      <w:pPr>
        <w:pStyle w:val="1"/>
        <w:numPr>
          <w:ilvl w:val="0"/>
          <w:numId w:val="0"/>
        </w:numPr>
        <w:jc w:val="both"/>
        <w:rPr>
          <w:rFonts w:ascii="Times New Roman" w:hAnsi="Times New Roman" w:cs="Times New Roman"/>
          <w:b/>
          <w:sz w:val="10"/>
          <w:szCs w:val="28"/>
        </w:rPr>
      </w:pPr>
      <w:r w:rsidRPr="00BD6CE9">
        <w:rPr>
          <w:rFonts w:ascii="Times New Roman" w:hAnsi="Times New Roman" w:cs="Times New Roman"/>
          <w:sz w:val="10"/>
          <w:szCs w:val="28"/>
        </w:rPr>
        <w:t xml:space="preserve"> </w:t>
      </w:r>
    </w:p>
    <w:p w14:paraId="48A21130" w14:textId="4F4F8A66" w:rsidR="00A409D8" w:rsidRPr="00BD6CE9" w:rsidRDefault="00A409D8" w:rsidP="009D047F">
      <w:pPr>
        <w:pStyle w:val="1"/>
        <w:numPr>
          <w:ilvl w:val="0"/>
          <w:numId w:val="0"/>
        </w:numPr>
        <w:jc w:val="both"/>
        <w:rPr>
          <w:rFonts w:ascii="Times New Roman" w:hAnsi="Times New Roman" w:cs="Times New Roman"/>
          <w:sz w:val="12"/>
          <w:szCs w:val="28"/>
        </w:rPr>
      </w:pPr>
      <w:r w:rsidRPr="00BD6CE9">
        <w:rPr>
          <w:rFonts w:ascii="Times New Roman" w:hAnsi="Times New Roman" w:cs="Times New Roman"/>
          <w:sz w:val="28"/>
          <w:szCs w:val="28"/>
        </w:rPr>
        <w:t xml:space="preserve">     </w:t>
      </w:r>
      <w:r w:rsidR="00817161" w:rsidRPr="00BD6CE9">
        <w:rPr>
          <w:rFonts w:ascii="Times New Roman" w:hAnsi="Times New Roman" w:cs="Times New Roman"/>
          <w:sz w:val="28"/>
          <w:szCs w:val="28"/>
        </w:rPr>
        <w:tab/>
      </w:r>
      <w:r w:rsidRPr="00BD6CE9">
        <w:rPr>
          <w:rFonts w:ascii="Times New Roman" w:hAnsi="Times New Roman" w:cs="Times New Roman"/>
          <w:b/>
          <w:sz w:val="28"/>
          <w:szCs w:val="28"/>
        </w:rPr>
        <w:t>Психологический компонент</w:t>
      </w:r>
      <w:r w:rsidRPr="00BD6CE9">
        <w:rPr>
          <w:rFonts w:ascii="Times New Roman" w:hAnsi="Times New Roman" w:cs="Times New Roman"/>
          <w:sz w:val="28"/>
          <w:szCs w:val="28"/>
        </w:rPr>
        <w:t xml:space="preserve"> феномена музыкальности играет важную роль в формировании музыкального пространства. В силу того, что музыкальность как качественный аспект творчества, находится в неразрывной связи с развитием личностных качеств, мышлением и чувственностью, на практике возникает масса препятствий, как результат качественной разницы данных характеристик у каждого отдельного музыканта. Для того, чтобы добиться положительных результатов в совместной работе, музыканты должны совпадать психологически, а также понимать друг друга на уровне чувственном. Предположительно, существующую проблему можно решить с помощью продуктивного музыкального </w:t>
      </w:r>
      <w:proofErr w:type="spellStart"/>
      <w:r w:rsidRPr="00BD6CE9">
        <w:rPr>
          <w:rFonts w:ascii="Times New Roman" w:hAnsi="Times New Roman" w:cs="Times New Roman"/>
          <w:sz w:val="28"/>
          <w:szCs w:val="28"/>
        </w:rPr>
        <w:t>продюсирования</w:t>
      </w:r>
      <w:proofErr w:type="spellEnd"/>
      <w:r w:rsidRPr="00BD6CE9">
        <w:rPr>
          <w:rFonts w:ascii="Times New Roman" w:hAnsi="Times New Roman" w:cs="Times New Roman"/>
          <w:sz w:val="28"/>
          <w:szCs w:val="28"/>
        </w:rPr>
        <w:t xml:space="preserve">. Психологической задачей музыкального продюсера в данном случае, является анализ характеристик </w:t>
      </w:r>
      <w:r w:rsidR="00BD6CE9" w:rsidRPr="00BD6CE9">
        <w:rPr>
          <w:rFonts w:ascii="Times New Roman" w:hAnsi="Times New Roman" w:cs="Times New Roman"/>
          <w:sz w:val="28"/>
          <w:szCs w:val="28"/>
        </w:rPr>
        <w:t xml:space="preserve">восприятия </w:t>
      </w:r>
      <w:r w:rsidRPr="00BD6CE9">
        <w:rPr>
          <w:rFonts w:ascii="Times New Roman" w:hAnsi="Times New Roman" w:cs="Times New Roman"/>
          <w:sz w:val="28"/>
          <w:szCs w:val="28"/>
        </w:rPr>
        <w:t>каждого из выбранных исполнителей</w:t>
      </w:r>
      <w:r w:rsidR="003C1450" w:rsidRPr="00BD6CE9">
        <w:rPr>
          <w:rFonts w:ascii="Times New Roman" w:hAnsi="Times New Roman" w:cs="Times New Roman"/>
          <w:sz w:val="28"/>
          <w:szCs w:val="28"/>
        </w:rPr>
        <w:t xml:space="preserve"> </w:t>
      </w:r>
      <w:r w:rsidRPr="00BD6CE9">
        <w:rPr>
          <w:rFonts w:ascii="Times New Roman" w:hAnsi="Times New Roman" w:cs="Times New Roman"/>
          <w:sz w:val="28"/>
          <w:szCs w:val="28"/>
        </w:rPr>
        <w:t>с точки зрения музыкальности</w:t>
      </w:r>
      <w:r w:rsidR="003C1450" w:rsidRPr="00BD6CE9">
        <w:rPr>
          <w:rFonts w:ascii="Times New Roman" w:hAnsi="Times New Roman" w:cs="Times New Roman"/>
          <w:sz w:val="28"/>
          <w:szCs w:val="28"/>
        </w:rPr>
        <w:t>, а также анализ реакций публики</w:t>
      </w:r>
      <w:r w:rsidR="0046095D" w:rsidRPr="00BD6CE9">
        <w:rPr>
          <w:rFonts w:ascii="Times New Roman" w:hAnsi="Times New Roman" w:cs="Times New Roman"/>
          <w:sz w:val="28"/>
          <w:szCs w:val="28"/>
        </w:rPr>
        <w:t xml:space="preserve"> с точки зрения «коллективной</w:t>
      </w:r>
      <w:r w:rsidR="00BD6CE9" w:rsidRPr="00BD6CE9">
        <w:rPr>
          <w:rFonts w:ascii="Times New Roman" w:hAnsi="Times New Roman" w:cs="Times New Roman"/>
          <w:sz w:val="28"/>
          <w:szCs w:val="28"/>
        </w:rPr>
        <w:t>…</w:t>
      </w:r>
      <w:r w:rsidR="0046095D" w:rsidRPr="00BD6CE9">
        <w:rPr>
          <w:rFonts w:ascii="Times New Roman" w:hAnsi="Times New Roman" w:cs="Times New Roman"/>
          <w:sz w:val="28"/>
          <w:szCs w:val="28"/>
        </w:rPr>
        <w:t xml:space="preserve"> реальности в которой рождается музыка»</w:t>
      </w:r>
      <w:r w:rsidR="00BD6CE9" w:rsidRPr="00BD6CE9">
        <w:rPr>
          <w:rFonts w:ascii="Times New Roman" w:hAnsi="Times New Roman" w:cs="Times New Roman"/>
          <w:sz w:val="28"/>
          <w:szCs w:val="28"/>
        </w:rPr>
        <w:t xml:space="preserve"> </w:t>
      </w:r>
      <w:r w:rsidR="007776AE">
        <w:rPr>
          <w:rFonts w:ascii="Times New Roman" w:hAnsi="Times New Roman" w:cs="Times New Roman"/>
          <w:sz w:val="28"/>
          <w:szCs w:val="28"/>
          <w:lang w:val="en-US"/>
        </w:rPr>
        <w:t>[2</w:t>
      </w:r>
      <w:r w:rsidR="00BD6CE9" w:rsidRPr="00BD6CE9">
        <w:rPr>
          <w:rFonts w:ascii="Times New Roman" w:hAnsi="Times New Roman" w:cs="Times New Roman"/>
          <w:sz w:val="28"/>
          <w:szCs w:val="28"/>
          <w:lang w:val="en-US"/>
        </w:rPr>
        <w:t>,</w:t>
      </w:r>
      <w:r w:rsidR="004B2114">
        <w:rPr>
          <w:rFonts w:ascii="Times New Roman" w:hAnsi="Times New Roman" w:cs="Times New Roman"/>
          <w:sz w:val="28"/>
          <w:szCs w:val="28"/>
          <w:lang w:val="en-US"/>
        </w:rPr>
        <w:t xml:space="preserve"> с.</w:t>
      </w:r>
      <w:r w:rsidR="00BD6CE9" w:rsidRPr="00BD6CE9">
        <w:rPr>
          <w:rFonts w:ascii="Times New Roman" w:hAnsi="Times New Roman" w:cs="Times New Roman"/>
          <w:sz w:val="28"/>
          <w:szCs w:val="28"/>
          <w:lang w:val="en-US"/>
        </w:rPr>
        <w:t xml:space="preserve"> 260]</w:t>
      </w:r>
      <w:r w:rsidR="0046095D" w:rsidRPr="00BD6CE9">
        <w:rPr>
          <w:rFonts w:ascii="Times New Roman" w:hAnsi="Times New Roman" w:cs="Times New Roman"/>
          <w:sz w:val="28"/>
          <w:szCs w:val="28"/>
        </w:rPr>
        <w:t>.</w:t>
      </w:r>
    </w:p>
    <w:p w14:paraId="0C7A39B4" w14:textId="0DD96F03" w:rsidR="00735233" w:rsidRPr="00BD6CE9" w:rsidRDefault="00A409D8" w:rsidP="00735233">
      <w:pPr>
        <w:pStyle w:val="1"/>
        <w:numPr>
          <w:ilvl w:val="0"/>
          <w:numId w:val="0"/>
        </w:numPr>
        <w:jc w:val="both"/>
        <w:rPr>
          <w:rFonts w:ascii="Times New Roman" w:hAnsi="Times New Roman" w:cs="Times New Roman"/>
          <w:sz w:val="28"/>
          <w:szCs w:val="28"/>
        </w:rPr>
      </w:pPr>
      <w:r w:rsidRPr="00BD6CE9">
        <w:rPr>
          <w:rFonts w:ascii="Times New Roman" w:hAnsi="Times New Roman" w:cs="Times New Roman"/>
          <w:sz w:val="28"/>
          <w:szCs w:val="28"/>
        </w:rPr>
        <w:t xml:space="preserve">       </w:t>
      </w:r>
      <w:r w:rsidR="00735233" w:rsidRPr="00BD6CE9">
        <w:rPr>
          <w:rFonts w:ascii="Times New Roman" w:hAnsi="Times New Roman" w:cs="Times New Roman"/>
          <w:sz w:val="28"/>
          <w:szCs w:val="28"/>
        </w:rPr>
        <w:tab/>
      </w:r>
      <w:r w:rsidRPr="00BD6CE9">
        <w:rPr>
          <w:rFonts w:ascii="Times New Roman" w:hAnsi="Times New Roman" w:cs="Times New Roman"/>
          <w:sz w:val="28"/>
          <w:szCs w:val="28"/>
        </w:rPr>
        <w:t xml:space="preserve">Восприятие музыки напрямую связано с работой мозга, в силу данного фактора мы считаем важным рассмотреть </w:t>
      </w:r>
      <w:r w:rsidRPr="00BD6CE9">
        <w:rPr>
          <w:rFonts w:ascii="Times New Roman" w:hAnsi="Times New Roman" w:cs="Times New Roman"/>
          <w:b/>
          <w:sz w:val="28"/>
          <w:szCs w:val="28"/>
        </w:rPr>
        <w:t>нейробиологический компонент</w:t>
      </w:r>
      <w:r w:rsidRPr="00BD6CE9">
        <w:rPr>
          <w:rFonts w:ascii="Times New Roman" w:hAnsi="Times New Roman" w:cs="Times New Roman"/>
          <w:sz w:val="28"/>
          <w:szCs w:val="28"/>
        </w:rPr>
        <w:t xml:space="preserve"> музыкальности в данной работе. </w:t>
      </w:r>
      <w:proofErr w:type="spellStart"/>
      <w:r w:rsidRPr="00BD6CE9">
        <w:rPr>
          <w:rFonts w:ascii="Times New Roman" w:hAnsi="Times New Roman" w:cs="Times New Roman"/>
          <w:sz w:val="28"/>
          <w:szCs w:val="28"/>
        </w:rPr>
        <w:t>Нейробиологами</w:t>
      </w:r>
      <w:proofErr w:type="spellEnd"/>
      <w:r w:rsidRPr="00BD6CE9">
        <w:rPr>
          <w:rFonts w:ascii="Times New Roman" w:hAnsi="Times New Roman" w:cs="Times New Roman"/>
          <w:sz w:val="28"/>
          <w:szCs w:val="28"/>
        </w:rPr>
        <w:t xml:space="preserve"> установлено, </w:t>
      </w:r>
      <w:r w:rsidR="00D539E0" w:rsidRPr="00BD6CE9">
        <w:rPr>
          <w:rFonts w:ascii="Times New Roman" w:hAnsi="Times New Roman" w:cs="Times New Roman"/>
          <w:sz w:val="28"/>
          <w:szCs w:val="28"/>
        </w:rPr>
        <w:t>«</w:t>
      </w:r>
      <w:r w:rsidRPr="00BD6CE9">
        <w:rPr>
          <w:rFonts w:ascii="Times New Roman" w:hAnsi="Times New Roman" w:cs="Times New Roman"/>
          <w:sz w:val="28"/>
          <w:szCs w:val="28"/>
        </w:rPr>
        <w:t>что реакции человеческого мозга на музыку зависят от опыта и подготовленности слушателя</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 xml:space="preserve">. В них могут </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происходить изменения</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 xml:space="preserve"> даже под влиянием </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 xml:space="preserve">кратковременного обучения. Настройка клеток мозга может меняться: некоторые нейроны становятся </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сверхчувствительными к звукам, привлекающим внимание и хранящимся у них в памяти</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 xml:space="preserve">. Обучение вызывает </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перенастройку мозга</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 xml:space="preserve">, в результате которой </w:t>
      </w:r>
      <w:r w:rsidR="000F405B" w:rsidRPr="00BD6CE9">
        <w:rPr>
          <w:rFonts w:ascii="Times New Roman" w:hAnsi="Times New Roman" w:cs="Times New Roman"/>
          <w:sz w:val="28"/>
          <w:szCs w:val="28"/>
        </w:rPr>
        <w:t>«</w:t>
      </w:r>
      <w:r w:rsidRPr="00BD6CE9">
        <w:rPr>
          <w:rFonts w:ascii="Times New Roman" w:hAnsi="Times New Roman" w:cs="Times New Roman"/>
          <w:sz w:val="28"/>
          <w:szCs w:val="28"/>
        </w:rPr>
        <w:t>увеличивается число нейронов, отвечающих максимальными реакциями</w:t>
      </w:r>
      <w:r w:rsidR="000F405B" w:rsidRPr="00BD6CE9">
        <w:rPr>
          <w:rFonts w:ascii="Times New Roman" w:hAnsi="Times New Roman" w:cs="Times New Roman"/>
          <w:sz w:val="28"/>
          <w:szCs w:val="28"/>
        </w:rPr>
        <w:t>»</w:t>
      </w:r>
      <w:r w:rsidR="00BD6CE9">
        <w:rPr>
          <w:rFonts w:ascii="Times New Roman" w:hAnsi="Times New Roman" w:cs="Times New Roman"/>
          <w:sz w:val="28"/>
          <w:szCs w:val="28"/>
        </w:rPr>
        <w:t xml:space="preserve"> на </w:t>
      </w:r>
      <w:proofErr w:type="spellStart"/>
      <w:r w:rsidR="00BD6CE9">
        <w:rPr>
          <w:rFonts w:ascii="Times New Roman" w:hAnsi="Times New Roman" w:cs="Times New Roman"/>
          <w:sz w:val="28"/>
          <w:szCs w:val="28"/>
        </w:rPr>
        <w:t>поведенчески</w:t>
      </w:r>
      <w:proofErr w:type="spellEnd"/>
      <w:r w:rsidR="00BD6CE9">
        <w:rPr>
          <w:rFonts w:ascii="Times New Roman" w:hAnsi="Times New Roman" w:cs="Times New Roman"/>
          <w:sz w:val="28"/>
          <w:szCs w:val="28"/>
        </w:rPr>
        <w:t xml:space="preserve"> значимые звуки </w:t>
      </w:r>
      <w:r w:rsidR="000F405B" w:rsidRPr="00BD6CE9">
        <w:rPr>
          <w:rFonts w:ascii="Times New Roman" w:hAnsi="Times New Roman" w:cs="Times New Roman"/>
          <w:sz w:val="28"/>
          <w:szCs w:val="28"/>
          <w:lang w:val="en-US"/>
        </w:rPr>
        <w:t xml:space="preserve">[3, </w:t>
      </w:r>
      <w:r w:rsidR="004B2114">
        <w:rPr>
          <w:rFonts w:ascii="Times New Roman" w:hAnsi="Times New Roman" w:cs="Times New Roman"/>
          <w:sz w:val="28"/>
          <w:szCs w:val="28"/>
          <w:lang w:val="en-US"/>
        </w:rPr>
        <w:t xml:space="preserve">с. </w:t>
      </w:r>
      <w:r w:rsidR="000F405B" w:rsidRPr="00BD6CE9">
        <w:rPr>
          <w:rFonts w:ascii="Times New Roman" w:hAnsi="Times New Roman" w:cs="Times New Roman"/>
          <w:sz w:val="28"/>
          <w:szCs w:val="28"/>
          <w:lang w:val="en-US"/>
        </w:rPr>
        <w:t xml:space="preserve">75-77]. </w:t>
      </w:r>
      <w:r w:rsidRPr="00BD6CE9">
        <w:rPr>
          <w:rFonts w:ascii="Times New Roman" w:hAnsi="Times New Roman" w:cs="Times New Roman"/>
          <w:sz w:val="28"/>
          <w:szCs w:val="28"/>
        </w:rPr>
        <w:t xml:space="preserve"> </w:t>
      </w:r>
    </w:p>
    <w:p w14:paraId="4F10CDBF" w14:textId="521EFA7B" w:rsidR="00A409D8" w:rsidRPr="00BD6CE9" w:rsidRDefault="00A409D8" w:rsidP="00817161">
      <w:pPr>
        <w:pStyle w:val="1"/>
        <w:numPr>
          <w:ilvl w:val="0"/>
          <w:numId w:val="0"/>
        </w:numPr>
        <w:ind w:firstLine="708"/>
        <w:jc w:val="both"/>
        <w:rPr>
          <w:rFonts w:ascii="Times New Roman" w:hAnsi="Times New Roman" w:cs="Times New Roman"/>
          <w:sz w:val="28"/>
          <w:szCs w:val="28"/>
        </w:rPr>
      </w:pPr>
      <w:r w:rsidRPr="00BD6CE9">
        <w:rPr>
          <w:rFonts w:ascii="Times New Roman" w:hAnsi="Times New Roman" w:cs="Times New Roman"/>
          <w:sz w:val="28"/>
          <w:szCs w:val="28"/>
        </w:rPr>
        <w:t xml:space="preserve">Реакции головного мозга профессиональных музыкантов существенно отличаются от реакций </w:t>
      </w:r>
      <w:proofErr w:type="spellStart"/>
      <w:r w:rsidRPr="00BD6CE9">
        <w:rPr>
          <w:rFonts w:ascii="Times New Roman" w:hAnsi="Times New Roman" w:cs="Times New Roman"/>
          <w:sz w:val="28"/>
          <w:szCs w:val="28"/>
        </w:rPr>
        <w:t>немузыкантов</w:t>
      </w:r>
      <w:proofErr w:type="spellEnd"/>
      <w:r w:rsidRPr="00BD6CE9">
        <w:rPr>
          <w:rFonts w:ascii="Times New Roman" w:hAnsi="Times New Roman" w:cs="Times New Roman"/>
          <w:sz w:val="28"/>
          <w:szCs w:val="28"/>
        </w:rPr>
        <w:t>, а некоторые области их мозга развиты чрезмерно.</w:t>
      </w:r>
      <w:r w:rsidR="00817161" w:rsidRPr="00BD6CE9">
        <w:rPr>
          <w:rFonts w:ascii="Times New Roman" w:hAnsi="Times New Roman" w:cs="Times New Roman"/>
          <w:sz w:val="28"/>
          <w:szCs w:val="28"/>
        </w:rPr>
        <w:t xml:space="preserve"> </w:t>
      </w:r>
      <w:r w:rsidRPr="00BD6CE9">
        <w:rPr>
          <w:rFonts w:ascii="Times New Roman" w:hAnsi="Times New Roman" w:cs="Times New Roman"/>
          <w:sz w:val="28"/>
          <w:szCs w:val="28"/>
        </w:rPr>
        <w:t>У детей, в чьих домах постоянно звучала музыка, выявлена более высокая активность слуховых областей мозга, чем у тех, которые были на три года старше, но музыку слушали мало. Таким образом, музыкальный мир который окружает нас влияет также на состояние мозга как слушателей, так и музыкантов</w:t>
      </w:r>
      <w:r w:rsidR="00735233" w:rsidRPr="00BD6CE9">
        <w:rPr>
          <w:rFonts w:ascii="Times New Roman" w:hAnsi="Times New Roman" w:cs="Times New Roman"/>
          <w:sz w:val="28"/>
          <w:szCs w:val="28"/>
        </w:rPr>
        <w:t xml:space="preserve">. </w:t>
      </w:r>
      <w:r w:rsidRPr="00BD6CE9">
        <w:rPr>
          <w:rFonts w:ascii="Times New Roman" w:hAnsi="Times New Roman" w:cs="Times New Roman"/>
          <w:sz w:val="28"/>
          <w:szCs w:val="28"/>
        </w:rPr>
        <w:t>Музыкантам важно создать качественную базу для получения хорошего музыкального опыта, чтобы они сами, осознавая себя формирующим музы</w:t>
      </w:r>
      <w:r w:rsidR="006F3133" w:rsidRPr="00BD6CE9">
        <w:rPr>
          <w:rFonts w:ascii="Times New Roman" w:hAnsi="Times New Roman" w:cs="Times New Roman"/>
          <w:sz w:val="28"/>
          <w:szCs w:val="28"/>
        </w:rPr>
        <w:t>кальное пространство звеном</w:t>
      </w:r>
      <w:r w:rsidRPr="00BD6CE9">
        <w:rPr>
          <w:rFonts w:ascii="Times New Roman" w:hAnsi="Times New Roman" w:cs="Times New Roman"/>
          <w:sz w:val="28"/>
          <w:szCs w:val="28"/>
        </w:rPr>
        <w:t>, приобрели должное отношение к звучанию и музыкальности исполнения. Данное стремление может являться залогом создания музыкального простр</w:t>
      </w:r>
      <w:r w:rsidR="006F3133" w:rsidRPr="00BD6CE9">
        <w:rPr>
          <w:rFonts w:ascii="Times New Roman" w:hAnsi="Times New Roman" w:cs="Times New Roman"/>
          <w:sz w:val="28"/>
          <w:szCs w:val="28"/>
        </w:rPr>
        <w:t>анства в котором музыка будет способствовать динамичному развитию общества</w:t>
      </w:r>
      <w:r w:rsidRPr="00BD6CE9">
        <w:rPr>
          <w:rFonts w:ascii="Times New Roman" w:hAnsi="Times New Roman" w:cs="Times New Roman"/>
          <w:sz w:val="28"/>
          <w:szCs w:val="28"/>
        </w:rPr>
        <w:t xml:space="preserve">. </w:t>
      </w:r>
    </w:p>
    <w:p w14:paraId="132FE402" w14:textId="7B065E2F" w:rsidR="00A409D8" w:rsidRPr="00BD6CE9" w:rsidRDefault="00A409D8" w:rsidP="009D047F">
      <w:pPr>
        <w:pStyle w:val="1"/>
        <w:numPr>
          <w:ilvl w:val="0"/>
          <w:numId w:val="0"/>
        </w:numPr>
        <w:jc w:val="both"/>
        <w:rPr>
          <w:rFonts w:ascii="Times New Roman" w:hAnsi="Times New Roman" w:cs="Times New Roman"/>
          <w:sz w:val="28"/>
          <w:szCs w:val="28"/>
        </w:rPr>
      </w:pPr>
      <w:r w:rsidRPr="00BD6CE9">
        <w:rPr>
          <w:rFonts w:ascii="Times New Roman" w:hAnsi="Times New Roman" w:cs="Times New Roman"/>
          <w:sz w:val="28"/>
          <w:szCs w:val="28"/>
        </w:rPr>
        <w:tab/>
      </w:r>
      <w:r w:rsidRPr="00BD6CE9">
        <w:rPr>
          <w:rFonts w:ascii="Times New Roman" w:hAnsi="Times New Roman" w:cs="Times New Roman"/>
          <w:b/>
          <w:sz w:val="28"/>
          <w:szCs w:val="28"/>
        </w:rPr>
        <w:t>Этнокультурный компонент</w:t>
      </w:r>
      <w:r w:rsidRPr="00BD6CE9">
        <w:rPr>
          <w:rFonts w:ascii="Times New Roman" w:hAnsi="Times New Roman" w:cs="Times New Roman"/>
          <w:sz w:val="28"/>
          <w:szCs w:val="28"/>
        </w:rPr>
        <w:t xml:space="preserve"> феномена музыкальности вносит множество ярких красок в формирование эстрадной музыкальной индустрии. Под этнокультурным компонентом мы подразумеваем совокупность традиционных ценностей, отношений и поведенческих особенностей представителей различных культур и этносов, которые воплощаются в эстрадном музыкальном искусстве. Казахстан многонациональная страна</w:t>
      </w:r>
      <w:r w:rsidR="003C1450" w:rsidRPr="00BD6CE9">
        <w:rPr>
          <w:rFonts w:ascii="Times New Roman" w:hAnsi="Times New Roman" w:cs="Times New Roman"/>
          <w:sz w:val="28"/>
          <w:szCs w:val="28"/>
        </w:rPr>
        <w:t>, богатство культуры которой,</w:t>
      </w:r>
      <w:r w:rsidRPr="00BD6CE9">
        <w:rPr>
          <w:rFonts w:ascii="Times New Roman" w:hAnsi="Times New Roman" w:cs="Times New Roman"/>
          <w:sz w:val="28"/>
          <w:szCs w:val="28"/>
        </w:rPr>
        <w:t xml:space="preserve"> играет особую роль в формировании музыкального пространства,</w:t>
      </w:r>
      <w:r w:rsidR="003C1450" w:rsidRPr="00BD6CE9">
        <w:rPr>
          <w:rFonts w:ascii="Times New Roman" w:hAnsi="Times New Roman" w:cs="Times New Roman"/>
          <w:sz w:val="28"/>
          <w:szCs w:val="28"/>
        </w:rPr>
        <w:t xml:space="preserve"> т.к.</w:t>
      </w:r>
      <w:r w:rsidRPr="00BD6CE9">
        <w:rPr>
          <w:rFonts w:ascii="Times New Roman" w:hAnsi="Times New Roman" w:cs="Times New Roman"/>
          <w:sz w:val="28"/>
          <w:szCs w:val="28"/>
        </w:rPr>
        <w:t xml:space="preserve"> оказывает влияние на содержан</w:t>
      </w:r>
      <w:r w:rsidR="003C1450" w:rsidRPr="00BD6CE9">
        <w:rPr>
          <w:rFonts w:ascii="Times New Roman" w:hAnsi="Times New Roman" w:cs="Times New Roman"/>
          <w:sz w:val="28"/>
          <w:szCs w:val="28"/>
        </w:rPr>
        <w:t>ие музыки, её качество и диапазон стилистических подходов</w:t>
      </w:r>
      <w:r w:rsidRPr="00BD6CE9">
        <w:rPr>
          <w:rFonts w:ascii="Times New Roman" w:hAnsi="Times New Roman" w:cs="Times New Roman"/>
          <w:sz w:val="28"/>
          <w:szCs w:val="28"/>
        </w:rPr>
        <w:t xml:space="preserve">. Историческая </w:t>
      </w:r>
      <w:proofErr w:type="spellStart"/>
      <w:r w:rsidRPr="00BD6CE9">
        <w:rPr>
          <w:rFonts w:ascii="Times New Roman" w:hAnsi="Times New Roman" w:cs="Times New Roman"/>
          <w:sz w:val="28"/>
          <w:szCs w:val="28"/>
        </w:rPr>
        <w:t>социодинамика</w:t>
      </w:r>
      <w:proofErr w:type="spellEnd"/>
      <w:r w:rsidRPr="00BD6CE9">
        <w:rPr>
          <w:rFonts w:ascii="Times New Roman" w:hAnsi="Times New Roman" w:cs="Times New Roman"/>
          <w:sz w:val="28"/>
          <w:szCs w:val="28"/>
        </w:rPr>
        <w:t xml:space="preserve"> и этническая направленность музыкальной культуры при смешении стилей по нашему мнению напрямую связана с феноменом музыкальности, т.к. </w:t>
      </w:r>
      <w:proofErr w:type="spellStart"/>
      <w:r w:rsidRPr="00BD6CE9">
        <w:rPr>
          <w:rFonts w:ascii="Times New Roman" w:hAnsi="Times New Roman" w:cs="Times New Roman"/>
          <w:sz w:val="28"/>
          <w:szCs w:val="28"/>
        </w:rPr>
        <w:t>этнофилологический</w:t>
      </w:r>
      <w:proofErr w:type="spellEnd"/>
      <w:r w:rsidRPr="00BD6CE9">
        <w:rPr>
          <w:rFonts w:ascii="Times New Roman" w:hAnsi="Times New Roman" w:cs="Times New Roman"/>
          <w:sz w:val="28"/>
          <w:szCs w:val="28"/>
        </w:rPr>
        <w:t>, художественно-творческий, поведенческий, мировоззренческий этнокультурные аспекты оказывают огромно</w:t>
      </w:r>
      <w:r w:rsidR="003C1450" w:rsidRPr="00BD6CE9">
        <w:rPr>
          <w:rFonts w:ascii="Times New Roman" w:hAnsi="Times New Roman" w:cs="Times New Roman"/>
          <w:sz w:val="28"/>
          <w:szCs w:val="28"/>
        </w:rPr>
        <w:t>е влияние на качественные характеристики</w:t>
      </w:r>
      <w:r w:rsidRPr="00BD6CE9">
        <w:rPr>
          <w:rFonts w:ascii="Times New Roman" w:hAnsi="Times New Roman" w:cs="Times New Roman"/>
          <w:sz w:val="28"/>
          <w:szCs w:val="28"/>
        </w:rPr>
        <w:t xml:space="preserve"> эстрадного музыкального продукта и успех его реализации.</w:t>
      </w:r>
      <w:r w:rsidR="00280D47" w:rsidRPr="00BD6CE9">
        <w:rPr>
          <w:rFonts w:ascii="Times New Roman" w:hAnsi="Times New Roman" w:cs="Times New Roman"/>
          <w:sz w:val="28"/>
          <w:szCs w:val="28"/>
        </w:rPr>
        <w:t xml:space="preserve"> Мы выступаем в поддержку идей «стремления ориентироваться на традиционные этнокультурные институты и механизмы при оценке </w:t>
      </w:r>
      <w:proofErr w:type="spellStart"/>
      <w:r w:rsidR="00280D47" w:rsidRPr="00BD6CE9">
        <w:rPr>
          <w:rFonts w:ascii="Times New Roman" w:hAnsi="Times New Roman" w:cs="Times New Roman"/>
          <w:sz w:val="28"/>
          <w:szCs w:val="28"/>
        </w:rPr>
        <w:t>действительности</w:t>
      </w:r>
      <w:proofErr w:type="spellEnd"/>
      <w:r w:rsidR="00280D47" w:rsidRPr="00BD6CE9">
        <w:rPr>
          <w:rFonts w:ascii="Times New Roman" w:hAnsi="Times New Roman" w:cs="Times New Roman"/>
          <w:sz w:val="28"/>
          <w:szCs w:val="28"/>
        </w:rPr>
        <w:t>»</w:t>
      </w:r>
      <w:r w:rsidR="00265CD4" w:rsidRPr="00BD6CE9">
        <w:rPr>
          <w:rFonts w:ascii="Times New Roman" w:hAnsi="Times New Roman" w:cs="Times New Roman"/>
          <w:sz w:val="28"/>
          <w:szCs w:val="28"/>
        </w:rPr>
        <w:t xml:space="preserve"> в рамках музыкальной индустрии</w:t>
      </w:r>
      <w:r w:rsidR="00280D47" w:rsidRPr="00BD6CE9">
        <w:rPr>
          <w:rFonts w:ascii="Times New Roman" w:hAnsi="Times New Roman" w:cs="Times New Roman"/>
          <w:sz w:val="28"/>
          <w:szCs w:val="28"/>
        </w:rPr>
        <w:t xml:space="preserve"> [4, </w:t>
      </w:r>
      <w:r w:rsidR="004B2114">
        <w:rPr>
          <w:rFonts w:ascii="Times New Roman" w:hAnsi="Times New Roman" w:cs="Times New Roman"/>
          <w:sz w:val="28"/>
          <w:szCs w:val="28"/>
        </w:rPr>
        <w:t xml:space="preserve">с. </w:t>
      </w:r>
      <w:r w:rsidR="00280D47" w:rsidRPr="00BD6CE9">
        <w:rPr>
          <w:rFonts w:ascii="Times New Roman" w:hAnsi="Times New Roman" w:cs="Times New Roman"/>
          <w:sz w:val="28"/>
          <w:szCs w:val="28"/>
        </w:rPr>
        <w:t xml:space="preserve">47]. </w:t>
      </w:r>
    </w:p>
    <w:p w14:paraId="38396749" w14:textId="6CDEFFEF" w:rsidR="00A409D8" w:rsidRDefault="00A409D8" w:rsidP="00525817">
      <w:pPr>
        <w:pStyle w:val="1"/>
        <w:numPr>
          <w:ilvl w:val="0"/>
          <w:numId w:val="0"/>
        </w:numPr>
        <w:ind w:firstLine="708"/>
        <w:jc w:val="both"/>
        <w:rPr>
          <w:rFonts w:ascii="Times New Roman" w:hAnsi="Times New Roman" w:cs="Times New Roman"/>
          <w:sz w:val="28"/>
          <w:szCs w:val="28"/>
        </w:rPr>
      </w:pPr>
      <w:r w:rsidRPr="00BD6CE9">
        <w:rPr>
          <w:rFonts w:ascii="Times New Roman" w:hAnsi="Times New Roman" w:cs="Times New Roman"/>
          <w:sz w:val="28"/>
          <w:szCs w:val="28"/>
        </w:rPr>
        <w:t>Развитие каждого из компонентов феномена музыкальности, по нашему мнению, должно оказать благотворное влияние на качественный уровень отечественной музыкальной индустрии, а также подчеркнуть несравненно богатый красками мир музыки Казахстана, сохранить его уникальность, обогатить его новыми стилями и вывести отечественный музыкальный продукт на мировой рынок.</w:t>
      </w:r>
    </w:p>
    <w:p w14:paraId="0D3C203B" w14:textId="3D71CD60" w:rsidR="00A409D8" w:rsidRDefault="00817161" w:rsidP="009D047F">
      <w:pPr>
        <w:jc w:val="both"/>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литературы: </w:t>
      </w:r>
    </w:p>
    <w:p w14:paraId="5C9F3E1A" w14:textId="77777777" w:rsidR="004B2114" w:rsidRPr="00F75D51" w:rsidRDefault="006157B8" w:rsidP="004B2114">
      <w:pPr>
        <w:jc w:val="both"/>
        <w:rPr>
          <w:rFonts w:ascii="Times New Roman" w:hAnsi="Times New Roman" w:cs="Times New Roman"/>
          <w:sz w:val="28"/>
          <w:szCs w:val="28"/>
        </w:rPr>
      </w:pPr>
      <w:r>
        <w:rPr>
          <w:rFonts w:ascii="Times New Roman" w:hAnsi="Times New Roman" w:cs="Times New Roman"/>
          <w:sz w:val="28"/>
          <w:szCs w:val="28"/>
        </w:rPr>
        <w:t xml:space="preserve">1. </w:t>
      </w:r>
      <w:r w:rsidR="004B2114" w:rsidRPr="00F75D51">
        <w:rPr>
          <w:rFonts w:ascii="Times New Roman" w:hAnsi="Times New Roman" w:cs="Times New Roman"/>
          <w:sz w:val="28"/>
          <w:szCs w:val="28"/>
        </w:rPr>
        <w:t xml:space="preserve">Е.М. </w:t>
      </w:r>
      <w:proofErr w:type="spellStart"/>
      <w:r w:rsidR="004B2114" w:rsidRPr="00F75D51">
        <w:rPr>
          <w:rFonts w:ascii="Times New Roman" w:hAnsi="Times New Roman" w:cs="Times New Roman"/>
          <w:sz w:val="28"/>
          <w:szCs w:val="28"/>
        </w:rPr>
        <w:t>Мелетинский</w:t>
      </w:r>
      <w:proofErr w:type="spellEnd"/>
      <w:r w:rsidR="004B2114" w:rsidRPr="00F75D51">
        <w:rPr>
          <w:rFonts w:ascii="Times New Roman" w:hAnsi="Times New Roman" w:cs="Times New Roman"/>
          <w:sz w:val="28"/>
          <w:szCs w:val="28"/>
        </w:rPr>
        <w:t>, С.Ю. Неклюдов, Е.С. Новик</w:t>
      </w:r>
      <w:r w:rsidR="004B2114">
        <w:rPr>
          <w:rFonts w:ascii="Times New Roman" w:hAnsi="Times New Roman" w:cs="Times New Roman"/>
          <w:sz w:val="28"/>
          <w:szCs w:val="28"/>
        </w:rPr>
        <w:t>.</w:t>
      </w:r>
    </w:p>
    <w:p w14:paraId="641E5EAF" w14:textId="77777777" w:rsidR="004B2114" w:rsidRPr="00F75D51" w:rsidRDefault="004B2114" w:rsidP="004B2114">
      <w:pPr>
        <w:jc w:val="both"/>
        <w:rPr>
          <w:rFonts w:ascii="Times New Roman" w:hAnsi="Times New Roman" w:cs="Times New Roman"/>
          <w:sz w:val="28"/>
          <w:szCs w:val="28"/>
        </w:rPr>
      </w:pPr>
      <w:r w:rsidRPr="00F75D51">
        <w:rPr>
          <w:rFonts w:ascii="Times New Roman" w:hAnsi="Times New Roman" w:cs="Times New Roman"/>
          <w:sz w:val="28"/>
          <w:szCs w:val="28"/>
        </w:rPr>
        <w:t>Статус слова и понятие жанра в фольклоре</w:t>
      </w:r>
      <w:r>
        <w:rPr>
          <w:rFonts w:ascii="Times New Roman" w:hAnsi="Times New Roman" w:cs="Times New Roman"/>
          <w:sz w:val="28"/>
          <w:szCs w:val="28"/>
        </w:rPr>
        <w:t>.</w:t>
      </w:r>
    </w:p>
    <w:p w14:paraId="29201D94" w14:textId="7C235E59" w:rsidR="006157B8" w:rsidRDefault="004B2114" w:rsidP="004B2114">
      <w:pPr>
        <w:jc w:val="both"/>
        <w:rPr>
          <w:rFonts w:ascii="Times New Roman" w:hAnsi="Times New Roman" w:cs="Times New Roman"/>
          <w:sz w:val="28"/>
          <w:szCs w:val="28"/>
        </w:rPr>
      </w:pPr>
      <w:r w:rsidRPr="00F75D51">
        <w:rPr>
          <w:rFonts w:ascii="Times New Roman" w:hAnsi="Times New Roman" w:cs="Times New Roman"/>
          <w:sz w:val="28"/>
          <w:szCs w:val="28"/>
        </w:rPr>
        <w:t xml:space="preserve">Историческая поэтика. Литературные эпохи и типы художественного сознания. Отв. ред. </w:t>
      </w:r>
      <w:proofErr w:type="spellStart"/>
      <w:r w:rsidRPr="00F75D51">
        <w:rPr>
          <w:rFonts w:ascii="Times New Roman" w:hAnsi="Times New Roman" w:cs="Times New Roman"/>
          <w:sz w:val="28"/>
          <w:szCs w:val="28"/>
        </w:rPr>
        <w:t>П.А.Гринце</w:t>
      </w:r>
      <w:r>
        <w:rPr>
          <w:rFonts w:ascii="Times New Roman" w:hAnsi="Times New Roman" w:cs="Times New Roman"/>
          <w:sz w:val="28"/>
          <w:szCs w:val="28"/>
        </w:rPr>
        <w:t>р</w:t>
      </w:r>
      <w:proofErr w:type="spellEnd"/>
      <w:r>
        <w:rPr>
          <w:rFonts w:ascii="Times New Roman" w:hAnsi="Times New Roman" w:cs="Times New Roman"/>
          <w:sz w:val="28"/>
          <w:szCs w:val="28"/>
        </w:rPr>
        <w:t>. М.: Наследие, 1994. 39-42 с</w:t>
      </w:r>
      <w:r w:rsidRPr="00F75D51">
        <w:rPr>
          <w:rFonts w:ascii="Times New Roman" w:hAnsi="Times New Roman" w:cs="Times New Roman"/>
          <w:sz w:val="28"/>
          <w:szCs w:val="28"/>
        </w:rPr>
        <w:t>.</w:t>
      </w:r>
    </w:p>
    <w:p w14:paraId="208805EC" w14:textId="73E7896B" w:rsidR="00F75D51" w:rsidRPr="00F75D51" w:rsidRDefault="00F75D51" w:rsidP="00F75D51">
      <w:pPr>
        <w:jc w:val="both"/>
        <w:rPr>
          <w:rFonts w:ascii="Times New Roman" w:hAnsi="Times New Roman" w:cs="Times New Roman"/>
          <w:sz w:val="28"/>
          <w:szCs w:val="28"/>
        </w:rPr>
      </w:pPr>
      <w:r>
        <w:rPr>
          <w:rFonts w:ascii="Times New Roman" w:hAnsi="Times New Roman" w:cs="Times New Roman"/>
          <w:sz w:val="28"/>
          <w:szCs w:val="28"/>
        </w:rPr>
        <w:t xml:space="preserve">2. </w:t>
      </w:r>
      <w:r w:rsidR="004B2114">
        <w:rPr>
          <w:rFonts w:ascii="Times New Roman" w:hAnsi="Times New Roman" w:cs="Times New Roman"/>
          <w:sz w:val="28"/>
          <w:szCs w:val="28"/>
        </w:rPr>
        <w:t xml:space="preserve">Г. Орлов. Дерево музыки. </w:t>
      </w:r>
      <w:proofErr w:type="spellStart"/>
      <w:r w:rsidR="004B2114">
        <w:rPr>
          <w:rFonts w:ascii="Times New Roman" w:hAnsi="Times New Roman" w:cs="Times New Roman"/>
          <w:sz w:val="28"/>
          <w:szCs w:val="28"/>
        </w:rPr>
        <w:t>Советскии</w:t>
      </w:r>
      <w:proofErr w:type="spellEnd"/>
      <w:r w:rsidR="004B2114">
        <w:rPr>
          <w:rFonts w:ascii="Times New Roman" w:hAnsi="Times New Roman" w:cs="Times New Roman"/>
          <w:sz w:val="28"/>
          <w:szCs w:val="28"/>
        </w:rPr>
        <w:t xml:space="preserve">̆ композитор. Вашингтон — Санкт-Петербург, </w:t>
      </w:r>
      <w:r w:rsidR="004B2114" w:rsidRPr="00BD6CE9">
        <w:rPr>
          <w:rFonts w:ascii="Times New Roman" w:hAnsi="Times New Roman" w:cs="Times New Roman"/>
          <w:sz w:val="28"/>
          <w:szCs w:val="28"/>
        </w:rPr>
        <w:t>1992</w:t>
      </w:r>
      <w:r w:rsidR="004B2114">
        <w:rPr>
          <w:rFonts w:ascii="Times New Roman" w:hAnsi="Times New Roman" w:cs="Times New Roman"/>
          <w:sz w:val="28"/>
          <w:szCs w:val="28"/>
        </w:rPr>
        <w:t xml:space="preserve">. </w:t>
      </w:r>
      <w:r w:rsidR="004B2114" w:rsidRPr="00BD6CE9">
        <w:rPr>
          <w:rFonts w:ascii="Times New Roman" w:hAnsi="Times New Roman" w:cs="Times New Roman"/>
          <w:sz w:val="28"/>
          <w:szCs w:val="28"/>
        </w:rPr>
        <w:t>ББК 85.31</w:t>
      </w:r>
      <w:r w:rsidR="004B2114">
        <w:rPr>
          <w:rFonts w:ascii="Times New Roman" w:hAnsi="Times New Roman" w:cs="Times New Roman"/>
          <w:sz w:val="28"/>
          <w:szCs w:val="28"/>
        </w:rPr>
        <w:t xml:space="preserve">. </w:t>
      </w:r>
      <w:r w:rsidR="004B2114" w:rsidRPr="00BD6CE9">
        <w:rPr>
          <w:rFonts w:ascii="Times New Roman" w:hAnsi="Times New Roman" w:cs="Times New Roman"/>
          <w:sz w:val="28"/>
          <w:szCs w:val="28"/>
        </w:rPr>
        <w:t xml:space="preserve">Редактор Л. </w:t>
      </w:r>
      <w:proofErr w:type="spellStart"/>
      <w:r w:rsidR="004B2114" w:rsidRPr="00BD6CE9">
        <w:rPr>
          <w:rFonts w:ascii="Times New Roman" w:hAnsi="Times New Roman" w:cs="Times New Roman"/>
          <w:sz w:val="28"/>
          <w:szCs w:val="28"/>
        </w:rPr>
        <w:t>Ковнацкая</w:t>
      </w:r>
      <w:proofErr w:type="spellEnd"/>
      <w:r w:rsidR="004B2114">
        <w:rPr>
          <w:rFonts w:ascii="Times New Roman" w:hAnsi="Times New Roman" w:cs="Times New Roman"/>
          <w:sz w:val="28"/>
          <w:szCs w:val="28"/>
        </w:rPr>
        <w:t>. 260 с.</w:t>
      </w:r>
    </w:p>
    <w:p w14:paraId="13389B43" w14:textId="10511025" w:rsidR="00D539E0" w:rsidRDefault="004B2114" w:rsidP="009D047F">
      <w:pPr>
        <w:jc w:val="both"/>
        <w:rPr>
          <w:rFonts w:ascii="Times New Roman" w:hAnsi="Times New Roman" w:cs="Times New Roman"/>
          <w:sz w:val="28"/>
          <w:szCs w:val="28"/>
        </w:rPr>
      </w:pPr>
      <w:r>
        <w:rPr>
          <w:rFonts w:ascii="Times New Roman" w:hAnsi="Times New Roman" w:cs="Times New Roman"/>
          <w:sz w:val="28"/>
          <w:szCs w:val="28"/>
        </w:rPr>
        <w:t xml:space="preserve">3. Н. </w:t>
      </w:r>
      <w:proofErr w:type="spellStart"/>
      <w:r>
        <w:rPr>
          <w:rFonts w:ascii="Times New Roman" w:hAnsi="Times New Roman" w:cs="Times New Roman"/>
          <w:sz w:val="28"/>
          <w:szCs w:val="28"/>
        </w:rPr>
        <w:t>Уэйнбергер</w:t>
      </w:r>
      <w:proofErr w:type="spellEnd"/>
      <w:r>
        <w:rPr>
          <w:rFonts w:ascii="Times New Roman" w:hAnsi="Times New Roman" w:cs="Times New Roman"/>
          <w:sz w:val="28"/>
          <w:szCs w:val="28"/>
        </w:rPr>
        <w:t>.</w:t>
      </w:r>
      <w:r w:rsidR="00D539E0">
        <w:rPr>
          <w:rFonts w:ascii="Times New Roman" w:hAnsi="Times New Roman" w:cs="Times New Roman"/>
          <w:sz w:val="28"/>
          <w:szCs w:val="28"/>
        </w:rPr>
        <w:t xml:space="preserve"> Музыка </w:t>
      </w:r>
      <w:r>
        <w:rPr>
          <w:rFonts w:ascii="Times New Roman" w:hAnsi="Times New Roman" w:cs="Times New Roman"/>
          <w:sz w:val="28"/>
          <w:szCs w:val="28"/>
        </w:rPr>
        <w:t>и мозг. Журнал В мире науки.</w:t>
      </w:r>
      <w:r w:rsidR="00D539E0">
        <w:rPr>
          <w:rFonts w:ascii="Times New Roman" w:hAnsi="Times New Roman" w:cs="Times New Roman"/>
          <w:sz w:val="28"/>
          <w:szCs w:val="28"/>
        </w:rPr>
        <w:t xml:space="preserve"> Из</w:t>
      </w:r>
      <w:r>
        <w:rPr>
          <w:rFonts w:ascii="Times New Roman" w:hAnsi="Times New Roman" w:cs="Times New Roman"/>
          <w:sz w:val="28"/>
          <w:szCs w:val="28"/>
        </w:rPr>
        <w:t>д. Российский новый университет.</w:t>
      </w:r>
      <w:r w:rsidR="000F405B">
        <w:rPr>
          <w:rFonts w:ascii="Times New Roman" w:hAnsi="Times New Roman" w:cs="Times New Roman"/>
          <w:sz w:val="28"/>
          <w:szCs w:val="28"/>
        </w:rPr>
        <w:t xml:space="preserve"> Москва</w:t>
      </w:r>
      <w:r>
        <w:rPr>
          <w:rFonts w:ascii="Times New Roman" w:hAnsi="Times New Roman" w:cs="Times New Roman"/>
          <w:sz w:val="28"/>
          <w:szCs w:val="28"/>
        </w:rPr>
        <w:t xml:space="preserve">, 2005. </w:t>
      </w:r>
      <w:r w:rsidR="000F405B">
        <w:rPr>
          <w:rFonts w:ascii="Times New Roman" w:hAnsi="Times New Roman" w:cs="Times New Roman"/>
          <w:sz w:val="28"/>
          <w:szCs w:val="28"/>
        </w:rPr>
        <w:t xml:space="preserve"> 75-77</w:t>
      </w:r>
      <w:r>
        <w:rPr>
          <w:rFonts w:ascii="Times New Roman" w:hAnsi="Times New Roman" w:cs="Times New Roman"/>
          <w:sz w:val="28"/>
          <w:szCs w:val="28"/>
        </w:rPr>
        <w:t xml:space="preserve"> с.</w:t>
      </w:r>
    </w:p>
    <w:p w14:paraId="0076F18C" w14:textId="3DBEAA07" w:rsidR="007A7C63" w:rsidRPr="00525817" w:rsidRDefault="00F75D51" w:rsidP="00525817">
      <w:pPr>
        <w:jc w:val="both"/>
        <w:rPr>
          <w:rFonts w:ascii="Times New Roman" w:hAnsi="Times New Roman" w:cs="Times New Roman"/>
          <w:sz w:val="28"/>
          <w:szCs w:val="28"/>
        </w:rPr>
      </w:pPr>
      <w:r>
        <w:rPr>
          <w:rFonts w:ascii="Times New Roman" w:hAnsi="Times New Roman" w:cs="Times New Roman"/>
          <w:sz w:val="28"/>
          <w:szCs w:val="28"/>
        </w:rPr>
        <w:t xml:space="preserve">4. </w:t>
      </w:r>
      <w:r w:rsidR="00280D47">
        <w:rPr>
          <w:rFonts w:ascii="Times New Roman" w:hAnsi="Times New Roman" w:cs="Times New Roman"/>
          <w:sz w:val="28"/>
          <w:szCs w:val="28"/>
        </w:rPr>
        <w:t>Ц37</w:t>
      </w:r>
      <w:r w:rsidR="004B2114">
        <w:rPr>
          <w:rFonts w:ascii="Times New Roman" w:hAnsi="Times New Roman" w:cs="Times New Roman"/>
          <w:sz w:val="28"/>
          <w:szCs w:val="28"/>
        </w:rPr>
        <w:t>.</w:t>
      </w:r>
      <w:r w:rsidR="00280D47">
        <w:rPr>
          <w:rFonts w:ascii="Times New Roman" w:hAnsi="Times New Roman" w:cs="Times New Roman"/>
          <w:sz w:val="28"/>
          <w:szCs w:val="28"/>
        </w:rPr>
        <w:t xml:space="preserve"> </w:t>
      </w:r>
      <w:r w:rsidR="00280D47" w:rsidRPr="00280D47">
        <w:rPr>
          <w:rFonts w:ascii="Times New Roman" w:hAnsi="Times New Roman" w:cs="Times New Roman"/>
          <w:sz w:val="28"/>
          <w:szCs w:val="28"/>
        </w:rPr>
        <w:t xml:space="preserve">Ценности и идеалы независимого Казахстана. Коллективная монография / Под общ. ред. </w:t>
      </w:r>
      <w:proofErr w:type="spellStart"/>
      <w:r w:rsidR="00280D47" w:rsidRPr="00280D47">
        <w:rPr>
          <w:rFonts w:ascii="Times New Roman" w:hAnsi="Times New Roman" w:cs="Times New Roman"/>
          <w:sz w:val="28"/>
          <w:szCs w:val="28"/>
        </w:rPr>
        <w:t>Шаукеновои</w:t>
      </w:r>
      <w:proofErr w:type="spellEnd"/>
      <w:r w:rsidR="00280D47" w:rsidRPr="00280D47">
        <w:rPr>
          <w:rFonts w:ascii="Times New Roman" w:hAnsi="Times New Roman" w:cs="Times New Roman"/>
          <w:sz w:val="28"/>
          <w:szCs w:val="28"/>
        </w:rPr>
        <w:t>̆ З.К. – Алматы: Институт</w:t>
      </w:r>
      <w:r w:rsidR="00280D47">
        <w:rPr>
          <w:rFonts w:ascii="Times New Roman" w:hAnsi="Times New Roman" w:cs="Times New Roman"/>
          <w:sz w:val="28"/>
          <w:szCs w:val="28"/>
        </w:rPr>
        <w:t xml:space="preserve"> философии, политологии и рели</w:t>
      </w:r>
      <w:r w:rsidR="00280D47" w:rsidRPr="00280D47">
        <w:rPr>
          <w:rFonts w:ascii="Times New Roman" w:hAnsi="Times New Roman" w:cs="Times New Roman"/>
          <w:sz w:val="28"/>
          <w:szCs w:val="28"/>
        </w:rPr>
        <w:t>гиов</w:t>
      </w:r>
      <w:r w:rsidR="00280D47">
        <w:rPr>
          <w:rFonts w:ascii="Times New Roman" w:hAnsi="Times New Roman" w:cs="Times New Roman"/>
          <w:sz w:val="28"/>
          <w:szCs w:val="28"/>
        </w:rPr>
        <w:t>едения КН</w:t>
      </w:r>
      <w:r w:rsidR="004B2114">
        <w:rPr>
          <w:rFonts w:ascii="Times New Roman" w:hAnsi="Times New Roman" w:cs="Times New Roman"/>
          <w:sz w:val="28"/>
          <w:szCs w:val="28"/>
        </w:rPr>
        <w:t xml:space="preserve"> МОН РК, 2015.</w:t>
      </w:r>
      <w:r w:rsidR="00280D47">
        <w:rPr>
          <w:rFonts w:ascii="Times New Roman" w:hAnsi="Times New Roman" w:cs="Times New Roman"/>
          <w:sz w:val="28"/>
          <w:szCs w:val="28"/>
        </w:rPr>
        <w:t xml:space="preserve"> с. 47</w:t>
      </w:r>
    </w:p>
    <w:p w14:paraId="320C677E" w14:textId="77777777" w:rsidR="007A7C63" w:rsidRPr="007776AE" w:rsidRDefault="007A7C63" w:rsidP="007A7C63">
      <w:pPr>
        <w:ind w:firstLine="708"/>
        <w:jc w:val="center"/>
        <w:rPr>
          <w:rFonts w:ascii="Times New Roman" w:hAnsi="Times New Roman" w:cs="Times New Roman"/>
          <w:b/>
          <w:sz w:val="28"/>
          <w:szCs w:val="28"/>
        </w:rPr>
      </w:pPr>
      <w:r w:rsidRPr="007776AE">
        <w:rPr>
          <w:rFonts w:ascii="Times New Roman" w:hAnsi="Times New Roman" w:cs="Times New Roman"/>
          <w:b/>
          <w:sz w:val="28"/>
          <w:szCs w:val="28"/>
        </w:rPr>
        <w:t>ҚАЗАҚСТАННЫҢ ЗАМАНАУИ ЭСТРАДА ӨНЕРІНЕ МУЗЫКАЛЫЛЫҚ ФЕНОМЕНІНІҢ КОМПОНЕННТЕРІНІҢ ТИГІЗЕТІН ӘСЕРІ.</w:t>
      </w:r>
    </w:p>
    <w:p w14:paraId="20EB14B5" w14:textId="77777777" w:rsidR="007A7C63" w:rsidRPr="007776AE" w:rsidRDefault="007A7C63" w:rsidP="007A7C63">
      <w:pPr>
        <w:ind w:firstLine="708"/>
        <w:jc w:val="both"/>
        <w:rPr>
          <w:rFonts w:ascii="Times New Roman" w:hAnsi="Times New Roman" w:cs="Times New Roman"/>
          <w:sz w:val="28"/>
          <w:szCs w:val="28"/>
        </w:rPr>
      </w:pPr>
    </w:p>
    <w:p w14:paraId="7586259D" w14:textId="77777777" w:rsidR="007A7C63" w:rsidRPr="007A7C63" w:rsidRDefault="007A7C63" w:rsidP="007A7C63">
      <w:pPr>
        <w:ind w:firstLine="708"/>
        <w:jc w:val="both"/>
        <w:rPr>
          <w:rFonts w:ascii="Times New Roman" w:hAnsi="Times New Roman" w:cs="Times New Roman"/>
          <w:b/>
          <w:sz w:val="28"/>
          <w:szCs w:val="28"/>
        </w:rPr>
      </w:pPr>
      <w:proofErr w:type="spellStart"/>
      <w:r w:rsidRPr="007776AE">
        <w:rPr>
          <w:rFonts w:ascii="Times New Roman" w:hAnsi="Times New Roman" w:cs="Times New Roman"/>
          <w:b/>
          <w:sz w:val="28"/>
          <w:szCs w:val="28"/>
        </w:rPr>
        <w:t>Түйіндеме</w:t>
      </w:r>
      <w:proofErr w:type="spellEnd"/>
    </w:p>
    <w:p w14:paraId="365DEB47" w14:textId="77777777" w:rsidR="007A7C63" w:rsidRPr="007776AE" w:rsidRDefault="007A7C63" w:rsidP="007A7C63">
      <w:pPr>
        <w:ind w:firstLine="708"/>
        <w:jc w:val="both"/>
        <w:rPr>
          <w:rFonts w:ascii="Times New Roman" w:hAnsi="Times New Roman" w:cs="Times New Roman"/>
          <w:sz w:val="28"/>
          <w:szCs w:val="28"/>
        </w:rPr>
      </w:pPr>
      <w:proofErr w:type="spellStart"/>
      <w:r w:rsidRPr="007776AE">
        <w:rPr>
          <w:rFonts w:ascii="Times New Roman" w:hAnsi="Times New Roman" w:cs="Times New Roman"/>
          <w:sz w:val="28"/>
          <w:szCs w:val="28"/>
        </w:rPr>
        <w:t>Мақалада</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музыкалылықтың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феномені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көп</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компонентті</w:t>
      </w:r>
      <w:proofErr w:type="spellEnd"/>
      <w:r w:rsidRPr="007776AE">
        <w:rPr>
          <w:rFonts w:ascii="Times New Roman" w:hAnsi="Times New Roman" w:cs="Times New Roman"/>
          <w:sz w:val="28"/>
          <w:szCs w:val="28"/>
        </w:rPr>
        <w:t xml:space="preserve"> комплекс </w:t>
      </w:r>
      <w:proofErr w:type="spellStart"/>
      <w:r w:rsidRPr="007776AE">
        <w:rPr>
          <w:rFonts w:ascii="Times New Roman" w:hAnsi="Times New Roman" w:cs="Times New Roman"/>
          <w:sz w:val="28"/>
          <w:szCs w:val="28"/>
        </w:rPr>
        <w:t>ретінде</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қарастырылып</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оның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қазақстанның</w:t>
      </w:r>
      <w:proofErr w:type="spellEnd"/>
      <w:r w:rsidRPr="007776AE">
        <w:rPr>
          <w:rFonts w:ascii="Times New Roman" w:hAnsi="Times New Roman" w:cs="Times New Roman"/>
          <w:sz w:val="28"/>
          <w:szCs w:val="28"/>
        </w:rPr>
        <w:t xml:space="preserve"> эстрада </w:t>
      </w:r>
      <w:proofErr w:type="spellStart"/>
      <w:r w:rsidRPr="007776AE">
        <w:rPr>
          <w:rFonts w:ascii="Times New Roman" w:hAnsi="Times New Roman" w:cs="Times New Roman"/>
          <w:sz w:val="28"/>
          <w:szCs w:val="28"/>
        </w:rPr>
        <w:t>музыкалық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өнерінің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стилистикалық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негізінің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қалыптасуына</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беретін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әсері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кеңінен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айқындалған</w:t>
      </w:r>
      <w:proofErr w:type="spellEnd"/>
      <w:r w:rsidRPr="007776A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Бұл</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жерде</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бір-бірімен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үнемі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тығыз</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байланыста</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болатын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әрі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жалпы</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музыкалық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кеңістіктің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дамуына</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өз</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ықпалын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беретін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тарихи</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композициялық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орындаушылық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психологиялық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нейробиологиялық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және</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этномәдени</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компоненттер</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айрықша</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белгіленген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Сонымен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қатар</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олардың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әрқайсысының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негіздері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айқындалып</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өзара</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әрекеттесуі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көрсетілген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Жұмыс</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барысында</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мақала</w:t>
      </w:r>
      <w:proofErr w:type="spellEnd"/>
      <w:r w:rsidRPr="007776AE">
        <w:rPr>
          <w:rFonts w:ascii="Times New Roman" w:hAnsi="Times New Roman" w:cs="Times New Roman"/>
          <w:sz w:val="28"/>
          <w:szCs w:val="28"/>
        </w:rPr>
        <w:t xml:space="preserve"> авторы </w:t>
      </w:r>
      <w:proofErr w:type="spellStart"/>
      <w:r w:rsidRPr="007776AE">
        <w:rPr>
          <w:rFonts w:ascii="Times New Roman" w:hAnsi="Times New Roman" w:cs="Times New Roman"/>
          <w:sz w:val="28"/>
          <w:szCs w:val="28"/>
        </w:rPr>
        <w:t>келесі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түйіндемеге</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келді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жаһандану</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кезеңінде</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отандық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музыкалық</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шығармашылықтың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әлемдік</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деңгейде</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бәсекеге</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жарамдылығы</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негізгі</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рухани</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түптамырдың</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сақталуымен</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тығыз</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байланысты</w:t>
      </w:r>
      <w:proofErr w:type="spellEnd"/>
      <w:r w:rsidRPr="007776AE">
        <w:rPr>
          <w:rFonts w:ascii="Times New Roman" w:hAnsi="Times New Roman" w:cs="Times New Roman"/>
          <w:sz w:val="28"/>
          <w:szCs w:val="28"/>
        </w:rPr>
        <w:t>.</w:t>
      </w:r>
    </w:p>
    <w:p w14:paraId="4C17C45B" w14:textId="77777777" w:rsidR="007A7C63" w:rsidRPr="007776AE" w:rsidRDefault="007A7C63" w:rsidP="007A7C63">
      <w:pPr>
        <w:ind w:firstLine="708"/>
        <w:jc w:val="both"/>
        <w:rPr>
          <w:rFonts w:ascii="Times New Roman" w:hAnsi="Times New Roman" w:cs="Times New Roman"/>
          <w:sz w:val="28"/>
          <w:szCs w:val="28"/>
        </w:rPr>
      </w:pPr>
    </w:p>
    <w:p w14:paraId="0599308A" w14:textId="6D4B7E24" w:rsidR="007A7C63" w:rsidRDefault="007A7C63" w:rsidP="007A7C63">
      <w:pPr>
        <w:ind w:firstLine="708"/>
        <w:jc w:val="both"/>
        <w:rPr>
          <w:rFonts w:ascii="Times New Roman" w:hAnsi="Times New Roman" w:cs="Times New Roman"/>
          <w:i/>
          <w:sz w:val="28"/>
          <w:szCs w:val="28"/>
        </w:rPr>
      </w:pPr>
      <w:proofErr w:type="spellStart"/>
      <w:r w:rsidRPr="007776AE">
        <w:rPr>
          <w:rFonts w:ascii="Times New Roman" w:hAnsi="Times New Roman" w:cs="Times New Roman"/>
          <w:b/>
          <w:sz w:val="28"/>
          <w:szCs w:val="28"/>
        </w:rPr>
        <w:t>Кілттік</w:t>
      </w:r>
      <w:proofErr w:type="spellEnd"/>
      <w:r w:rsidRPr="007776AE">
        <w:rPr>
          <w:rFonts w:ascii="Times New Roman" w:hAnsi="Times New Roman" w:cs="Times New Roman"/>
          <w:b/>
          <w:sz w:val="28"/>
          <w:szCs w:val="28"/>
        </w:rPr>
        <w:t xml:space="preserve"> </w:t>
      </w:r>
      <w:proofErr w:type="spellStart"/>
      <w:r w:rsidRPr="007776AE">
        <w:rPr>
          <w:rFonts w:ascii="Times New Roman" w:hAnsi="Times New Roman" w:cs="Times New Roman"/>
          <w:b/>
          <w:sz w:val="28"/>
          <w:szCs w:val="28"/>
        </w:rPr>
        <w:t>сөздер</w:t>
      </w:r>
      <w:proofErr w:type="spellEnd"/>
      <w:r w:rsidRPr="007776AE">
        <w:rPr>
          <w:rFonts w:ascii="Times New Roman" w:hAnsi="Times New Roman" w:cs="Times New Roman"/>
          <w:b/>
          <w:sz w:val="28"/>
          <w:szCs w:val="28"/>
        </w:rPr>
        <w:t>:</w:t>
      </w:r>
      <w:r w:rsidRPr="007776AE">
        <w:rPr>
          <w:rFonts w:ascii="Times New Roman" w:hAnsi="Times New Roman" w:cs="Times New Roman"/>
          <w:sz w:val="28"/>
          <w:szCs w:val="28"/>
        </w:rPr>
        <w:t xml:space="preserve"> </w:t>
      </w:r>
      <w:proofErr w:type="spellStart"/>
      <w:r w:rsidRPr="007A7C63">
        <w:rPr>
          <w:rFonts w:ascii="Times New Roman" w:hAnsi="Times New Roman" w:cs="Times New Roman"/>
          <w:i/>
          <w:sz w:val="28"/>
          <w:szCs w:val="28"/>
        </w:rPr>
        <w:t>Музыкалылық</w:t>
      </w:r>
      <w:proofErr w:type="spellEnd"/>
      <w:r w:rsidRPr="007A7C63">
        <w:rPr>
          <w:rFonts w:ascii="Times New Roman" w:hAnsi="Times New Roman" w:cs="Times New Roman"/>
          <w:i/>
          <w:sz w:val="28"/>
          <w:szCs w:val="28"/>
        </w:rPr>
        <w:t xml:space="preserve">, </w:t>
      </w:r>
      <w:proofErr w:type="spellStart"/>
      <w:r w:rsidRPr="007A7C63">
        <w:rPr>
          <w:rFonts w:ascii="Times New Roman" w:hAnsi="Times New Roman" w:cs="Times New Roman"/>
          <w:i/>
          <w:sz w:val="28"/>
          <w:szCs w:val="28"/>
        </w:rPr>
        <w:t>стильдік</w:t>
      </w:r>
      <w:proofErr w:type="spellEnd"/>
      <w:r w:rsidRPr="007A7C63">
        <w:rPr>
          <w:rFonts w:ascii="Times New Roman" w:hAnsi="Times New Roman" w:cs="Times New Roman"/>
          <w:i/>
          <w:sz w:val="28"/>
          <w:szCs w:val="28"/>
        </w:rPr>
        <w:t xml:space="preserve"> </w:t>
      </w:r>
      <w:proofErr w:type="spellStart"/>
      <w:r w:rsidRPr="007A7C63">
        <w:rPr>
          <w:rFonts w:ascii="Times New Roman" w:hAnsi="Times New Roman" w:cs="Times New Roman"/>
          <w:i/>
          <w:sz w:val="28"/>
          <w:szCs w:val="28"/>
        </w:rPr>
        <w:t>бағыттар</w:t>
      </w:r>
      <w:proofErr w:type="spellEnd"/>
      <w:r w:rsidRPr="007A7C63">
        <w:rPr>
          <w:rFonts w:ascii="Times New Roman" w:hAnsi="Times New Roman" w:cs="Times New Roman"/>
          <w:i/>
          <w:sz w:val="28"/>
          <w:szCs w:val="28"/>
        </w:rPr>
        <w:t xml:space="preserve"> (</w:t>
      </w:r>
      <w:proofErr w:type="spellStart"/>
      <w:r w:rsidRPr="007A7C63">
        <w:rPr>
          <w:rFonts w:ascii="Times New Roman" w:hAnsi="Times New Roman" w:cs="Times New Roman"/>
          <w:i/>
          <w:sz w:val="28"/>
          <w:szCs w:val="28"/>
        </w:rPr>
        <w:t>ағымдар</w:t>
      </w:r>
      <w:proofErr w:type="spellEnd"/>
      <w:r w:rsidRPr="007A7C63">
        <w:rPr>
          <w:rFonts w:ascii="Times New Roman" w:hAnsi="Times New Roman" w:cs="Times New Roman"/>
          <w:i/>
          <w:sz w:val="28"/>
          <w:szCs w:val="28"/>
        </w:rPr>
        <w:t xml:space="preserve">), </w:t>
      </w:r>
      <w:proofErr w:type="spellStart"/>
      <w:r w:rsidRPr="007A7C63">
        <w:rPr>
          <w:rFonts w:ascii="Times New Roman" w:hAnsi="Times New Roman" w:cs="Times New Roman"/>
          <w:i/>
          <w:sz w:val="28"/>
          <w:szCs w:val="28"/>
        </w:rPr>
        <w:t>тарихи</w:t>
      </w:r>
      <w:proofErr w:type="spellEnd"/>
      <w:r w:rsidRPr="007A7C63">
        <w:rPr>
          <w:rFonts w:ascii="Times New Roman" w:hAnsi="Times New Roman" w:cs="Times New Roman"/>
          <w:i/>
          <w:sz w:val="28"/>
          <w:szCs w:val="28"/>
        </w:rPr>
        <w:t xml:space="preserve"> компонент, </w:t>
      </w:r>
      <w:proofErr w:type="spellStart"/>
      <w:r w:rsidRPr="007A7C63">
        <w:rPr>
          <w:rFonts w:ascii="Times New Roman" w:hAnsi="Times New Roman" w:cs="Times New Roman"/>
          <w:i/>
          <w:sz w:val="28"/>
          <w:szCs w:val="28"/>
        </w:rPr>
        <w:t>композициялық</w:t>
      </w:r>
      <w:proofErr w:type="spellEnd"/>
      <w:r w:rsidRPr="007A7C63">
        <w:rPr>
          <w:rFonts w:ascii="Times New Roman" w:hAnsi="Times New Roman" w:cs="Times New Roman"/>
          <w:i/>
          <w:sz w:val="28"/>
          <w:szCs w:val="28"/>
        </w:rPr>
        <w:t xml:space="preserve"> компонент, </w:t>
      </w:r>
      <w:proofErr w:type="spellStart"/>
      <w:r w:rsidRPr="007A7C63">
        <w:rPr>
          <w:rFonts w:ascii="Times New Roman" w:hAnsi="Times New Roman" w:cs="Times New Roman"/>
          <w:i/>
          <w:sz w:val="28"/>
          <w:szCs w:val="28"/>
        </w:rPr>
        <w:t>орындаушылық</w:t>
      </w:r>
      <w:proofErr w:type="spellEnd"/>
      <w:r w:rsidRPr="007A7C63">
        <w:rPr>
          <w:rFonts w:ascii="Times New Roman" w:hAnsi="Times New Roman" w:cs="Times New Roman"/>
          <w:i/>
          <w:sz w:val="28"/>
          <w:szCs w:val="28"/>
        </w:rPr>
        <w:t xml:space="preserve"> компонент, </w:t>
      </w:r>
      <w:proofErr w:type="spellStart"/>
      <w:r w:rsidRPr="007A7C63">
        <w:rPr>
          <w:rFonts w:ascii="Times New Roman" w:hAnsi="Times New Roman" w:cs="Times New Roman"/>
          <w:i/>
          <w:sz w:val="28"/>
          <w:szCs w:val="28"/>
        </w:rPr>
        <w:t>психологиялық</w:t>
      </w:r>
      <w:proofErr w:type="spellEnd"/>
      <w:r w:rsidRPr="007A7C63">
        <w:rPr>
          <w:rFonts w:ascii="Times New Roman" w:hAnsi="Times New Roman" w:cs="Times New Roman"/>
          <w:i/>
          <w:sz w:val="28"/>
          <w:szCs w:val="28"/>
        </w:rPr>
        <w:t xml:space="preserve"> компонент, </w:t>
      </w:r>
      <w:proofErr w:type="spellStart"/>
      <w:r w:rsidRPr="007A7C63">
        <w:rPr>
          <w:rFonts w:ascii="Times New Roman" w:hAnsi="Times New Roman" w:cs="Times New Roman"/>
          <w:i/>
          <w:sz w:val="28"/>
          <w:szCs w:val="28"/>
        </w:rPr>
        <w:t>нейробиологиялық</w:t>
      </w:r>
      <w:proofErr w:type="spellEnd"/>
      <w:r w:rsidRPr="007A7C63">
        <w:rPr>
          <w:rFonts w:ascii="Times New Roman" w:hAnsi="Times New Roman" w:cs="Times New Roman"/>
          <w:i/>
          <w:sz w:val="28"/>
          <w:szCs w:val="28"/>
        </w:rPr>
        <w:t xml:space="preserve"> компонент, </w:t>
      </w:r>
      <w:proofErr w:type="spellStart"/>
      <w:r w:rsidRPr="007A7C63">
        <w:rPr>
          <w:rFonts w:ascii="Times New Roman" w:hAnsi="Times New Roman" w:cs="Times New Roman"/>
          <w:i/>
          <w:sz w:val="28"/>
          <w:szCs w:val="28"/>
        </w:rPr>
        <w:t>этномәдени</w:t>
      </w:r>
      <w:proofErr w:type="spellEnd"/>
      <w:r w:rsidRPr="007A7C63">
        <w:rPr>
          <w:rFonts w:ascii="Times New Roman" w:hAnsi="Times New Roman" w:cs="Times New Roman"/>
          <w:i/>
          <w:sz w:val="28"/>
          <w:szCs w:val="28"/>
        </w:rPr>
        <w:t xml:space="preserve"> компонент.</w:t>
      </w:r>
    </w:p>
    <w:p w14:paraId="295B442D" w14:textId="77777777" w:rsidR="007A7C63" w:rsidRPr="007A7C63" w:rsidRDefault="007A7C63" w:rsidP="007A7C63">
      <w:pPr>
        <w:rPr>
          <w:rFonts w:ascii="Times New Roman" w:hAnsi="Times New Roman" w:cs="Times New Roman"/>
          <w:sz w:val="28"/>
          <w:szCs w:val="28"/>
        </w:rPr>
      </w:pPr>
    </w:p>
    <w:p w14:paraId="6B549082" w14:textId="77777777" w:rsidR="007A7C63" w:rsidRPr="007A7C63" w:rsidRDefault="007A7C63" w:rsidP="007A7C63">
      <w:pPr>
        <w:rPr>
          <w:rFonts w:ascii="Times New Roman" w:hAnsi="Times New Roman" w:cs="Times New Roman"/>
          <w:sz w:val="28"/>
          <w:szCs w:val="28"/>
        </w:rPr>
      </w:pPr>
    </w:p>
    <w:p w14:paraId="6C038B27" w14:textId="77777777" w:rsidR="007A7C63" w:rsidRPr="007A7C63" w:rsidRDefault="007A7C63" w:rsidP="007A7C63">
      <w:pPr>
        <w:rPr>
          <w:rFonts w:ascii="Times New Roman" w:hAnsi="Times New Roman" w:cs="Times New Roman"/>
          <w:sz w:val="28"/>
          <w:szCs w:val="28"/>
        </w:rPr>
      </w:pPr>
    </w:p>
    <w:p w14:paraId="5E56E1A5" w14:textId="77777777" w:rsidR="007A7C63" w:rsidRPr="00761AA0" w:rsidRDefault="007A7C63" w:rsidP="007A7C63">
      <w:pPr>
        <w:pStyle w:val="1"/>
        <w:numPr>
          <w:ilvl w:val="0"/>
          <w:numId w:val="0"/>
        </w:numPr>
        <w:jc w:val="center"/>
        <w:rPr>
          <w:b/>
          <w:sz w:val="28"/>
          <w:szCs w:val="28"/>
        </w:rPr>
      </w:pPr>
      <w:r w:rsidRPr="00761AA0">
        <w:rPr>
          <w:b/>
          <w:sz w:val="28"/>
          <w:szCs w:val="28"/>
        </w:rPr>
        <w:t>ВЛИЯНИЕ КОМПОНЕНТОВ ФЕНОМЕНА МУЗЫКАЛЬНОСТИ НА СОВРЕМЕННОЕ МУЗЫКАЛЬНОЕ ИСКУССТВО ЭСТРАДЫ КАЗАХСТАНА</w:t>
      </w:r>
    </w:p>
    <w:p w14:paraId="461B5DAB" w14:textId="77777777" w:rsidR="007A7C63" w:rsidRPr="00761AA0" w:rsidRDefault="007A7C63" w:rsidP="007A7C63">
      <w:pPr>
        <w:pStyle w:val="1"/>
        <w:numPr>
          <w:ilvl w:val="0"/>
          <w:numId w:val="0"/>
        </w:numPr>
        <w:jc w:val="center"/>
        <w:rPr>
          <w:b/>
          <w:sz w:val="28"/>
          <w:szCs w:val="28"/>
        </w:rPr>
      </w:pPr>
    </w:p>
    <w:p w14:paraId="22E54416" w14:textId="77777777" w:rsidR="007A7C63" w:rsidRPr="00BD6CE9" w:rsidRDefault="007A7C63" w:rsidP="007A7C63">
      <w:pPr>
        <w:pStyle w:val="1"/>
        <w:numPr>
          <w:ilvl w:val="0"/>
          <w:numId w:val="0"/>
        </w:numPr>
        <w:ind w:firstLine="708"/>
        <w:jc w:val="both"/>
        <w:rPr>
          <w:rFonts w:ascii="Times New Roman" w:hAnsi="Times New Roman" w:cs="Times New Roman"/>
          <w:b/>
          <w:sz w:val="28"/>
          <w:szCs w:val="28"/>
        </w:rPr>
      </w:pPr>
      <w:r w:rsidRPr="00BD6CE9">
        <w:rPr>
          <w:rFonts w:ascii="Times New Roman" w:hAnsi="Times New Roman" w:cs="Times New Roman"/>
          <w:b/>
          <w:sz w:val="28"/>
          <w:szCs w:val="28"/>
        </w:rPr>
        <w:t>Аннотация</w:t>
      </w:r>
    </w:p>
    <w:p w14:paraId="5071C719" w14:textId="77777777" w:rsidR="007A7C63" w:rsidRPr="00CF1FA5" w:rsidRDefault="007A7C63" w:rsidP="007A7C63">
      <w:pPr>
        <w:pStyle w:val="1"/>
        <w:numPr>
          <w:ilvl w:val="0"/>
          <w:numId w:val="0"/>
        </w:numPr>
        <w:ind w:firstLine="708"/>
        <w:jc w:val="both"/>
        <w:rPr>
          <w:rFonts w:ascii="Times New Roman" w:hAnsi="Times New Roman" w:cs="Times New Roman"/>
          <w:sz w:val="28"/>
          <w:szCs w:val="28"/>
        </w:rPr>
      </w:pPr>
      <w:r w:rsidRPr="00BD6CE9">
        <w:rPr>
          <w:rFonts w:ascii="Times New Roman" w:hAnsi="Times New Roman" w:cs="Times New Roman"/>
          <w:sz w:val="28"/>
          <w:szCs w:val="28"/>
        </w:rPr>
        <w:t xml:space="preserve">В данной статье феномен музыкальности исследуется как многокомпонентный комплекс, оказывающий влияние на формирование стилистической составляющей эстрадного музыкального искусства Казахстана. </w:t>
      </w:r>
      <w:r>
        <w:rPr>
          <w:rFonts w:ascii="Times New Roman" w:hAnsi="Times New Roman" w:cs="Times New Roman"/>
          <w:sz w:val="28"/>
          <w:szCs w:val="28"/>
        </w:rPr>
        <w:t xml:space="preserve">Как основные мы предлагаем выделить исторический, композиционный, исполнительский, психологический, нейробиологический и этнокультурный компоненты, которые находятся в непрерывном взаимодействии и оказывают влияние на развитие музыкального пространства в целом. Кроме того мы выделяем наиболее яркие составные части каждого из компонентов и рассматриваем их во взаимовлиянии. В ходе работы мы выдвигаем предположение о том, что сохранение музыкальных корней является важным фактором для приобретения конкурентоспособности отечественного музыкального продукта на международном рынке в эпоху глобализации. </w:t>
      </w:r>
    </w:p>
    <w:p w14:paraId="37EFF262" w14:textId="77777777" w:rsidR="007A7C63" w:rsidRDefault="007A7C63" w:rsidP="007A7C63">
      <w:pPr>
        <w:pStyle w:val="1"/>
        <w:numPr>
          <w:ilvl w:val="0"/>
          <w:numId w:val="0"/>
        </w:numPr>
        <w:ind w:firstLine="708"/>
        <w:jc w:val="both"/>
        <w:rPr>
          <w:rFonts w:ascii="Times New Roman" w:hAnsi="Times New Roman" w:cs="Times New Roman"/>
          <w:b/>
          <w:sz w:val="28"/>
          <w:szCs w:val="28"/>
        </w:rPr>
      </w:pPr>
    </w:p>
    <w:p w14:paraId="0B326D73" w14:textId="77777777" w:rsidR="007A7C63" w:rsidRPr="00BD6CE9" w:rsidRDefault="007A7C63" w:rsidP="007A7C63">
      <w:pPr>
        <w:pStyle w:val="1"/>
        <w:numPr>
          <w:ilvl w:val="0"/>
          <w:numId w:val="0"/>
        </w:numPr>
        <w:ind w:firstLine="708"/>
        <w:jc w:val="both"/>
        <w:rPr>
          <w:rFonts w:ascii="Times New Roman" w:hAnsi="Times New Roman" w:cs="Times New Roman"/>
          <w:sz w:val="28"/>
          <w:szCs w:val="28"/>
        </w:rPr>
      </w:pPr>
      <w:r w:rsidRPr="00BD6CE9">
        <w:rPr>
          <w:rFonts w:ascii="Times New Roman" w:hAnsi="Times New Roman" w:cs="Times New Roman"/>
          <w:b/>
          <w:sz w:val="28"/>
          <w:szCs w:val="28"/>
        </w:rPr>
        <w:t>Ключевые слова:</w:t>
      </w:r>
      <w:r w:rsidRPr="00BD6CE9">
        <w:rPr>
          <w:rFonts w:ascii="Times New Roman" w:hAnsi="Times New Roman" w:cs="Times New Roman"/>
          <w:sz w:val="28"/>
          <w:szCs w:val="28"/>
        </w:rPr>
        <w:t xml:space="preserve"> </w:t>
      </w:r>
      <w:r w:rsidRPr="00BD6CE9">
        <w:rPr>
          <w:rFonts w:ascii="Times New Roman" w:hAnsi="Times New Roman" w:cs="Times New Roman"/>
          <w:i/>
          <w:sz w:val="28"/>
          <w:szCs w:val="28"/>
        </w:rPr>
        <w:t>Музыкальность, стилевые течения (направления), исторический компонент, композиционный компонент, исполнительский компонент, психологический компонент, нейробиологический компонент, этнокультурный компонент.</w:t>
      </w:r>
      <w:r w:rsidRPr="00BD6CE9">
        <w:rPr>
          <w:rFonts w:ascii="Times New Roman" w:hAnsi="Times New Roman" w:cs="Times New Roman"/>
          <w:sz w:val="28"/>
          <w:szCs w:val="28"/>
        </w:rPr>
        <w:t xml:space="preserve"> </w:t>
      </w:r>
    </w:p>
    <w:p w14:paraId="289D9212" w14:textId="77777777" w:rsidR="007A7C63" w:rsidRDefault="007A7C63" w:rsidP="007A7C63">
      <w:pPr>
        <w:pStyle w:val="1"/>
        <w:numPr>
          <w:ilvl w:val="0"/>
          <w:numId w:val="0"/>
        </w:numPr>
        <w:ind w:firstLine="708"/>
        <w:jc w:val="both"/>
        <w:rPr>
          <w:rFonts w:ascii="Times New Roman" w:hAnsi="Times New Roman" w:cs="Times New Roman"/>
          <w:sz w:val="28"/>
          <w:szCs w:val="28"/>
        </w:rPr>
      </w:pPr>
    </w:p>
    <w:p w14:paraId="3FF98658" w14:textId="77777777" w:rsidR="007A7C63" w:rsidRPr="00761AA0" w:rsidRDefault="007A7C63" w:rsidP="007A7C63">
      <w:pPr>
        <w:pStyle w:val="1"/>
        <w:numPr>
          <w:ilvl w:val="0"/>
          <w:numId w:val="0"/>
        </w:numPr>
        <w:jc w:val="center"/>
        <w:rPr>
          <w:b/>
          <w:sz w:val="28"/>
          <w:szCs w:val="28"/>
        </w:rPr>
      </w:pPr>
      <w:r w:rsidRPr="00761AA0">
        <w:rPr>
          <w:b/>
          <w:sz w:val="28"/>
          <w:szCs w:val="28"/>
        </w:rPr>
        <w:t>EFFECT COMPONENT MUSICAL PHENOMENON IN THE CONTEMPORARY MUSICAL VARIETY ART OF KAZAKHSTAN</w:t>
      </w:r>
    </w:p>
    <w:p w14:paraId="62A3B496" w14:textId="77777777" w:rsidR="007A7C63" w:rsidRPr="00BD6CE9" w:rsidRDefault="007A7C63" w:rsidP="007A7C63">
      <w:pPr>
        <w:pStyle w:val="1"/>
        <w:numPr>
          <w:ilvl w:val="0"/>
          <w:numId w:val="0"/>
        </w:numPr>
        <w:jc w:val="both"/>
        <w:rPr>
          <w:rFonts w:ascii="Times New Roman" w:hAnsi="Times New Roman" w:cs="Times New Roman"/>
          <w:b/>
          <w:sz w:val="6"/>
          <w:szCs w:val="28"/>
        </w:rPr>
      </w:pPr>
    </w:p>
    <w:p w14:paraId="3D53B76F" w14:textId="77777777" w:rsidR="007A7C63" w:rsidRDefault="007A7C63" w:rsidP="007A7C63">
      <w:pPr>
        <w:pStyle w:val="1"/>
        <w:numPr>
          <w:ilvl w:val="0"/>
          <w:numId w:val="0"/>
        </w:numPr>
        <w:ind w:firstLine="708"/>
        <w:jc w:val="both"/>
        <w:rPr>
          <w:rFonts w:ascii="Times New Roman" w:hAnsi="Times New Roman" w:cs="Times New Roman"/>
          <w:sz w:val="28"/>
          <w:szCs w:val="28"/>
        </w:rPr>
      </w:pPr>
    </w:p>
    <w:p w14:paraId="4FB0E81A" w14:textId="77777777" w:rsidR="007A7C63" w:rsidRPr="004D7B4D" w:rsidRDefault="007A7C63" w:rsidP="007A7C63">
      <w:pPr>
        <w:pStyle w:val="1"/>
        <w:numPr>
          <w:ilvl w:val="0"/>
          <w:numId w:val="0"/>
        </w:numPr>
        <w:ind w:firstLine="708"/>
        <w:jc w:val="both"/>
        <w:rPr>
          <w:rFonts w:ascii="Times New Roman" w:hAnsi="Times New Roman" w:cs="Times New Roman"/>
          <w:b/>
          <w:sz w:val="28"/>
          <w:szCs w:val="28"/>
        </w:rPr>
      </w:pPr>
      <w:r w:rsidRPr="004D7B4D">
        <w:rPr>
          <w:rFonts w:ascii="Times New Roman" w:hAnsi="Times New Roman" w:cs="Times New Roman"/>
          <w:b/>
          <w:sz w:val="28"/>
          <w:szCs w:val="28"/>
          <w:lang w:val="en-US"/>
        </w:rPr>
        <w:t>Abstract</w:t>
      </w:r>
      <w:r>
        <w:rPr>
          <w:rFonts w:ascii="Times New Roman" w:hAnsi="Times New Roman" w:cs="Times New Roman"/>
          <w:b/>
          <w:sz w:val="28"/>
          <w:szCs w:val="28"/>
        </w:rPr>
        <w:t>:</w:t>
      </w:r>
    </w:p>
    <w:p w14:paraId="50C511EC" w14:textId="77777777" w:rsidR="007A7C63" w:rsidRDefault="007A7C63" w:rsidP="007A7C63">
      <w:pPr>
        <w:ind w:firstLine="708"/>
        <w:rPr>
          <w:rFonts w:ascii="Times New Roman" w:hAnsi="Times New Roman" w:cs="Times New Roman"/>
          <w:sz w:val="28"/>
          <w:szCs w:val="28"/>
        </w:rPr>
      </w:pPr>
      <w:proofErr w:type="spellStart"/>
      <w:r w:rsidRPr="007776AE">
        <w:rPr>
          <w:rFonts w:ascii="Times New Roman" w:hAnsi="Times New Roman" w:cs="Times New Roman"/>
          <w:sz w:val="28"/>
          <w:szCs w:val="28"/>
        </w:rPr>
        <w:t>This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article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explores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phenomenon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of</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musicality</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as</w:t>
      </w:r>
      <w:proofErr w:type="spellEnd"/>
      <w:r w:rsidRPr="007776AE">
        <w:rPr>
          <w:rFonts w:ascii="Times New Roman" w:hAnsi="Times New Roman" w:cs="Times New Roman"/>
          <w:sz w:val="28"/>
          <w:szCs w:val="28"/>
        </w:rPr>
        <w:t xml:space="preserve"> a </w:t>
      </w:r>
      <w:proofErr w:type="spellStart"/>
      <w:r w:rsidRPr="007776AE">
        <w:rPr>
          <w:rFonts w:ascii="Times New Roman" w:hAnsi="Times New Roman" w:cs="Times New Roman"/>
          <w:sz w:val="28"/>
          <w:szCs w:val="28"/>
        </w:rPr>
        <w:t>multi-component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complex</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which</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influences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formation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of</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stylistic</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elements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of</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Kazakhstan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musical</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art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varieties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We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propose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to</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allocate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historical</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composite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performing</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psychological</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neurobiological</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and</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ethno-cultural</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components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basic</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which</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are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constant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interaction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and</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influence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development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of</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musical</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space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as</w:t>
      </w:r>
      <w:proofErr w:type="spellEnd"/>
      <w:r w:rsidRPr="007776AE">
        <w:rPr>
          <w:rFonts w:ascii="Times New Roman" w:hAnsi="Times New Roman" w:cs="Times New Roman"/>
          <w:sz w:val="28"/>
          <w:szCs w:val="28"/>
        </w:rPr>
        <w:t xml:space="preserve"> a </w:t>
      </w:r>
      <w:proofErr w:type="spellStart"/>
      <w:r w:rsidRPr="007776AE">
        <w:rPr>
          <w:rFonts w:ascii="Times New Roman" w:hAnsi="Times New Roman" w:cs="Times New Roman"/>
          <w:sz w:val="28"/>
          <w:szCs w:val="28"/>
        </w:rPr>
        <w:t>whole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Besides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we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make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accent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most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striking</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components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of</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each</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of</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components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and</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see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them</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mutual</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influence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During</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work</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we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make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assumption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that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preservation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roots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of</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music</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important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factor</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to</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purchase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competitiveness</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of</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domestic</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music</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product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on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international</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market</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in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the</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globalization</w:t>
      </w:r>
      <w:proofErr w:type="spellEnd"/>
      <w:r w:rsidRPr="007776AE">
        <w:rPr>
          <w:rFonts w:ascii="Times New Roman" w:hAnsi="Times New Roman" w:cs="Times New Roman"/>
          <w:sz w:val="28"/>
          <w:szCs w:val="28"/>
        </w:rPr>
        <w:t xml:space="preserve"> </w:t>
      </w:r>
      <w:proofErr w:type="spellStart"/>
      <w:r w:rsidRPr="007776AE">
        <w:rPr>
          <w:rFonts w:ascii="Times New Roman" w:hAnsi="Times New Roman" w:cs="Times New Roman"/>
          <w:sz w:val="28"/>
          <w:szCs w:val="28"/>
        </w:rPr>
        <w:t>era</w:t>
      </w:r>
      <w:proofErr w:type="spellEnd"/>
      <w:r w:rsidRPr="007776AE">
        <w:rPr>
          <w:rFonts w:ascii="Times New Roman" w:hAnsi="Times New Roman" w:cs="Times New Roman"/>
          <w:sz w:val="28"/>
          <w:szCs w:val="28"/>
        </w:rPr>
        <w:t>.</w:t>
      </w:r>
    </w:p>
    <w:p w14:paraId="334D7AD4" w14:textId="77777777" w:rsidR="007A7C63" w:rsidRDefault="007A7C63" w:rsidP="007A7C63">
      <w:pPr>
        <w:ind w:firstLine="708"/>
        <w:rPr>
          <w:rFonts w:ascii="Times New Roman" w:hAnsi="Times New Roman" w:cs="Times New Roman"/>
          <w:sz w:val="28"/>
          <w:szCs w:val="28"/>
        </w:rPr>
      </w:pPr>
    </w:p>
    <w:p w14:paraId="3E6DE6AA" w14:textId="77777777" w:rsidR="007A7C63" w:rsidRPr="00761AA0" w:rsidRDefault="007A7C63" w:rsidP="007A7C63">
      <w:pPr>
        <w:ind w:firstLine="708"/>
        <w:jc w:val="both"/>
        <w:rPr>
          <w:rFonts w:ascii="Times New Roman" w:hAnsi="Times New Roman" w:cs="Times New Roman"/>
          <w:i/>
          <w:sz w:val="28"/>
          <w:szCs w:val="28"/>
        </w:rPr>
      </w:pPr>
      <w:r w:rsidRPr="004D7B4D">
        <w:rPr>
          <w:rFonts w:ascii="Times New Roman" w:hAnsi="Times New Roman" w:cs="Times New Roman"/>
          <w:b/>
          <w:sz w:val="28"/>
          <w:szCs w:val="28"/>
        </w:rPr>
        <w:t xml:space="preserve"> </w:t>
      </w:r>
      <w:proofErr w:type="spellStart"/>
      <w:r>
        <w:rPr>
          <w:rFonts w:ascii="Times New Roman" w:hAnsi="Times New Roman" w:cs="Times New Roman"/>
          <w:b/>
          <w:sz w:val="28"/>
          <w:szCs w:val="28"/>
        </w:rPr>
        <w:t>Keywords</w:t>
      </w:r>
      <w:proofErr w:type="spellEnd"/>
      <w:r w:rsidRPr="004D7B4D">
        <w:rPr>
          <w:rFonts w:ascii="Times New Roman" w:hAnsi="Times New Roman" w:cs="Times New Roman"/>
          <w:b/>
          <w:sz w:val="28"/>
          <w:szCs w:val="28"/>
        </w:rPr>
        <w:t>:</w:t>
      </w:r>
      <w:r w:rsidRPr="004D7B4D">
        <w:rPr>
          <w:rFonts w:ascii="Times New Roman" w:hAnsi="Times New Roman" w:cs="Times New Roman"/>
          <w:sz w:val="28"/>
          <w:szCs w:val="28"/>
        </w:rPr>
        <w:t xml:space="preserve"> </w:t>
      </w:r>
      <w:proofErr w:type="spellStart"/>
      <w:r w:rsidRPr="00761AA0">
        <w:rPr>
          <w:rFonts w:ascii="Times New Roman" w:hAnsi="Times New Roman" w:cs="Times New Roman"/>
          <w:i/>
          <w:sz w:val="28"/>
          <w:szCs w:val="28"/>
        </w:rPr>
        <w:t>musical</w:t>
      </w:r>
      <w:r w:rsidRPr="00761AA0">
        <w:rPr>
          <w:rFonts w:ascii="Times New Roman" w:hAnsi="Times New Roman" w:cs="Times New Roman"/>
          <w:i/>
          <w:sz w:val="28"/>
          <w:szCs w:val="28"/>
          <w:lang w:val="en-US"/>
        </w:rPr>
        <w:t>ity</w:t>
      </w:r>
      <w:proofErr w:type="spellEnd"/>
      <w:r w:rsidRPr="00761AA0">
        <w:rPr>
          <w:rFonts w:ascii="Times New Roman" w:hAnsi="Times New Roman" w:cs="Times New Roman"/>
          <w:i/>
          <w:sz w:val="28"/>
          <w:szCs w:val="28"/>
        </w:rPr>
        <w:t xml:space="preserve"> , </w:t>
      </w:r>
      <w:proofErr w:type="spellStart"/>
      <w:r w:rsidRPr="00761AA0">
        <w:rPr>
          <w:rFonts w:ascii="Times New Roman" w:hAnsi="Times New Roman" w:cs="Times New Roman"/>
          <w:i/>
          <w:sz w:val="28"/>
          <w:szCs w:val="28"/>
        </w:rPr>
        <w:t>stylistic</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trends</w:t>
      </w:r>
      <w:proofErr w:type="spellEnd"/>
      <w:r w:rsidRPr="00761AA0">
        <w:rPr>
          <w:rFonts w:ascii="Times New Roman" w:hAnsi="Times New Roman" w:cs="Times New Roman"/>
          <w:i/>
          <w:sz w:val="28"/>
          <w:szCs w:val="28"/>
        </w:rPr>
        <w:t xml:space="preserve"> ( </w:t>
      </w:r>
      <w:proofErr w:type="spellStart"/>
      <w:r w:rsidRPr="00761AA0">
        <w:rPr>
          <w:rFonts w:ascii="Times New Roman" w:hAnsi="Times New Roman" w:cs="Times New Roman"/>
          <w:i/>
          <w:sz w:val="28"/>
          <w:szCs w:val="28"/>
        </w:rPr>
        <w:t>directions</w:t>
      </w:r>
      <w:proofErr w:type="spellEnd"/>
      <w:r w:rsidRPr="00761AA0">
        <w:rPr>
          <w:rFonts w:ascii="Times New Roman" w:hAnsi="Times New Roman" w:cs="Times New Roman"/>
          <w:i/>
          <w:sz w:val="28"/>
          <w:szCs w:val="28"/>
        </w:rPr>
        <w:t xml:space="preserve"> ) , </w:t>
      </w:r>
      <w:proofErr w:type="spellStart"/>
      <w:r w:rsidRPr="00761AA0">
        <w:rPr>
          <w:rFonts w:ascii="Times New Roman" w:hAnsi="Times New Roman" w:cs="Times New Roman"/>
          <w:i/>
          <w:sz w:val="28"/>
          <w:szCs w:val="28"/>
        </w:rPr>
        <w:t>the</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historical</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component</w:t>
      </w:r>
      <w:proofErr w:type="spellEnd"/>
      <w:r w:rsidRPr="00761AA0">
        <w:rPr>
          <w:rFonts w:ascii="Times New Roman" w:hAnsi="Times New Roman" w:cs="Times New Roman"/>
          <w:i/>
          <w:sz w:val="28"/>
          <w:szCs w:val="28"/>
        </w:rPr>
        <w:t xml:space="preserve"> , </w:t>
      </w:r>
      <w:proofErr w:type="spellStart"/>
      <w:r w:rsidRPr="00761AA0">
        <w:rPr>
          <w:rFonts w:ascii="Times New Roman" w:hAnsi="Times New Roman" w:cs="Times New Roman"/>
          <w:i/>
          <w:sz w:val="28"/>
          <w:szCs w:val="28"/>
        </w:rPr>
        <w:t>the</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music</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comp</w:t>
      </w:r>
      <w:r w:rsidRPr="00761AA0">
        <w:rPr>
          <w:rFonts w:ascii="Times New Roman" w:hAnsi="Times New Roman" w:cs="Times New Roman"/>
          <w:i/>
          <w:sz w:val="28"/>
          <w:szCs w:val="28"/>
          <w:lang w:val="en-US"/>
        </w:rPr>
        <w:t>osition</w:t>
      </w:r>
      <w:proofErr w:type="spellEnd"/>
      <w:r w:rsidRPr="00761AA0">
        <w:rPr>
          <w:rFonts w:ascii="Times New Roman" w:hAnsi="Times New Roman" w:cs="Times New Roman"/>
          <w:i/>
          <w:sz w:val="28"/>
          <w:szCs w:val="28"/>
          <w:lang w:val="en-US"/>
        </w:rPr>
        <w:t xml:space="preserve"> component</w:t>
      </w:r>
      <w:r w:rsidRPr="00761AA0">
        <w:rPr>
          <w:rFonts w:ascii="Times New Roman" w:hAnsi="Times New Roman" w:cs="Times New Roman"/>
          <w:i/>
          <w:sz w:val="28"/>
          <w:szCs w:val="28"/>
        </w:rPr>
        <w:t xml:space="preserve">, a </w:t>
      </w:r>
      <w:proofErr w:type="spellStart"/>
      <w:r w:rsidRPr="00761AA0">
        <w:rPr>
          <w:rFonts w:ascii="Times New Roman" w:hAnsi="Times New Roman" w:cs="Times New Roman"/>
          <w:i/>
          <w:sz w:val="28"/>
          <w:szCs w:val="28"/>
        </w:rPr>
        <w:t>psychological</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component</w:t>
      </w:r>
      <w:proofErr w:type="spellEnd"/>
      <w:r w:rsidRPr="00761AA0">
        <w:rPr>
          <w:rFonts w:ascii="Times New Roman" w:hAnsi="Times New Roman" w:cs="Times New Roman"/>
          <w:i/>
          <w:sz w:val="28"/>
          <w:szCs w:val="28"/>
        </w:rPr>
        <w:t xml:space="preserve"> , </w:t>
      </w:r>
      <w:proofErr w:type="spellStart"/>
      <w:r w:rsidRPr="00761AA0">
        <w:rPr>
          <w:rFonts w:ascii="Times New Roman" w:hAnsi="Times New Roman" w:cs="Times New Roman"/>
          <w:i/>
          <w:sz w:val="28"/>
          <w:szCs w:val="28"/>
        </w:rPr>
        <w:t>the</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neurobiological</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component</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ethno-cultural</w:t>
      </w:r>
      <w:proofErr w:type="spellEnd"/>
      <w:r w:rsidRPr="00761AA0">
        <w:rPr>
          <w:rFonts w:ascii="Times New Roman" w:hAnsi="Times New Roman" w:cs="Times New Roman"/>
          <w:i/>
          <w:sz w:val="28"/>
          <w:szCs w:val="28"/>
        </w:rPr>
        <w:t xml:space="preserve"> </w:t>
      </w:r>
      <w:proofErr w:type="spellStart"/>
      <w:r w:rsidRPr="00761AA0">
        <w:rPr>
          <w:rFonts w:ascii="Times New Roman" w:hAnsi="Times New Roman" w:cs="Times New Roman"/>
          <w:i/>
          <w:sz w:val="28"/>
          <w:szCs w:val="28"/>
        </w:rPr>
        <w:t>component</w:t>
      </w:r>
      <w:proofErr w:type="spellEnd"/>
      <w:r w:rsidRPr="00761AA0">
        <w:rPr>
          <w:rFonts w:ascii="Times New Roman" w:hAnsi="Times New Roman" w:cs="Times New Roman"/>
          <w:i/>
          <w:sz w:val="28"/>
          <w:szCs w:val="28"/>
        </w:rPr>
        <w:t xml:space="preserve"> .</w:t>
      </w:r>
    </w:p>
    <w:p w14:paraId="1936E4D2" w14:textId="77777777" w:rsidR="007A7C63" w:rsidRPr="00761AA0" w:rsidRDefault="007A7C63" w:rsidP="007A7C63">
      <w:pPr>
        <w:ind w:firstLine="708"/>
        <w:jc w:val="both"/>
        <w:rPr>
          <w:rFonts w:ascii="Times New Roman" w:hAnsi="Times New Roman" w:cs="Times New Roman"/>
          <w:i/>
          <w:sz w:val="28"/>
          <w:szCs w:val="28"/>
        </w:rPr>
      </w:pPr>
    </w:p>
    <w:p w14:paraId="659E62C0" w14:textId="77777777" w:rsidR="00525817" w:rsidRPr="005B1E57" w:rsidRDefault="00525817" w:rsidP="00525817">
      <w:pPr>
        <w:pStyle w:val="1"/>
        <w:numPr>
          <w:ilvl w:val="0"/>
          <w:numId w:val="0"/>
        </w:numPr>
        <w:rPr>
          <w:rFonts w:ascii="Times New Roman" w:hAnsi="Times New Roman" w:cs="Times New Roman"/>
          <w:sz w:val="28"/>
          <w:szCs w:val="28"/>
        </w:rPr>
      </w:pPr>
      <w:r w:rsidRPr="005B1E57">
        <w:rPr>
          <w:rFonts w:ascii="Times New Roman" w:hAnsi="Times New Roman" w:cs="Times New Roman"/>
          <w:sz w:val="28"/>
          <w:szCs w:val="28"/>
        </w:rPr>
        <w:t xml:space="preserve">Автор: Галицкая Мария </w:t>
      </w:r>
      <w:proofErr w:type="spellStart"/>
      <w:r w:rsidRPr="005B1E57">
        <w:rPr>
          <w:rFonts w:ascii="Times New Roman" w:hAnsi="Times New Roman" w:cs="Times New Roman"/>
          <w:sz w:val="28"/>
          <w:szCs w:val="28"/>
        </w:rPr>
        <w:t>Таубалдиевна</w:t>
      </w:r>
      <w:proofErr w:type="spellEnd"/>
    </w:p>
    <w:p w14:paraId="083F4F06" w14:textId="77777777" w:rsidR="00525817" w:rsidRDefault="00525817" w:rsidP="00525817">
      <w:pPr>
        <w:pStyle w:val="1"/>
        <w:numPr>
          <w:ilvl w:val="0"/>
          <w:numId w:val="0"/>
        </w:numPr>
        <w:rPr>
          <w:rFonts w:ascii="Times New Roman" w:hAnsi="Times New Roman" w:cs="Times New Roman"/>
          <w:sz w:val="28"/>
          <w:szCs w:val="28"/>
        </w:rPr>
      </w:pPr>
      <w:r w:rsidRPr="005B1E57">
        <w:rPr>
          <w:rFonts w:ascii="Times New Roman" w:hAnsi="Times New Roman" w:cs="Times New Roman"/>
          <w:sz w:val="28"/>
          <w:szCs w:val="28"/>
        </w:rPr>
        <w:t xml:space="preserve">Магистрант 2 курса </w:t>
      </w:r>
      <w:proofErr w:type="spellStart"/>
      <w:r w:rsidRPr="005B1E57">
        <w:rPr>
          <w:rFonts w:ascii="Times New Roman" w:hAnsi="Times New Roman" w:cs="Times New Roman"/>
          <w:sz w:val="28"/>
          <w:szCs w:val="28"/>
        </w:rPr>
        <w:t>КазНАИ</w:t>
      </w:r>
      <w:proofErr w:type="spellEnd"/>
      <w:r w:rsidRPr="005B1E57">
        <w:rPr>
          <w:rFonts w:ascii="Times New Roman" w:hAnsi="Times New Roman" w:cs="Times New Roman"/>
          <w:sz w:val="28"/>
          <w:szCs w:val="28"/>
        </w:rPr>
        <w:t xml:space="preserve"> им. Т. </w:t>
      </w:r>
      <w:proofErr w:type="spellStart"/>
      <w:r w:rsidRPr="005B1E57">
        <w:rPr>
          <w:rFonts w:ascii="Times New Roman" w:hAnsi="Times New Roman" w:cs="Times New Roman"/>
          <w:sz w:val="28"/>
          <w:szCs w:val="28"/>
        </w:rPr>
        <w:t>Жургенова</w:t>
      </w:r>
      <w:proofErr w:type="spellEnd"/>
      <w:r w:rsidRPr="005B1E57">
        <w:rPr>
          <w:rFonts w:ascii="Times New Roman" w:hAnsi="Times New Roman" w:cs="Times New Roman"/>
          <w:sz w:val="28"/>
          <w:szCs w:val="28"/>
        </w:rPr>
        <w:t xml:space="preserve">, </w:t>
      </w:r>
    </w:p>
    <w:p w14:paraId="7FC74289" w14:textId="77777777" w:rsidR="00525817" w:rsidRDefault="00525817" w:rsidP="00525817">
      <w:pPr>
        <w:pStyle w:val="1"/>
        <w:numPr>
          <w:ilvl w:val="0"/>
          <w:numId w:val="0"/>
        </w:numPr>
        <w:rPr>
          <w:rFonts w:ascii="Times New Roman" w:hAnsi="Times New Roman" w:cs="Times New Roman"/>
          <w:sz w:val="28"/>
          <w:szCs w:val="28"/>
        </w:rPr>
      </w:pPr>
      <w:r w:rsidRPr="005B1E57">
        <w:rPr>
          <w:rFonts w:ascii="Times New Roman" w:hAnsi="Times New Roman" w:cs="Times New Roman"/>
          <w:sz w:val="28"/>
          <w:szCs w:val="28"/>
        </w:rPr>
        <w:t>фак</w:t>
      </w:r>
      <w:r>
        <w:rPr>
          <w:rFonts w:ascii="Times New Roman" w:hAnsi="Times New Roman" w:cs="Times New Roman"/>
          <w:sz w:val="28"/>
          <w:szCs w:val="28"/>
        </w:rPr>
        <w:t xml:space="preserve">ультет «музыкальное искусство». </w:t>
      </w:r>
    </w:p>
    <w:p w14:paraId="1A508C2A" w14:textId="77777777" w:rsidR="00525817" w:rsidRDefault="00525817" w:rsidP="00525817">
      <w:pPr>
        <w:pStyle w:val="1"/>
        <w:numPr>
          <w:ilvl w:val="0"/>
          <w:numId w:val="0"/>
        </w:numPr>
        <w:rPr>
          <w:rFonts w:ascii="Times New Roman" w:hAnsi="Times New Roman" w:cs="Times New Roman"/>
          <w:sz w:val="28"/>
          <w:szCs w:val="28"/>
        </w:rPr>
      </w:pPr>
    </w:p>
    <w:p w14:paraId="1F1DED9E" w14:textId="77777777" w:rsidR="00525817" w:rsidRDefault="00525817" w:rsidP="00525817">
      <w:pPr>
        <w:pStyle w:val="1"/>
        <w:numPr>
          <w:ilvl w:val="0"/>
          <w:numId w:val="0"/>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lang w:val="en-US"/>
        </w:rPr>
        <w:t xml:space="preserve">-mail: </w:t>
      </w:r>
      <w:hyperlink r:id="rId6" w:history="1">
        <w:r w:rsidRPr="005A7780">
          <w:rPr>
            <w:rStyle w:val="a3"/>
            <w:rFonts w:ascii="Times New Roman" w:hAnsi="Times New Roman" w:cs="Times New Roman"/>
            <w:sz w:val="28"/>
            <w:szCs w:val="28"/>
            <w:lang w:val="en-US"/>
          </w:rPr>
          <w:t>mariya.galitskaya@mail.ru</w:t>
        </w:r>
      </w:hyperlink>
      <w:r>
        <w:rPr>
          <w:rFonts w:ascii="Times New Roman" w:hAnsi="Times New Roman" w:cs="Times New Roman"/>
          <w:sz w:val="28"/>
          <w:szCs w:val="28"/>
          <w:lang w:val="en-US"/>
        </w:rPr>
        <w:t xml:space="preserve"> </w:t>
      </w:r>
    </w:p>
    <w:p w14:paraId="5A318F61" w14:textId="77777777" w:rsidR="00525817" w:rsidRPr="005B1E57" w:rsidRDefault="00525817" w:rsidP="00525817">
      <w:pPr>
        <w:pStyle w:val="1"/>
        <w:numPr>
          <w:ilvl w:val="0"/>
          <w:numId w:val="0"/>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tel</w:t>
      </w:r>
      <w:proofErr w:type="gramEnd"/>
      <w:r>
        <w:rPr>
          <w:rFonts w:ascii="Times New Roman" w:hAnsi="Times New Roman" w:cs="Times New Roman"/>
          <w:sz w:val="28"/>
          <w:szCs w:val="28"/>
          <w:lang w:val="en-US"/>
        </w:rPr>
        <w:t xml:space="preserve">.: +7 705 111 6424 </w:t>
      </w:r>
    </w:p>
    <w:p w14:paraId="3A5652EE" w14:textId="77777777" w:rsidR="00525817" w:rsidRDefault="00525817" w:rsidP="00525817">
      <w:pPr>
        <w:pStyle w:val="1"/>
        <w:numPr>
          <w:ilvl w:val="0"/>
          <w:numId w:val="0"/>
        </w:numPr>
        <w:rPr>
          <w:rFonts w:ascii="Times New Roman" w:hAnsi="Times New Roman" w:cs="Times New Roman"/>
          <w:sz w:val="28"/>
          <w:szCs w:val="28"/>
        </w:rPr>
      </w:pPr>
    </w:p>
    <w:p w14:paraId="1CB8545F" w14:textId="77777777" w:rsidR="00525817" w:rsidRDefault="00525817" w:rsidP="00525817">
      <w:pPr>
        <w:pStyle w:val="1"/>
        <w:numPr>
          <w:ilvl w:val="0"/>
          <w:numId w:val="0"/>
        </w:numPr>
        <w:rPr>
          <w:rFonts w:ascii="Times New Roman" w:hAnsi="Times New Roman" w:cs="Times New Roman"/>
          <w:sz w:val="28"/>
          <w:szCs w:val="28"/>
        </w:rPr>
      </w:pPr>
      <w:r w:rsidRPr="005B1E57">
        <w:rPr>
          <w:rFonts w:ascii="Times New Roman" w:hAnsi="Times New Roman" w:cs="Times New Roman"/>
          <w:sz w:val="28"/>
          <w:szCs w:val="28"/>
        </w:rPr>
        <w:t>Научный руководитель:</w:t>
      </w:r>
      <w:r w:rsidRPr="005B1E57">
        <w:rPr>
          <w:rFonts w:ascii="Times New Roman" w:hAnsi="Times New Roman" w:cs="Times New Roman"/>
          <w:b/>
          <w:sz w:val="28"/>
          <w:szCs w:val="28"/>
        </w:rPr>
        <w:t xml:space="preserve"> </w:t>
      </w:r>
      <w:proofErr w:type="spellStart"/>
      <w:r w:rsidRPr="005B1E57">
        <w:rPr>
          <w:rFonts w:ascii="Times New Roman" w:hAnsi="Times New Roman" w:cs="Times New Roman"/>
          <w:sz w:val="28"/>
          <w:szCs w:val="28"/>
        </w:rPr>
        <w:t>Мусагулова</w:t>
      </w:r>
      <w:proofErr w:type="spellEnd"/>
      <w:r>
        <w:rPr>
          <w:rFonts w:ascii="Times New Roman" w:hAnsi="Times New Roman" w:cs="Times New Roman"/>
          <w:sz w:val="28"/>
          <w:szCs w:val="28"/>
        </w:rPr>
        <w:t xml:space="preserve"> </w:t>
      </w:r>
      <w:proofErr w:type="spellStart"/>
      <w:r w:rsidRPr="005B1E57">
        <w:rPr>
          <w:rFonts w:ascii="Times New Roman" w:hAnsi="Times New Roman" w:cs="Times New Roman"/>
          <w:sz w:val="28"/>
          <w:szCs w:val="28"/>
        </w:rPr>
        <w:t>Гульмира</w:t>
      </w:r>
      <w:proofErr w:type="spellEnd"/>
      <w:r w:rsidRPr="005B1E57">
        <w:rPr>
          <w:rFonts w:ascii="Times New Roman" w:hAnsi="Times New Roman" w:cs="Times New Roman"/>
          <w:sz w:val="28"/>
          <w:szCs w:val="28"/>
        </w:rPr>
        <w:t xml:space="preserve"> </w:t>
      </w:r>
      <w:proofErr w:type="spellStart"/>
      <w:r w:rsidRPr="005B1E57">
        <w:rPr>
          <w:rFonts w:ascii="Times New Roman" w:hAnsi="Times New Roman" w:cs="Times New Roman"/>
          <w:sz w:val="28"/>
          <w:szCs w:val="28"/>
        </w:rPr>
        <w:t>Жаксыбековна</w:t>
      </w:r>
      <w:proofErr w:type="spellEnd"/>
      <w:r>
        <w:rPr>
          <w:rFonts w:ascii="Times New Roman" w:hAnsi="Times New Roman" w:cs="Times New Roman"/>
          <w:sz w:val="28"/>
          <w:szCs w:val="28"/>
        </w:rPr>
        <w:t xml:space="preserve"> </w:t>
      </w:r>
    </w:p>
    <w:p w14:paraId="6689872B" w14:textId="77777777" w:rsidR="00525817" w:rsidRDefault="00525817" w:rsidP="00525817">
      <w:pPr>
        <w:pStyle w:val="1"/>
        <w:numPr>
          <w:ilvl w:val="0"/>
          <w:numId w:val="0"/>
        </w:numPr>
        <w:rPr>
          <w:rFonts w:ascii="Times New Roman" w:hAnsi="Times New Roman" w:cs="Times New Roman"/>
          <w:sz w:val="28"/>
          <w:szCs w:val="28"/>
        </w:rPr>
      </w:pPr>
      <w:r>
        <w:rPr>
          <w:rFonts w:ascii="Times New Roman" w:hAnsi="Times New Roman" w:cs="Times New Roman"/>
          <w:sz w:val="28"/>
          <w:szCs w:val="28"/>
        </w:rPr>
        <w:t>Кандидат искусствоведения, доцент ВАК</w:t>
      </w:r>
    </w:p>
    <w:p w14:paraId="5781EFBB" w14:textId="7B2E29B5" w:rsidR="007A7C63" w:rsidRPr="00525817" w:rsidRDefault="007A7C63" w:rsidP="00525817">
      <w:pPr>
        <w:jc w:val="both"/>
        <w:rPr>
          <w:rFonts w:ascii="Times New Roman" w:hAnsi="Times New Roman" w:cs="Times New Roman"/>
          <w:sz w:val="28"/>
          <w:szCs w:val="28"/>
        </w:rPr>
      </w:pPr>
      <w:bookmarkStart w:id="0" w:name="_GoBack"/>
      <w:bookmarkEnd w:id="0"/>
    </w:p>
    <w:p w14:paraId="2ED6C103" w14:textId="77777777" w:rsidR="007A7C63" w:rsidRDefault="007A7C63" w:rsidP="007A7C63">
      <w:pPr>
        <w:pStyle w:val="1"/>
        <w:numPr>
          <w:ilvl w:val="0"/>
          <w:numId w:val="0"/>
        </w:numPr>
        <w:rPr>
          <w:b/>
          <w:sz w:val="28"/>
          <w:szCs w:val="28"/>
        </w:rPr>
      </w:pPr>
    </w:p>
    <w:p w14:paraId="7FB74F07" w14:textId="77777777" w:rsidR="007A7C63" w:rsidRDefault="007A7C63" w:rsidP="007A7C63">
      <w:pPr>
        <w:pStyle w:val="1"/>
        <w:numPr>
          <w:ilvl w:val="0"/>
          <w:numId w:val="0"/>
        </w:numPr>
        <w:rPr>
          <w:b/>
          <w:sz w:val="28"/>
          <w:szCs w:val="28"/>
        </w:rPr>
      </w:pPr>
    </w:p>
    <w:p w14:paraId="365FAF90" w14:textId="77777777" w:rsidR="007A7C63" w:rsidRDefault="007A7C63" w:rsidP="007A7C63">
      <w:pPr>
        <w:pStyle w:val="1"/>
        <w:numPr>
          <w:ilvl w:val="0"/>
          <w:numId w:val="0"/>
        </w:numPr>
        <w:rPr>
          <w:b/>
          <w:sz w:val="28"/>
          <w:szCs w:val="28"/>
        </w:rPr>
      </w:pPr>
    </w:p>
    <w:p w14:paraId="0FDEF012" w14:textId="77777777" w:rsidR="007A7C63" w:rsidRDefault="007A7C63" w:rsidP="007A7C63">
      <w:pPr>
        <w:pStyle w:val="1"/>
        <w:numPr>
          <w:ilvl w:val="0"/>
          <w:numId w:val="0"/>
        </w:numPr>
        <w:rPr>
          <w:b/>
          <w:sz w:val="28"/>
          <w:szCs w:val="28"/>
        </w:rPr>
      </w:pPr>
    </w:p>
    <w:p w14:paraId="76ACA453" w14:textId="77777777" w:rsidR="007A7C63" w:rsidRDefault="007A7C63" w:rsidP="007A7C63">
      <w:pPr>
        <w:pStyle w:val="1"/>
        <w:numPr>
          <w:ilvl w:val="0"/>
          <w:numId w:val="0"/>
        </w:numPr>
        <w:rPr>
          <w:b/>
          <w:sz w:val="28"/>
          <w:szCs w:val="28"/>
        </w:rPr>
      </w:pPr>
    </w:p>
    <w:p w14:paraId="5828F06C" w14:textId="77777777" w:rsidR="007A7C63" w:rsidRDefault="007A7C63" w:rsidP="007A7C63">
      <w:pPr>
        <w:pStyle w:val="1"/>
        <w:numPr>
          <w:ilvl w:val="0"/>
          <w:numId w:val="0"/>
        </w:numPr>
        <w:rPr>
          <w:b/>
          <w:sz w:val="28"/>
          <w:szCs w:val="28"/>
        </w:rPr>
      </w:pPr>
    </w:p>
    <w:p w14:paraId="359C4B35" w14:textId="77777777" w:rsidR="007A7C63" w:rsidRDefault="007A7C63" w:rsidP="007A7C63">
      <w:pPr>
        <w:pStyle w:val="1"/>
        <w:numPr>
          <w:ilvl w:val="0"/>
          <w:numId w:val="0"/>
        </w:numPr>
        <w:rPr>
          <w:b/>
          <w:sz w:val="28"/>
          <w:szCs w:val="28"/>
        </w:rPr>
      </w:pPr>
    </w:p>
    <w:p w14:paraId="47FE0047" w14:textId="77777777" w:rsidR="007A7C63" w:rsidRDefault="007A7C63" w:rsidP="007A7C63">
      <w:pPr>
        <w:pStyle w:val="1"/>
        <w:numPr>
          <w:ilvl w:val="0"/>
          <w:numId w:val="0"/>
        </w:numPr>
        <w:rPr>
          <w:b/>
          <w:sz w:val="28"/>
          <w:szCs w:val="28"/>
        </w:rPr>
      </w:pPr>
    </w:p>
    <w:p w14:paraId="765D7D54" w14:textId="77777777" w:rsidR="007A7C63" w:rsidRDefault="007A7C63" w:rsidP="007A7C63">
      <w:pPr>
        <w:pStyle w:val="1"/>
        <w:numPr>
          <w:ilvl w:val="0"/>
          <w:numId w:val="0"/>
        </w:numPr>
        <w:rPr>
          <w:b/>
          <w:sz w:val="28"/>
          <w:szCs w:val="28"/>
        </w:rPr>
      </w:pPr>
    </w:p>
    <w:p w14:paraId="7B9E020A" w14:textId="77777777" w:rsidR="007A7C63" w:rsidRDefault="007A7C63" w:rsidP="007A7C63">
      <w:pPr>
        <w:pStyle w:val="1"/>
        <w:numPr>
          <w:ilvl w:val="0"/>
          <w:numId w:val="0"/>
        </w:numPr>
        <w:rPr>
          <w:b/>
          <w:sz w:val="28"/>
          <w:szCs w:val="28"/>
        </w:rPr>
      </w:pPr>
    </w:p>
    <w:p w14:paraId="77C123A7" w14:textId="77777777" w:rsidR="007A7C63" w:rsidRDefault="007A7C63" w:rsidP="007A7C63">
      <w:pPr>
        <w:pStyle w:val="1"/>
        <w:numPr>
          <w:ilvl w:val="0"/>
          <w:numId w:val="0"/>
        </w:numPr>
        <w:rPr>
          <w:b/>
          <w:sz w:val="28"/>
          <w:szCs w:val="28"/>
        </w:rPr>
      </w:pPr>
    </w:p>
    <w:p w14:paraId="4781BEC5" w14:textId="77777777" w:rsidR="007A7C63" w:rsidRDefault="007A7C63" w:rsidP="007A7C63">
      <w:pPr>
        <w:pStyle w:val="1"/>
        <w:numPr>
          <w:ilvl w:val="0"/>
          <w:numId w:val="0"/>
        </w:numPr>
        <w:rPr>
          <w:b/>
          <w:sz w:val="28"/>
          <w:szCs w:val="28"/>
        </w:rPr>
      </w:pPr>
    </w:p>
    <w:p w14:paraId="1ADB7377" w14:textId="77777777" w:rsidR="007A7C63" w:rsidRDefault="007A7C63" w:rsidP="007A7C63">
      <w:pPr>
        <w:pStyle w:val="1"/>
        <w:numPr>
          <w:ilvl w:val="0"/>
          <w:numId w:val="0"/>
        </w:numPr>
        <w:rPr>
          <w:b/>
          <w:sz w:val="28"/>
          <w:szCs w:val="28"/>
        </w:rPr>
      </w:pPr>
    </w:p>
    <w:p w14:paraId="4C72D2B9" w14:textId="77777777" w:rsidR="007A7C63" w:rsidRDefault="007A7C63" w:rsidP="007A7C63">
      <w:pPr>
        <w:pStyle w:val="1"/>
        <w:numPr>
          <w:ilvl w:val="0"/>
          <w:numId w:val="0"/>
        </w:numPr>
        <w:rPr>
          <w:b/>
          <w:sz w:val="28"/>
          <w:szCs w:val="28"/>
        </w:rPr>
      </w:pPr>
    </w:p>
    <w:p w14:paraId="6C0AD68E" w14:textId="77777777" w:rsidR="007A7C63" w:rsidRDefault="007A7C63" w:rsidP="007A7C63">
      <w:pPr>
        <w:pStyle w:val="1"/>
        <w:numPr>
          <w:ilvl w:val="0"/>
          <w:numId w:val="0"/>
        </w:numPr>
        <w:rPr>
          <w:b/>
          <w:sz w:val="28"/>
          <w:szCs w:val="28"/>
        </w:rPr>
      </w:pPr>
    </w:p>
    <w:p w14:paraId="76D5E63E" w14:textId="77777777" w:rsidR="007A7C63" w:rsidRDefault="007A7C63" w:rsidP="007A7C63">
      <w:pPr>
        <w:pStyle w:val="1"/>
        <w:numPr>
          <w:ilvl w:val="0"/>
          <w:numId w:val="0"/>
        </w:numPr>
        <w:rPr>
          <w:b/>
          <w:sz w:val="28"/>
          <w:szCs w:val="28"/>
        </w:rPr>
      </w:pPr>
    </w:p>
    <w:p w14:paraId="476DA057" w14:textId="77777777" w:rsidR="007A7C63" w:rsidRDefault="007A7C63" w:rsidP="007A7C63">
      <w:pPr>
        <w:pStyle w:val="1"/>
        <w:numPr>
          <w:ilvl w:val="0"/>
          <w:numId w:val="0"/>
        </w:numPr>
        <w:rPr>
          <w:b/>
          <w:sz w:val="28"/>
          <w:szCs w:val="28"/>
        </w:rPr>
      </w:pPr>
    </w:p>
    <w:p w14:paraId="32105F91" w14:textId="77777777" w:rsidR="007A7C63" w:rsidRDefault="007A7C63" w:rsidP="007A7C63">
      <w:pPr>
        <w:pStyle w:val="1"/>
        <w:numPr>
          <w:ilvl w:val="0"/>
          <w:numId w:val="0"/>
        </w:numPr>
        <w:rPr>
          <w:b/>
          <w:sz w:val="28"/>
          <w:szCs w:val="28"/>
        </w:rPr>
      </w:pPr>
    </w:p>
    <w:p w14:paraId="6FE95A91" w14:textId="77777777" w:rsidR="007A7C63" w:rsidRDefault="007A7C63" w:rsidP="007A7C63">
      <w:pPr>
        <w:pStyle w:val="1"/>
        <w:numPr>
          <w:ilvl w:val="0"/>
          <w:numId w:val="0"/>
        </w:numPr>
        <w:rPr>
          <w:b/>
          <w:sz w:val="28"/>
          <w:szCs w:val="28"/>
        </w:rPr>
      </w:pPr>
    </w:p>
    <w:sectPr w:rsidR="007A7C63" w:rsidSect="005B03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6E18D6"/>
    <w:lvl w:ilvl="0">
      <w:start w:val="1"/>
      <w:numFmt w:val="bullet"/>
      <w:pStyle w:val="1"/>
      <w:lvlText w:val=""/>
      <w:lvlJc w:val="left"/>
      <w:pPr>
        <w:tabs>
          <w:tab w:val="num" w:pos="0"/>
        </w:tabs>
        <w:ind w:left="0" w:firstLine="0"/>
      </w:pPr>
      <w:rPr>
        <w:rFonts w:ascii="Symbol" w:hAnsi="Symbol"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cs="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cs="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nsid w:val="6B9B7055"/>
    <w:multiLevelType w:val="hybridMultilevel"/>
    <w:tmpl w:val="B3A67EE8"/>
    <w:lvl w:ilvl="0" w:tplc="71E2699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D8"/>
    <w:rsid w:val="000F405B"/>
    <w:rsid w:val="00130AA0"/>
    <w:rsid w:val="002229A3"/>
    <w:rsid w:val="00235021"/>
    <w:rsid w:val="00265CD4"/>
    <w:rsid w:val="00280D47"/>
    <w:rsid w:val="00301F55"/>
    <w:rsid w:val="00320EFF"/>
    <w:rsid w:val="003B6CAC"/>
    <w:rsid w:val="003C1450"/>
    <w:rsid w:val="004135C0"/>
    <w:rsid w:val="0046095D"/>
    <w:rsid w:val="004B2114"/>
    <w:rsid w:val="004D297F"/>
    <w:rsid w:val="004D7B4D"/>
    <w:rsid w:val="004E068F"/>
    <w:rsid w:val="0051424C"/>
    <w:rsid w:val="00525817"/>
    <w:rsid w:val="00536C89"/>
    <w:rsid w:val="005B0377"/>
    <w:rsid w:val="005B1E57"/>
    <w:rsid w:val="006157B8"/>
    <w:rsid w:val="006169D5"/>
    <w:rsid w:val="00644002"/>
    <w:rsid w:val="006F3133"/>
    <w:rsid w:val="00721BF3"/>
    <w:rsid w:val="00735233"/>
    <w:rsid w:val="00761AA0"/>
    <w:rsid w:val="007776AE"/>
    <w:rsid w:val="007A0829"/>
    <w:rsid w:val="007A7C63"/>
    <w:rsid w:val="00817161"/>
    <w:rsid w:val="00834BBB"/>
    <w:rsid w:val="00966FF0"/>
    <w:rsid w:val="009A7FAD"/>
    <w:rsid w:val="009D047F"/>
    <w:rsid w:val="00A008BB"/>
    <w:rsid w:val="00A13890"/>
    <w:rsid w:val="00A30E29"/>
    <w:rsid w:val="00A409D8"/>
    <w:rsid w:val="00A65E0A"/>
    <w:rsid w:val="00A70C80"/>
    <w:rsid w:val="00A930D8"/>
    <w:rsid w:val="00BD6CE9"/>
    <w:rsid w:val="00BE3168"/>
    <w:rsid w:val="00CF1FA5"/>
    <w:rsid w:val="00D539E0"/>
    <w:rsid w:val="00E0336B"/>
    <w:rsid w:val="00F22B79"/>
    <w:rsid w:val="00F25E9D"/>
    <w:rsid w:val="00F75D51"/>
    <w:rsid w:val="00FB59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CDCD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A409D8"/>
    <w:pPr>
      <w:keepNext/>
      <w:numPr>
        <w:numId w:val="1"/>
      </w:numPr>
      <w:contextualSpacing/>
      <w:outlineLvl w:val="0"/>
    </w:pPr>
    <w:rPr>
      <w:rFonts w:ascii="Verdana" w:hAnsi="Verdana"/>
    </w:rPr>
  </w:style>
  <w:style w:type="paragraph" w:styleId="2">
    <w:name w:val="Note Level 2"/>
    <w:basedOn w:val="a"/>
    <w:uiPriority w:val="99"/>
    <w:unhideWhenUsed/>
    <w:rsid w:val="00A409D8"/>
    <w:pPr>
      <w:keepNext/>
      <w:numPr>
        <w:ilvl w:val="1"/>
        <w:numId w:val="1"/>
      </w:numPr>
      <w:contextualSpacing/>
      <w:outlineLvl w:val="1"/>
    </w:pPr>
    <w:rPr>
      <w:rFonts w:ascii="Verdana" w:hAnsi="Verdana"/>
    </w:rPr>
  </w:style>
  <w:style w:type="paragraph" w:styleId="3">
    <w:name w:val="Note Level 3"/>
    <w:basedOn w:val="a"/>
    <w:uiPriority w:val="99"/>
    <w:semiHidden/>
    <w:unhideWhenUsed/>
    <w:rsid w:val="00A409D8"/>
    <w:pPr>
      <w:keepNext/>
      <w:numPr>
        <w:ilvl w:val="2"/>
        <w:numId w:val="1"/>
      </w:numPr>
      <w:contextualSpacing/>
      <w:outlineLvl w:val="2"/>
    </w:pPr>
    <w:rPr>
      <w:rFonts w:ascii="Verdana" w:hAnsi="Verdana"/>
    </w:rPr>
  </w:style>
  <w:style w:type="paragraph" w:styleId="4">
    <w:name w:val="Note Level 4"/>
    <w:basedOn w:val="a"/>
    <w:uiPriority w:val="99"/>
    <w:semiHidden/>
    <w:unhideWhenUsed/>
    <w:rsid w:val="00A409D8"/>
    <w:pPr>
      <w:keepNext/>
      <w:numPr>
        <w:ilvl w:val="3"/>
        <w:numId w:val="1"/>
      </w:numPr>
      <w:contextualSpacing/>
      <w:outlineLvl w:val="3"/>
    </w:pPr>
    <w:rPr>
      <w:rFonts w:ascii="Verdana" w:hAnsi="Verdana"/>
    </w:rPr>
  </w:style>
  <w:style w:type="paragraph" w:styleId="5">
    <w:name w:val="Note Level 5"/>
    <w:basedOn w:val="a"/>
    <w:uiPriority w:val="99"/>
    <w:semiHidden/>
    <w:unhideWhenUsed/>
    <w:rsid w:val="00A409D8"/>
    <w:pPr>
      <w:keepNext/>
      <w:numPr>
        <w:ilvl w:val="4"/>
        <w:numId w:val="1"/>
      </w:numPr>
      <w:contextualSpacing/>
      <w:outlineLvl w:val="4"/>
    </w:pPr>
    <w:rPr>
      <w:rFonts w:ascii="Verdana" w:hAnsi="Verdana"/>
    </w:rPr>
  </w:style>
  <w:style w:type="paragraph" w:styleId="6">
    <w:name w:val="Note Level 6"/>
    <w:basedOn w:val="a"/>
    <w:uiPriority w:val="99"/>
    <w:semiHidden/>
    <w:unhideWhenUsed/>
    <w:rsid w:val="00A409D8"/>
    <w:pPr>
      <w:keepNext/>
      <w:numPr>
        <w:ilvl w:val="5"/>
        <w:numId w:val="1"/>
      </w:numPr>
      <w:contextualSpacing/>
      <w:outlineLvl w:val="5"/>
    </w:pPr>
    <w:rPr>
      <w:rFonts w:ascii="Verdana" w:hAnsi="Verdana"/>
    </w:rPr>
  </w:style>
  <w:style w:type="paragraph" w:styleId="7">
    <w:name w:val="Note Level 7"/>
    <w:basedOn w:val="a"/>
    <w:uiPriority w:val="99"/>
    <w:semiHidden/>
    <w:unhideWhenUsed/>
    <w:rsid w:val="00A409D8"/>
    <w:pPr>
      <w:keepNext/>
      <w:numPr>
        <w:ilvl w:val="6"/>
        <w:numId w:val="1"/>
      </w:numPr>
      <w:contextualSpacing/>
      <w:outlineLvl w:val="6"/>
    </w:pPr>
    <w:rPr>
      <w:rFonts w:ascii="Verdana" w:hAnsi="Verdana"/>
    </w:rPr>
  </w:style>
  <w:style w:type="paragraph" w:styleId="8">
    <w:name w:val="Note Level 8"/>
    <w:basedOn w:val="a"/>
    <w:uiPriority w:val="99"/>
    <w:semiHidden/>
    <w:unhideWhenUsed/>
    <w:rsid w:val="00A409D8"/>
    <w:pPr>
      <w:keepNext/>
      <w:numPr>
        <w:ilvl w:val="7"/>
        <w:numId w:val="1"/>
      </w:numPr>
      <w:contextualSpacing/>
      <w:outlineLvl w:val="7"/>
    </w:pPr>
    <w:rPr>
      <w:rFonts w:ascii="Verdana" w:hAnsi="Verdana"/>
    </w:rPr>
  </w:style>
  <w:style w:type="paragraph" w:styleId="9">
    <w:name w:val="Note Level 9"/>
    <w:basedOn w:val="a"/>
    <w:uiPriority w:val="99"/>
    <w:semiHidden/>
    <w:unhideWhenUsed/>
    <w:rsid w:val="00A409D8"/>
    <w:pPr>
      <w:keepNext/>
      <w:numPr>
        <w:ilvl w:val="8"/>
        <w:numId w:val="1"/>
      </w:numPr>
      <w:contextualSpacing/>
      <w:outlineLvl w:val="8"/>
    </w:pPr>
    <w:rPr>
      <w:rFonts w:ascii="Verdana" w:hAnsi="Verdana"/>
    </w:rPr>
  </w:style>
  <w:style w:type="character" w:styleId="a3">
    <w:name w:val="Hyperlink"/>
    <w:basedOn w:val="a0"/>
    <w:uiPriority w:val="99"/>
    <w:unhideWhenUsed/>
    <w:rsid w:val="005B1E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A409D8"/>
    <w:pPr>
      <w:keepNext/>
      <w:numPr>
        <w:numId w:val="1"/>
      </w:numPr>
      <w:contextualSpacing/>
      <w:outlineLvl w:val="0"/>
    </w:pPr>
    <w:rPr>
      <w:rFonts w:ascii="Verdana" w:hAnsi="Verdana"/>
    </w:rPr>
  </w:style>
  <w:style w:type="paragraph" w:styleId="2">
    <w:name w:val="Note Level 2"/>
    <w:basedOn w:val="a"/>
    <w:uiPriority w:val="99"/>
    <w:unhideWhenUsed/>
    <w:rsid w:val="00A409D8"/>
    <w:pPr>
      <w:keepNext/>
      <w:numPr>
        <w:ilvl w:val="1"/>
        <w:numId w:val="1"/>
      </w:numPr>
      <w:contextualSpacing/>
      <w:outlineLvl w:val="1"/>
    </w:pPr>
    <w:rPr>
      <w:rFonts w:ascii="Verdana" w:hAnsi="Verdana"/>
    </w:rPr>
  </w:style>
  <w:style w:type="paragraph" w:styleId="3">
    <w:name w:val="Note Level 3"/>
    <w:basedOn w:val="a"/>
    <w:uiPriority w:val="99"/>
    <w:semiHidden/>
    <w:unhideWhenUsed/>
    <w:rsid w:val="00A409D8"/>
    <w:pPr>
      <w:keepNext/>
      <w:numPr>
        <w:ilvl w:val="2"/>
        <w:numId w:val="1"/>
      </w:numPr>
      <w:contextualSpacing/>
      <w:outlineLvl w:val="2"/>
    </w:pPr>
    <w:rPr>
      <w:rFonts w:ascii="Verdana" w:hAnsi="Verdana"/>
    </w:rPr>
  </w:style>
  <w:style w:type="paragraph" w:styleId="4">
    <w:name w:val="Note Level 4"/>
    <w:basedOn w:val="a"/>
    <w:uiPriority w:val="99"/>
    <w:semiHidden/>
    <w:unhideWhenUsed/>
    <w:rsid w:val="00A409D8"/>
    <w:pPr>
      <w:keepNext/>
      <w:numPr>
        <w:ilvl w:val="3"/>
        <w:numId w:val="1"/>
      </w:numPr>
      <w:contextualSpacing/>
      <w:outlineLvl w:val="3"/>
    </w:pPr>
    <w:rPr>
      <w:rFonts w:ascii="Verdana" w:hAnsi="Verdana"/>
    </w:rPr>
  </w:style>
  <w:style w:type="paragraph" w:styleId="5">
    <w:name w:val="Note Level 5"/>
    <w:basedOn w:val="a"/>
    <w:uiPriority w:val="99"/>
    <w:semiHidden/>
    <w:unhideWhenUsed/>
    <w:rsid w:val="00A409D8"/>
    <w:pPr>
      <w:keepNext/>
      <w:numPr>
        <w:ilvl w:val="4"/>
        <w:numId w:val="1"/>
      </w:numPr>
      <w:contextualSpacing/>
      <w:outlineLvl w:val="4"/>
    </w:pPr>
    <w:rPr>
      <w:rFonts w:ascii="Verdana" w:hAnsi="Verdana"/>
    </w:rPr>
  </w:style>
  <w:style w:type="paragraph" w:styleId="6">
    <w:name w:val="Note Level 6"/>
    <w:basedOn w:val="a"/>
    <w:uiPriority w:val="99"/>
    <w:semiHidden/>
    <w:unhideWhenUsed/>
    <w:rsid w:val="00A409D8"/>
    <w:pPr>
      <w:keepNext/>
      <w:numPr>
        <w:ilvl w:val="5"/>
        <w:numId w:val="1"/>
      </w:numPr>
      <w:contextualSpacing/>
      <w:outlineLvl w:val="5"/>
    </w:pPr>
    <w:rPr>
      <w:rFonts w:ascii="Verdana" w:hAnsi="Verdana"/>
    </w:rPr>
  </w:style>
  <w:style w:type="paragraph" w:styleId="7">
    <w:name w:val="Note Level 7"/>
    <w:basedOn w:val="a"/>
    <w:uiPriority w:val="99"/>
    <w:semiHidden/>
    <w:unhideWhenUsed/>
    <w:rsid w:val="00A409D8"/>
    <w:pPr>
      <w:keepNext/>
      <w:numPr>
        <w:ilvl w:val="6"/>
        <w:numId w:val="1"/>
      </w:numPr>
      <w:contextualSpacing/>
      <w:outlineLvl w:val="6"/>
    </w:pPr>
    <w:rPr>
      <w:rFonts w:ascii="Verdana" w:hAnsi="Verdana"/>
    </w:rPr>
  </w:style>
  <w:style w:type="paragraph" w:styleId="8">
    <w:name w:val="Note Level 8"/>
    <w:basedOn w:val="a"/>
    <w:uiPriority w:val="99"/>
    <w:semiHidden/>
    <w:unhideWhenUsed/>
    <w:rsid w:val="00A409D8"/>
    <w:pPr>
      <w:keepNext/>
      <w:numPr>
        <w:ilvl w:val="7"/>
        <w:numId w:val="1"/>
      </w:numPr>
      <w:contextualSpacing/>
      <w:outlineLvl w:val="7"/>
    </w:pPr>
    <w:rPr>
      <w:rFonts w:ascii="Verdana" w:hAnsi="Verdana"/>
    </w:rPr>
  </w:style>
  <w:style w:type="paragraph" w:styleId="9">
    <w:name w:val="Note Level 9"/>
    <w:basedOn w:val="a"/>
    <w:uiPriority w:val="99"/>
    <w:semiHidden/>
    <w:unhideWhenUsed/>
    <w:rsid w:val="00A409D8"/>
    <w:pPr>
      <w:keepNext/>
      <w:numPr>
        <w:ilvl w:val="8"/>
        <w:numId w:val="1"/>
      </w:numPr>
      <w:contextualSpacing/>
      <w:outlineLvl w:val="8"/>
    </w:pPr>
    <w:rPr>
      <w:rFonts w:ascii="Verdana" w:hAnsi="Verdana"/>
    </w:rPr>
  </w:style>
  <w:style w:type="character" w:styleId="a3">
    <w:name w:val="Hyperlink"/>
    <w:basedOn w:val="a0"/>
    <w:uiPriority w:val="99"/>
    <w:unhideWhenUsed/>
    <w:rsid w:val="005B1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1034">
      <w:bodyDiv w:val="1"/>
      <w:marLeft w:val="0"/>
      <w:marRight w:val="0"/>
      <w:marTop w:val="0"/>
      <w:marBottom w:val="0"/>
      <w:divBdr>
        <w:top w:val="none" w:sz="0" w:space="0" w:color="auto"/>
        <w:left w:val="none" w:sz="0" w:space="0" w:color="auto"/>
        <w:bottom w:val="none" w:sz="0" w:space="0" w:color="auto"/>
        <w:right w:val="none" w:sz="0" w:space="0" w:color="auto"/>
      </w:divBdr>
      <w:divsChild>
        <w:div w:id="1770155239">
          <w:marLeft w:val="0"/>
          <w:marRight w:val="0"/>
          <w:marTop w:val="0"/>
          <w:marBottom w:val="0"/>
          <w:divBdr>
            <w:top w:val="none" w:sz="0" w:space="0" w:color="auto"/>
            <w:left w:val="none" w:sz="0" w:space="0" w:color="auto"/>
            <w:bottom w:val="none" w:sz="0" w:space="0" w:color="auto"/>
            <w:right w:val="none" w:sz="0" w:space="0" w:color="auto"/>
          </w:divBdr>
          <w:divsChild>
            <w:div w:id="821388304">
              <w:marLeft w:val="0"/>
              <w:marRight w:val="0"/>
              <w:marTop w:val="0"/>
              <w:marBottom w:val="0"/>
              <w:divBdr>
                <w:top w:val="none" w:sz="0" w:space="0" w:color="auto"/>
                <w:left w:val="none" w:sz="0" w:space="0" w:color="auto"/>
                <w:bottom w:val="none" w:sz="0" w:space="0" w:color="auto"/>
                <w:right w:val="none" w:sz="0" w:space="0" w:color="auto"/>
              </w:divBdr>
              <w:divsChild>
                <w:div w:id="20948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45387670">
          <w:marLeft w:val="0"/>
          <w:marRight w:val="0"/>
          <w:marTop w:val="0"/>
          <w:marBottom w:val="0"/>
          <w:divBdr>
            <w:top w:val="none" w:sz="0" w:space="0" w:color="auto"/>
            <w:left w:val="none" w:sz="0" w:space="0" w:color="auto"/>
            <w:bottom w:val="none" w:sz="0" w:space="0" w:color="auto"/>
            <w:right w:val="none" w:sz="0" w:space="0" w:color="auto"/>
          </w:divBdr>
          <w:divsChild>
            <w:div w:id="1311985863">
              <w:marLeft w:val="0"/>
              <w:marRight w:val="0"/>
              <w:marTop w:val="0"/>
              <w:marBottom w:val="0"/>
              <w:divBdr>
                <w:top w:val="none" w:sz="0" w:space="0" w:color="auto"/>
                <w:left w:val="none" w:sz="0" w:space="0" w:color="auto"/>
                <w:bottom w:val="none" w:sz="0" w:space="0" w:color="auto"/>
                <w:right w:val="none" w:sz="0" w:space="0" w:color="auto"/>
              </w:divBdr>
              <w:divsChild>
                <w:div w:id="1682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ariya.galitskaya@mail.r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3382</Words>
  <Characters>19279</Characters>
  <Application>Microsoft Macintosh Word</Application>
  <DocSecurity>0</DocSecurity>
  <Lines>160</Lines>
  <Paragraphs>45</Paragraphs>
  <ScaleCrop>false</ScaleCrop>
  <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7</cp:revision>
  <dcterms:created xsi:type="dcterms:W3CDTF">2016-03-09T08:46:00Z</dcterms:created>
  <dcterms:modified xsi:type="dcterms:W3CDTF">2016-03-17T03:19:00Z</dcterms:modified>
</cp:coreProperties>
</file>