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BC" w:rsidRDefault="00404FBC" w:rsidP="00C57AFB">
      <w:pPr>
        <w:spacing w:after="0"/>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Шайхыгалиев Е.А., Изтелеуова Л.И., Елюбаев Р.Б., Ержанов Р.Р. </w:t>
      </w:r>
    </w:p>
    <w:p w:rsidR="00404FBC" w:rsidRDefault="00404FBC" w:rsidP="00C57AFB">
      <w:pPr>
        <w:spacing w:after="0"/>
        <w:ind w:firstLine="851"/>
        <w:jc w:val="center"/>
        <w:rPr>
          <w:rFonts w:ascii="Times New Roman" w:hAnsi="Times New Roman" w:cs="Times New Roman"/>
          <w:b/>
          <w:sz w:val="28"/>
          <w:szCs w:val="28"/>
          <w:lang w:val="kk-KZ"/>
        </w:rPr>
      </w:pPr>
    </w:p>
    <w:p w:rsidR="007D6A01" w:rsidRDefault="00A542E7" w:rsidP="00C57AFB">
      <w:pPr>
        <w:spacing w:after="0"/>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Ерейментау ауданындағы</w:t>
      </w:r>
      <w:r w:rsidR="00293575">
        <w:rPr>
          <w:rFonts w:ascii="Times New Roman" w:hAnsi="Times New Roman" w:cs="Times New Roman"/>
          <w:b/>
          <w:sz w:val="28"/>
          <w:szCs w:val="28"/>
          <w:lang w:val="kk-KZ"/>
        </w:rPr>
        <w:t xml:space="preserve"> жаңа археологиялық объектілерді анықтау</w:t>
      </w:r>
      <w:r w:rsidR="00BF3160">
        <w:rPr>
          <w:rFonts w:ascii="Times New Roman" w:hAnsi="Times New Roman" w:cs="Times New Roman"/>
          <w:b/>
          <w:sz w:val="28"/>
          <w:szCs w:val="28"/>
          <w:lang w:val="kk-KZ"/>
        </w:rPr>
        <w:t xml:space="preserve"> мақсатында</w:t>
      </w:r>
      <w:r>
        <w:rPr>
          <w:rFonts w:ascii="Times New Roman" w:hAnsi="Times New Roman" w:cs="Times New Roman"/>
          <w:b/>
          <w:sz w:val="28"/>
          <w:szCs w:val="28"/>
          <w:lang w:val="kk-KZ"/>
        </w:rPr>
        <w:t>ғы</w:t>
      </w:r>
      <w:r w:rsidR="00BF3160">
        <w:rPr>
          <w:rFonts w:ascii="Times New Roman" w:hAnsi="Times New Roman" w:cs="Times New Roman"/>
          <w:b/>
          <w:sz w:val="28"/>
          <w:szCs w:val="28"/>
          <w:lang w:val="kk-KZ"/>
        </w:rPr>
        <w:t xml:space="preserve"> б</w:t>
      </w:r>
      <w:r>
        <w:rPr>
          <w:rFonts w:ascii="Times New Roman" w:hAnsi="Times New Roman" w:cs="Times New Roman"/>
          <w:b/>
          <w:sz w:val="28"/>
          <w:szCs w:val="28"/>
          <w:lang w:val="kk-KZ"/>
        </w:rPr>
        <w:t>арлау жұмыстары</w:t>
      </w:r>
      <w:r w:rsidR="00293575">
        <w:rPr>
          <w:rFonts w:ascii="Times New Roman" w:hAnsi="Times New Roman" w:cs="Times New Roman"/>
          <w:b/>
          <w:sz w:val="28"/>
          <w:szCs w:val="28"/>
          <w:lang w:val="kk-KZ"/>
        </w:rPr>
        <w:t xml:space="preserve"> </w:t>
      </w:r>
      <w:r w:rsidR="00DC3964" w:rsidRPr="00293575">
        <w:rPr>
          <w:rFonts w:ascii="Times New Roman" w:hAnsi="Times New Roman" w:cs="Times New Roman"/>
          <w:b/>
          <w:sz w:val="28"/>
          <w:szCs w:val="28"/>
          <w:lang w:val="kk-KZ"/>
        </w:rPr>
        <w:t xml:space="preserve"> </w:t>
      </w:r>
    </w:p>
    <w:p w:rsidR="00404FBC" w:rsidRDefault="00404FBC" w:rsidP="00C57AFB">
      <w:pPr>
        <w:spacing w:after="0"/>
        <w:ind w:firstLine="851"/>
        <w:jc w:val="center"/>
        <w:rPr>
          <w:rFonts w:ascii="Times New Roman" w:hAnsi="Times New Roman" w:cs="Times New Roman"/>
          <w:b/>
          <w:sz w:val="28"/>
          <w:szCs w:val="28"/>
          <w:lang w:val="kk-KZ"/>
        </w:rPr>
      </w:pPr>
    </w:p>
    <w:p w:rsidR="00404FBC" w:rsidRDefault="00404FBC" w:rsidP="00404FBC">
      <w:pPr>
        <w:spacing w:after="0"/>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Археологические разведочные работы по выявлению новых археологических объектов </w:t>
      </w:r>
      <w:r w:rsidRPr="001352DD">
        <w:rPr>
          <w:rFonts w:ascii="Times New Roman" w:hAnsi="Times New Roman" w:cs="Times New Roman"/>
          <w:b/>
          <w:sz w:val="28"/>
          <w:szCs w:val="28"/>
          <w:lang w:val="kk-KZ"/>
        </w:rPr>
        <w:t>Ерейментауск</w:t>
      </w:r>
      <w:r>
        <w:rPr>
          <w:rFonts w:ascii="Times New Roman" w:hAnsi="Times New Roman" w:cs="Times New Roman"/>
          <w:b/>
          <w:sz w:val="28"/>
          <w:szCs w:val="28"/>
          <w:lang w:val="kk-KZ"/>
        </w:rPr>
        <w:t>ого</w:t>
      </w:r>
      <w:r w:rsidRPr="001352DD">
        <w:rPr>
          <w:rFonts w:ascii="Times New Roman" w:hAnsi="Times New Roman" w:cs="Times New Roman"/>
          <w:b/>
          <w:sz w:val="28"/>
          <w:szCs w:val="28"/>
          <w:lang w:val="kk-KZ"/>
        </w:rPr>
        <w:t xml:space="preserve"> район</w:t>
      </w:r>
      <w:r>
        <w:rPr>
          <w:rFonts w:ascii="Times New Roman" w:hAnsi="Times New Roman" w:cs="Times New Roman"/>
          <w:b/>
          <w:sz w:val="28"/>
          <w:szCs w:val="28"/>
          <w:lang w:val="kk-KZ"/>
        </w:rPr>
        <w:t>а</w:t>
      </w:r>
    </w:p>
    <w:p w:rsidR="00404FBC" w:rsidRDefault="00404FBC" w:rsidP="00404FBC">
      <w:pPr>
        <w:spacing w:after="0"/>
        <w:ind w:firstLine="851"/>
        <w:jc w:val="center"/>
        <w:rPr>
          <w:rFonts w:ascii="Times New Roman" w:hAnsi="Times New Roman" w:cs="Times New Roman"/>
          <w:b/>
          <w:sz w:val="28"/>
          <w:szCs w:val="28"/>
          <w:lang w:val="kk-KZ"/>
        </w:rPr>
      </w:pPr>
    </w:p>
    <w:p w:rsidR="005F0581" w:rsidRDefault="001F24AD" w:rsidP="00404FBC">
      <w:pPr>
        <w:spacing w:after="0"/>
        <w:ind w:firstLine="851"/>
        <w:jc w:val="center"/>
        <w:rPr>
          <w:rFonts w:ascii="Times New Roman" w:hAnsi="Times New Roman" w:cs="Times New Roman"/>
          <w:b/>
          <w:sz w:val="28"/>
          <w:szCs w:val="28"/>
          <w:lang w:val="kk-KZ"/>
        </w:rPr>
      </w:pPr>
      <w:r w:rsidRPr="001F24AD">
        <w:rPr>
          <w:rFonts w:ascii="Times New Roman" w:hAnsi="Times New Roman" w:cs="Times New Roman"/>
          <w:b/>
          <w:sz w:val="28"/>
          <w:szCs w:val="28"/>
          <w:lang w:val="kk-KZ"/>
        </w:rPr>
        <w:t>Archaeological prospecting works on identification of new archaeological objects of Ereymentau District</w:t>
      </w:r>
      <w:r>
        <w:rPr>
          <w:rFonts w:ascii="Times New Roman" w:hAnsi="Times New Roman" w:cs="Times New Roman"/>
          <w:b/>
          <w:sz w:val="28"/>
          <w:szCs w:val="28"/>
          <w:lang w:val="kk-KZ"/>
        </w:rPr>
        <w:t xml:space="preserve"> </w:t>
      </w:r>
    </w:p>
    <w:p w:rsidR="006142D8" w:rsidRDefault="006142D8" w:rsidP="00404FBC">
      <w:pPr>
        <w:spacing w:after="0"/>
        <w:ind w:firstLine="851"/>
        <w:jc w:val="center"/>
        <w:rPr>
          <w:rFonts w:ascii="Times New Roman" w:hAnsi="Times New Roman" w:cs="Times New Roman"/>
          <w:b/>
          <w:sz w:val="28"/>
          <w:szCs w:val="28"/>
          <w:lang w:val="kk-KZ"/>
        </w:rPr>
      </w:pPr>
    </w:p>
    <w:p w:rsidR="006142D8" w:rsidRDefault="006142D8" w:rsidP="006142D8">
      <w:pPr>
        <w:spacing w:after="0"/>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Түйін сөздер: </w:t>
      </w:r>
      <w:r>
        <w:rPr>
          <w:rFonts w:ascii="Times New Roman" w:hAnsi="Times New Roman" w:cs="Times New Roman"/>
          <w:sz w:val="28"/>
          <w:szCs w:val="28"/>
          <w:lang w:val="kk-KZ"/>
        </w:rPr>
        <w:t xml:space="preserve">археология, экпедиция, Ерейментау ауданы, ескерткіштер, барлау жұмыстары. </w:t>
      </w:r>
    </w:p>
    <w:p w:rsidR="006142D8" w:rsidRDefault="006142D8" w:rsidP="006142D8">
      <w:pPr>
        <w:spacing w:after="0"/>
        <w:ind w:firstLine="851"/>
        <w:jc w:val="both"/>
        <w:rPr>
          <w:rFonts w:ascii="Times New Roman" w:hAnsi="Times New Roman" w:cs="Times New Roman"/>
          <w:sz w:val="28"/>
          <w:szCs w:val="28"/>
          <w:lang w:val="kk-KZ"/>
        </w:rPr>
      </w:pPr>
      <w:r w:rsidRPr="000A6A38">
        <w:rPr>
          <w:rFonts w:ascii="Times New Roman" w:hAnsi="Times New Roman" w:cs="Times New Roman"/>
          <w:b/>
          <w:sz w:val="28"/>
          <w:szCs w:val="28"/>
          <w:lang w:val="kk-KZ"/>
        </w:rPr>
        <w:t>Ключевые слова:</w:t>
      </w:r>
      <w:r>
        <w:rPr>
          <w:rFonts w:ascii="Times New Roman" w:hAnsi="Times New Roman" w:cs="Times New Roman"/>
          <w:sz w:val="28"/>
          <w:szCs w:val="28"/>
          <w:lang w:val="kk-KZ"/>
        </w:rPr>
        <w:t xml:space="preserve"> археология, экспедиция, Ерейментауский район, памятники, разведовательные работы. </w:t>
      </w:r>
    </w:p>
    <w:p w:rsidR="006142D8" w:rsidRPr="006142D8" w:rsidRDefault="006142D8" w:rsidP="006142D8">
      <w:pPr>
        <w:spacing w:after="0"/>
        <w:ind w:firstLine="851"/>
        <w:jc w:val="both"/>
        <w:rPr>
          <w:rFonts w:ascii="Times New Roman" w:hAnsi="Times New Roman" w:cs="Times New Roman"/>
          <w:sz w:val="28"/>
          <w:szCs w:val="28"/>
          <w:lang w:val="kk-KZ"/>
        </w:rPr>
      </w:pPr>
      <w:r w:rsidRPr="00CC7281">
        <w:rPr>
          <w:rFonts w:ascii="Times New Roman" w:hAnsi="Times New Roman" w:cs="Times New Roman"/>
          <w:b/>
          <w:sz w:val="28"/>
          <w:szCs w:val="28"/>
          <w:lang w:val="kk-KZ"/>
        </w:rPr>
        <w:t>Keywords:</w:t>
      </w:r>
      <w:r>
        <w:rPr>
          <w:rFonts w:ascii="Times New Roman" w:hAnsi="Times New Roman" w:cs="Times New Roman"/>
          <w:sz w:val="28"/>
          <w:szCs w:val="28"/>
          <w:lang w:val="kk-KZ"/>
        </w:rPr>
        <w:t xml:space="preserve"> </w:t>
      </w:r>
      <w:r w:rsidR="001F24AD" w:rsidRPr="001F24AD">
        <w:rPr>
          <w:rFonts w:ascii="Times New Roman" w:hAnsi="Times New Roman" w:cs="Times New Roman"/>
          <w:sz w:val="28"/>
          <w:szCs w:val="28"/>
          <w:lang w:val="kk-KZ"/>
        </w:rPr>
        <w:t>archeology</w:t>
      </w:r>
      <w:r w:rsidR="001F24AD">
        <w:rPr>
          <w:rFonts w:ascii="Times New Roman" w:hAnsi="Times New Roman" w:cs="Times New Roman"/>
          <w:sz w:val="28"/>
          <w:szCs w:val="28"/>
          <w:lang w:val="kk-KZ"/>
        </w:rPr>
        <w:t xml:space="preserve">, </w:t>
      </w:r>
      <w:r w:rsidR="001F24AD" w:rsidRPr="001F24AD">
        <w:rPr>
          <w:rFonts w:ascii="Times New Roman" w:hAnsi="Times New Roman" w:cs="Times New Roman"/>
          <w:sz w:val="28"/>
          <w:szCs w:val="28"/>
          <w:lang w:val="kk-KZ"/>
        </w:rPr>
        <w:t>expedition</w:t>
      </w:r>
      <w:r w:rsidR="001F24AD">
        <w:rPr>
          <w:rFonts w:ascii="Times New Roman" w:hAnsi="Times New Roman" w:cs="Times New Roman"/>
          <w:sz w:val="28"/>
          <w:szCs w:val="28"/>
          <w:lang w:val="kk-KZ"/>
        </w:rPr>
        <w:t xml:space="preserve">, </w:t>
      </w:r>
      <w:r w:rsidR="00CC7281">
        <w:rPr>
          <w:rFonts w:ascii="Times New Roman" w:hAnsi="Times New Roman" w:cs="Times New Roman"/>
          <w:sz w:val="28"/>
          <w:szCs w:val="28"/>
          <w:lang w:val="kk-KZ"/>
        </w:rPr>
        <w:t xml:space="preserve">Ereymentau </w:t>
      </w:r>
      <w:r w:rsidR="00CC7281">
        <w:rPr>
          <w:rFonts w:ascii="Times New Roman" w:hAnsi="Times New Roman" w:cs="Times New Roman"/>
          <w:sz w:val="28"/>
          <w:szCs w:val="28"/>
          <w:lang w:val="en-US"/>
        </w:rPr>
        <w:t>d</w:t>
      </w:r>
      <w:r w:rsidR="001F24AD" w:rsidRPr="001F24AD">
        <w:rPr>
          <w:rFonts w:ascii="Times New Roman" w:hAnsi="Times New Roman" w:cs="Times New Roman"/>
          <w:sz w:val="28"/>
          <w:szCs w:val="28"/>
          <w:lang w:val="kk-KZ"/>
        </w:rPr>
        <w:t>istrict</w:t>
      </w:r>
      <w:r w:rsidR="001F24AD">
        <w:rPr>
          <w:rFonts w:ascii="Times New Roman" w:hAnsi="Times New Roman" w:cs="Times New Roman"/>
          <w:sz w:val="28"/>
          <w:szCs w:val="28"/>
          <w:lang w:val="kk-KZ"/>
        </w:rPr>
        <w:t>,</w:t>
      </w:r>
      <w:r w:rsidR="000A6A38">
        <w:rPr>
          <w:rFonts w:ascii="Times New Roman" w:hAnsi="Times New Roman" w:cs="Times New Roman"/>
          <w:sz w:val="28"/>
          <w:szCs w:val="28"/>
          <w:lang w:val="kk-KZ"/>
        </w:rPr>
        <w:t xml:space="preserve"> </w:t>
      </w:r>
      <w:r w:rsidR="001F24AD" w:rsidRPr="001F24AD">
        <w:rPr>
          <w:rFonts w:ascii="Times New Roman" w:hAnsi="Times New Roman" w:cs="Times New Roman"/>
          <w:sz w:val="28"/>
          <w:szCs w:val="28"/>
          <w:lang w:val="kk-KZ"/>
        </w:rPr>
        <w:t>monuments</w:t>
      </w:r>
      <w:r w:rsidR="000A6A38">
        <w:rPr>
          <w:rFonts w:ascii="Times New Roman" w:hAnsi="Times New Roman" w:cs="Times New Roman"/>
          <w:sz w:val="28"/>
          <w:szCs w:val="28"/>
          <w:lang w:val="kk-KZ"/>
        </w:rPr>
        <w:t xml:space="preserve">, </w:t>
      </w:r>
      <w:r w:rsidR="000A6A38" w:rsidRPr="000A6A38">
        <w:rPr>
          <w:rFonts w:ascii="Times New Roman" w:hAnsi="Times New Roman" w:cs="Times New Roman"/>
          <w:sz w:val="28"/>
          <w:szCs w:val="28"/>
          <w:lang w:val="kk-KZ"/>
        </w:rPr>
        <w:t>intelligence work</w:t>
      </w:r>
      <w:r w:rsidR="000A6A38">
        <w:rPr>
          <w:rFonts w:ascii="Times New Roman" w:hAnsi="Times New Roman" w:cs="Times New Roman"/>
          <w:sz w:val="28"/>
          <w:szCs w:val="28"/>
          <w:lang w:val="kk-KZ"/>
        </w:rPr>
        <w:t>.</w:t>
      </w:r>
    </w:p>
    <w:p w:rsidR="005F0581" w:rsidRDefault="005F0581" w:rsidP="00404FBC">
      <w:pPr>
        <w:spacing w:after="0"/>
        <w:ind w:firstLine="851"/>
        <w:jc w:val="center"/>
        <w:rPr>
          <w:rFonts w:ascii="Times New Roman" w:hAnsi="Times New Roman" w:cs="Times New Roman"/>
          <w:b/>
          <w:sz w:val="28"/>
          <w:szCs w:val="28"/>
          <w:lang w:val="kk-KZ"/>
        </w:rPr>
      </w:pPr>
    </w:p>
    <w:p w:rsidR="00404FBC" w:rsidRDefault="00404FBC" w:rsidP="00404FBC">
      <w:pPr>
        <w:spacing w:after="0"/>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Аңдатпа</w:t>
      </w:r>
    </w:p>
    <w:p w:rsidR="00404FBC" w:rsidRDefault="00404FBC" w:rsidP="00404FBC">
      <w:pPr>
        <w:spacing w:after="0"/>
        <w:ind w:firstLine="851"/>
        <w:jc w:val="center"/>
        <w:rPr>
          <w:rFonts w:ascii="Times New Roman" w:hAnsi="Times New Roman" w:cs="Times New Roman"/>
          <w:b/>
          <w:sz w:val="28"/>
          <w:szCs w:val="28"/>
          <w:lang w:val="kk-KZ"/>
        </w:rPr>
      </w:pPr>
    </w:p>
    <w:p w:rsidR="005F0581" w:rsidRDefault="00404FBC" w:rsidP="005F0581">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мақалада </w:t>
      </w:r>
      <w:r w:rsidR="003F2EEB">
        <w:rPr>
          <w:rFonts w:ascii="Times New Roman" w:hAnsi="Times New Roman" w:cs="Times New Roman"/>
          <w:sz w:val="28"/>
          <w:szCs w:val="28"/>
          <w:lang w:val="kk-KZ"/>
        </w:rPr>
        <w:t>Ақмола облысы мәдениет басқармасы «Тарихи</w:t>
      </w:r>
      <w:r w:rsidR="003F2EEB" w:rsidRPr="003F2EEB">
        <w:rPr>
          <w:rFonts w:ascii="Times New Roman" w:hAnsi="Times New Roman" w:cs="Times New Roman"/>
          <w:sz w:val="28"/>
          <w:szCs w:val="28"/>
          <w:lang w:val="kk-KZ"/>
        </w:rPr>
        <w:t>-</w:t>
      </w:r>
      <w:r w:rsidR="003F2EEB">
        <w:rPr>
          <w:rFonts w:ascii="Times New Roman" w:hAnsi="Times New Roman" w:cs="Times New Roman"/>
          <w:sz w:val="28"/>
          <w:szCs w:val="28"/>
          <w:lang w:val="kk-KZ"/>
        </w:rPr>
        <w:t>мәдени мұраны қорғау және пайдалану орталығы» МКМ</w:t>
      </w:r>
      <w:r w:rsidR="003F2EEB" w:rsidRPr="003F2EEB">
        <w:rPr>
          <w:rFonts w:ascii="Times New Roman" w:hAnsi="Times New Roman" w:cs="Times New Roman"/>
          <w:sz w:val="28"/>
          <w:szCs w:val="28"/>
          <w:lang w:val="kk-KZ"/>
        </w:rPr>
        <w:t>-</w:t>
      </w:r>
      <w:r w:rsidR="003F2EEB">
        <w:rPr>
          <w:rFonts w:ascii="Times New Roman" w:hAnsi="Times New Roman" w:cs="Times New Roman"/>
          <w:sz w:val="28"/>
          <w:szCs w:val="28"/>
          <w:lang w:val="kk-KZ"/>
        </w:rPr>
        <w:t>сі мен Қазақстан Республикасы Ұлттық музейі «Халық қазынасы» ғылыми</w:t>
      </w:r>
      <w:r w:rsidR="003F2EEB" w:rsidRPr="003F2EEB">
        <w:rPr>
          <w:rFonts w:ascii="Times New Roman" w:hAnsi="Times New Roman" w:cs="Times New Roman"/>
          <w:sz w:val="28"/>
          <w:szCs w:val="28"/>
          <w:lang w:val="kk-KZ"/>
        </w:rPr>
        <w:t>-</w:t>
      </w:r>
      <w:r w:rsidR="003F2EEB">
        <w:rPr>
          <w:rFonts w:ascii="Times New Roman" w:hAnsi="Times New Roman" w:cs="Times New Roman"/>
          <w:sz w:val="28"/>
          <w:szCs w:val="28"/>
          <w:lang w:val="kk-KZ"/>
        </w:rPr>
        <w:t xml:space="preserve">зерттеу институтының Ерейментау ауданының </w:t>
      </w:r>
      <w:r w:rsidR="00776477">
        <w:rPr>
          <w:rFonts w:ascii="Times New Roman" w:hAnsi="Times New Roman" w:cs="Times New Roman"/>
          <w:sz w:val="28"/>
          <w:szCs w:val="28"/>
          <w:lang w:val="kk-KZ"/>
        </w:rPr>
        <w:t>археологиялық ескерткіштерін ан</w:t>
      </w:r>
      <w:r w:rsidR="003F2EEB">
        <w:rPr>
          <w:rFonts w:ascii="Times New Roman" w:hAnsi="Times New Roman" w:cs="Times New Roman"/>
          <w:sz w:val="28"/>
          <w:szCs w:val="28"/>
          <w:lang w:val="kk-KZ"/>
        </w:rPr>
        <w:t>ықтау мақсатындағы жүргізіл</w:t>
      </w:r>
      <w:r w:rsidR="00776477">
        <w:rPr>
          <w:rFonts w:ascii="Times New Roman" w:hAnsi="Times New Roman" w:cs="Times New Roman"/>
          <w:sz w:val="28"/>
          <w:szCs w:val="28"/>
          <w:lang w:val="kk-KZ"/>
        </w:rPr>
        <w:t>ген экспедицияның қорытындылары</w:t>
      </w:r>
      <w:r w:rsidR="003F2EEB">
        <w:rPr>
          <w:rFonts w:ascii="Times New Roman" w:hAnsi="Times New Roman" w:cs="Times New Roman"/>
          <w:sz w:val="28"/>
          <w:szCs w:val="28"/>
          <w:lang w:val="kk-KZ"/>
        </w:rPr>
        <w:t xml:space="preserve"> берілген. </w:t>
      </w:r>
      <w:r w:rsidR="00776477">
        <w:rPr>
          <w:rFonts w:ascii="Times New Roman" w:hAnsi="Times New Roman" w:cs="Times New Roman"/>
          <w:sz w:val="28"/>
          <w:szCs w:val="28"/>
          <w:lang w:val="kk-KZ"/>
        </w:rPr>
        <w:t xml:space="preserve">Мақалада Ерейментау ауданында орналасқан мәдени ескерткіштердің атаулары және олар туралы қысқаша сипаттама кездеседі. </w:t>
      </w:r>
      <w:r w:rsidR="005F0581">
        <w:rPr>
          <w:rFonts w:ascii="Times New Roman" w:hAnsi="Times New Roman" w:cs="Times New Roman"/>
          <w:sz w:val="28"/>
          <w:szCs w:val="28"/>
          <w:lang w:val="kk-KZ"/>
        </w:rPr>
        <w:t>Экпедиция н</w:t>
      </w:r>
      <w:r w:rsidR="005F0581" w:rsidRPr="00293575">
        <w:rPr>
          <w:rFonts w:ascii="Times New Roman" w:hAnsi="Times New Roman" w:cs="Times New Roman"/>
          <w:sz w:val="28"/>
          <w:szCs w:val="28"/>
          <w:lang w:val="kk-KZ"/>
        </w:rPr>
        <w:t>әтижесінде, сол аймақтың әр кезеңдегі тарихын сипаттайтын 70-тен аса жаңа археологиялық объектілер анықталды.</w:t>
      </w:r>
    </w:p>
    <w:p w:rsidR="003F2EEB" w:rsidRDefault="003F2EEB" w:rsidP="00404FBC">
      <w:pPr>
        <w:spacing w:after="0"/>
        <w:ind w:firstLine="851"/>
        <w:jc w:val="both"/>
        <w:rPr>
          <w:rFonts w:ascii="Times New Roman" w:hAnsi="Times New Roman" w:cs="Times New Roman"/>
          <w:sz w:val="28"/>
          <w:szCs w:val="28"/>
          <w:lang w:val="kk-KZ"/>
        </w:rPr>
      </w:pPr>
    </w:p>
    <w:p w:rsidR="00776477" w:rsidRPr="0085301D" w:rsidRDefault="00776477" w:rsidP="00776477">
      <w:pPr>
        <w:spacing w:after="0"/>
        <w:ind w:firstLine="851"/>
        <w:jc w:val="center"/>
        <w:rPr>
          <w:rFonts w:ascii="Times New Roman" w:hAnsi="Times New Roman" w:cs="Times New Roman"/>
          <w:b/>
          <w:sz w:val="28"/>
          <w:szCs w:val="28"/>
          <w:lang w:val="kk-KZ"/>
        </w:rPr>
      </w:pPr>
      <w:r w:rsidRPr="0085301D">
        <w:rPr>
          <w:rFonts w:ascii="Times New Roman" w:hAnsi="Times New Roman" w:cs="Times New Roman"/>
          <w:b/>
          <w:sz w:val="28"/>
          <w:szCs w:val="28"/>
          <w:lang w:val="kk-KZ"/>
        </w:rPr>
        <w:t>Аннотация</w:t>
      </w:r>
    </w:p>
    <w:p w:rsidR="00776477" w:rsidRDefault="00776477" w:rsidP="00776477">
      <w:pPr>
        <w:spacing w:after="0"/>
        <w:ind w:firstLine="851"/>
        <w:jc w:val="center"/>
        <w:rPr>
          <w:rFonts w:ascii="Times New Roman" w:hAnsi="Times New Roman" w:cs="Times New Roman"/>
          <w:sz w:val="28"/>
          <w:szCs w:val="28"/>
          <w:lang w:val="kk-KZ"/>
        </w:rPr>
      </w:pPr>
    </w:p>
    <w:p w:rsidR="00404FBC" w:rsidRPr="003F2EEB" w:rsidRDefault="00776477" w:rsidP="005F0581">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В этой статье отражены итоги археологической экспедиции, которые были проведены КГУ «Центром по охране и использованию историко</w:t>
      </w:r>
      <w:r w:rsidR="003F2EEB" w:rsidRPr="003F2EEB">
        <w:rPr>
          <w:rFonts w:ascii="Times New Roman" w:hAnsi="Times New Roman" w:cs="Times New Roman"/>
          <w:sz w:val="28"/>
          <w:szCs w:val="28"/>
          <w:lang w:val="kk-KZ"/>
        </w:rPr>
        <w:t>-</w:t>
      </w:r>
      <w:r>
        <w:rPr>
          <w:rFonts w:ascii="Times New Roman" w:hAnsi="Times New Roman" w:cs="Times New Roman"/>
          <w:sz w:val="28"/>
          <w:szCs w:val="28"/>
          <w:lang w:val="kk-KZ"/>
        </w:rPr>
        <w:t>культурного наследия»</w:t>
      </w:r>
      <w:r w:rsidR="005F0581">
        <w:rPr>
          <w:rFonts w:ascii="Times New Roman" w:hAnsi="Times New Roman" w:cs="Times New Roman"/>
          <w:sz w:val="28"/>
          <w:szCs w:val="28"/>
          <w:lang w:val="kk-KZ"/>
        </w:rPr>
        <w:t xml:space="preserve"> департамента культуры Акмолинской области</w:t>
      </w:r>
      <w:r>
        <w:rPr>
          <w:rFonts w:ascii="Times New Roman" w:hAnsi="Times New Roman" w:cs="Times New Roman"/>
          <w:sz w:val="28"/>
          <w:szCs w:val="28"/>
          <w:lang w:val="kk-KZ"/>
        </w:rPr>
        <w:t xml:space="preserve"> совместно с научно</w:t>
      </w:r>
      <w:r w:rsidR="003F2EEB" w:rsidRPr="003F2EEB">
        <w:rPr>
          <w:rFonts w:ascii="Times New Roman" w:hAnsi="Times New Roman" w:cs="Times New Roman"/>
          <w:sz w:val="28"/>
          <w:szCs w:val="28"/>
          <w:lang w:val="kk-KZ"/>
        </w:rPr>
        <w:t>-</w:t>
      </w:r>
      <w:r>
        <w:rPr>
          <w:rFonts w:ascii="Times New Roman" w:hAnsi="Times New Roman" w:cs="Times New Roman"/>
          <w:sz w:val="28"/>
          <w:szCs w:val="28"/>
          <w:lang w:val="kk-KZ"/>
        </w:rPr>
        <w:t xml:space="preserve">исследовательским институтом при Национальном музее «Халык казынасы» Республики Казахстан. </w:t>
      </w:r>
      <w:r w:rsidR="005F0581">
        <w:rPr>
          <w:rFonts w:ascii="Times New Roman" w:hAnsi="Times New Roman" w:cs="Times New Roman"/>
          <w:sz w:val="28"/>
          <w:szCs w:val="28"/>
          <w:lang w:val="kk-KZ"/>
        </w:rPr>
        <w:t xml:space="preserve">В статье указаны культурные памятники Ереументауского района и дается краткое описание этих памятников. </w:t>
      </w:r>
      <w:r w:rsidR="005F0581" w:rsidRPr="001352DD">
        <w:rPr>
          <w:rFonts w:ascii="Times New Roman" w:hAnsi="Times New Roman" w:cs="Times New Roman"/>
          <w:sz w:val="28"/>
          <w:szCs w:val="28"/>
          <w:lang w:val="kk-KZ"/>
        </w:rPr>
        <w:t>В результате</w:t>
      </w:r>
      <w:r w:rsidR="005F0581">
        <w:rPr>
          <w:rFonts w:ascii="Times New Roman" w:hAnsi="Times New Roman" w:cs="Times New Roman"/>
          <w:sz w:val="28"/>
          <w:szCs w:val="28"/>
          <w:lang w:val="kk-KZ"/>
        </w:rPr>
        <w:t xml:space="preserve"> деятельности археологической экпедиции</w:t>
      </w:r>
      <w:r w:rsidR="005F0581" w:rsidRPr="001352DD">
        <w:rPr>
          <w:rFonts w:ascii="Times New Roman" w:hAnsi="Times New Roman" w:cs="Times New Roman"/>
          <w:sz w:val="28"/>
          <w:szCs w:val="28"/>
          <w:lang w:val="kk-KZ"/>
        </w:rPr>
        <w:t>,</w:t>
      </w:r>
      <w:r w:rsidR="005F0581">
        <w:rPr>
          <w:rFonts w:ascii="Times New Roman" w:hAnsi="Times New Roman" w:cs="Times New Roman"/>
          <w:sz w:val="28"/>
          <w:szCs w:val="28"/>
          <w:lang w:val="kk-KZ"/>
        </w:rPr>
        <w:t xml:space="preserve"> были обнаружены около </w:t>
      </w:r>
      <w:r w:rsidR="005F0581">
        <w:rPr>
          <w:rFonts w:ascii="Times New Roman" w:hAnsi="Times New Roman" w:cs="Times New Roman"/>
          <w:sz w:val="28"/>
          <w:szCs w:val="28"/>
          <w:lang w:val="kk-KZ"/>
        </w:rPr>
        <w:lastRenderedPageBreak/>
        <w:t xml:space="preserve">70 новых археологических объектов, который характеризует разновременую историю данного </w:t>
      </w:r>
      <w:r w:rsidR="005F0581" w:rsidRPr="001352DD">
        <w:rPr>
          <w:rFonts w:ascii="Times New Roman" w:hAnsi="Times New Roman" w:cs="Times New Roman"/>
          <w:sz w:val="28"/>
          <w:szCs w:val="28"/>
          <w:lang w:val="kk-KZ"/>
        </w:rPr>
        <w:t>региона.</w:t>
      </w:r>
    </w:p>
    <w:p w:rsidR="003F2EEB" w:rsidRDefault="003F2EEB" w:rsidP="00404FBC">
      <w:pPr>
        <w:spacing w:after="0"/>
        <w:ind w:firstLine="851"/>
        <w:jc w:val="both"/>
        <w:rPr>
          <w:rFonts w:ascii="Times New Roman" w:hAnsi="Times New Roman" w:cs="Times New Roman"/>
          <w:sz w:val="28"/>
          <w:szCs w:val="28"/>
          <w:lang w:val="kk-KZ"/>
        </w:rPr>
      </w:pPr>
    </w:p>
    <w:p w:rsidR="005F0581" w:rsidRPr="0085301D" w:rsidRDefault="005F0581" w:rsidP="005F0581">
      <w:pPr>
        <w:spacing w:after="0"/>
        <w:ind w:firstLine="851"/>
        <w:jc w:val="center"/>
        <w:rPr>
          <w:rFonts w:ascii="Times New Roman" w:hAnsi="Times New Roman" w:cs="Times New Roman"/>
          <w:b/>
          <w:sz w:val="28"/>
          <w:szCs w:val="28"/>
          <w:lang w:val="en-US"/>
        </w:rPr>
      </w:pPr>
      <w:r w:rsidRPr="0085301D">
        <w:rPr>
          <w:rFonts w:ascii="Times New Roman" w:hAnsi="Times New Roman" w:cs="Times New Roman"/>
          <w:b/>
          <w:sz w:val="28"/>
          <w:szCs w:val="28"/>
          <w:lang w:val="kk-KZ"/>
        </w:rPr>
        <w:t>Annotation</w:t>
      </w:r>
    </w:p>
    <w:p w:rsidR="00CC7281" w:rsidRPr="00CC7281" w:rsidRDefault="00CC7281" w:rsidP="00CC7281">
      <w:pPr>
        <w:spacing w:after="0"/>
        <w:ind w:firstLine="851"/>
        <w:jc w:val="both"/>
        <w:rPr>
          <w:rFonts w:ascii="Times New Roman" w:hAnsi="Times New Roman" w:cs="Times New Roman"/>
          <w:sz w:val="28"/>
          <w:szCs w:val="28"/>
          <w:lang w:val="en-US"/>
        </w:rPr>
      </w:pPr>
      <w:r w:rsidRPr="00CC7281">
        <w:rPr>
          <w:rFonts w:ascii="Times New Roman" w:hAnsi="Times New Roman" w:cs="Times New Roman"/>
          <w:sz w:val="28"/>
          <w:szCs w:val="28"/>
          <w:lang w:val="en-US"/>
        </w:rPr>
        <w:t>In this article are reflected the results of the archaeological expedition, which were held at KSU "Center for the Protection and Use of Historical and Cultural Heritage" of the Department of Culture of Akmola region together with the Research Institute of the National Museum "Halyk kazynasy" the Republic of Kazakhstan. The article listed</w:t>
      </w:r>
      <w:r>
        <w:rPr>
          <w:rFonts w:ascii="Times New Roman" w:hAnsi="Times New Roman" w:cs="Times New Roman"/>
          <w:sz w:val="28"/>
          <w:szCs w:val="28"/>
          <w:lang w:val="en-US"/>
        </w:rPr>
        <w:t xml:space="preserve"> cultural monuments Ereymentau d</w:t>
      </w:r>
      <w:r w:rsidRPr="00CC7281">
        <w:rPr>
          <w:rFonts w:ascii="Times New Roman" w:hAnsi="Times New Roman" w:cs="Times New Roman"/>
          <w:sz w:val="28"/>
          <w:szCs w:val="28"/>
          <w:lang w:val="en-US"/>
        </w:rPr>
        <w:t>istrict and gives a brief description of these monuments. As a result of activity of an archaeological expedition, about 70 new archaeological objects were found, which characterizes history of this region occurring at different times</w:t>
      </w:r>
    </w:p>
    <w:p w:rsidR="00404FBC" w:rsidRDefault="00404FBC" w:rsidP="005F0581">
      <w:pPr>
        <w:spacing w:after="0"/>
        <w:rPr>
          <w:rFonts w:ascii="Times New Roman" w:hAnsi="Times New Roman" w:cs="Times New Roman"/>
          <w:b/>
          <w:sz w:val="28"/>
          <w:szCs w:val="28"/>
          <w:lang w:val="kk-KZ"/>
        </w:rPr>
      </w:pPr>
    </w:p>
    <w:p w:rsidR="00BC20CC" w:rsidRDefault="00BC20CC" w:rsidP="00404FBC">
      <w:pPr>
        <w:spacing w:after="0"/>
        <w:rPr>
          <w:rFonts w:ascii="Times New Roman" w:hAnsi="Times New Roman" w:cs="Times New Roman"/>
          <w:b/>
          <w:sz w:val="28"/>
          <w:szCs w:val="28"/>
          <w:lang w:val="kk-KZ"/>
        </w:rPr>
      </w:pPr>
    </w:p>
    <w:p w:rsidR="00E2626A" w:rsidRDefault="005F0581" w:rsidP="00C57AFB">
      <w:pPr>
        <w:spacing w:after="0"/>
        <w:ind w:firstLine="851"/>
        <w:jc w:val="both"/>
        <w:rPr>
          <w:rFonts w:ascii="Times New Roman" w:hAnsi="Times New Roman" w:cs="Times New Roman"/>
          <w:sz w:val="28"/>
          <w:szCs w:val="28"/>
          <w:lang w:val="kk-KZ"/>
        </w:rPr>
      </w:pPr>
      <w:r w:rsidRPr="006142D8">
        <w:rPr>
          <w:rFonts w:ascii="Times New Roman" w:hAnsi="Times New Roman" w:cs="Times New Roman"/>
          <w:b/>
          <w:sz w:val="28"/>
          <w:szCs w:val="28"/>
          <w:lang w:val="kk-KZ"/>
        </w:rPr>
        <w:t>Мазмұны.</w:t>
      </w:r>
      <w:r>
        <w:rPr>
          <w:rFonts w:ascii="Times New Roman" w:hAnsi="Times New Roman" w:cs="Times New Roman"/>
          <w:sz w:val="28"/>
          <w:szCs w:val="28"/>
          <w:lang w:val="kk-KZ"/>
        </w:rPr>
        <w:t xml:space="preserve"> </w:t>
      </w:r>
      <w:r w:rsidR="00DC3964" w:rsidRPr="00293575">
        <w:rPr>
          <w:rFonts w:ascii="Times New Roman" w:hAnsi="Times New Roman" w:cs="Times New Roman"/>
          <w:sz w:val="28"/>
          <w:szCs w:val="28"/>
          <w:lang w:val="kk-KZ"/>
        </w:rPr>
        <w:t xml:space="preserve">Ақмола облысы мәдениет басқармасы «Траихи-мәдени мұраны қорғау және пайдалану орталығы» МКМ-сі </w:t>
      </w:r>
      <w:r w:rsidR="00FE27AE" w:rsidRPr="00293575">
        <w:rPr>
          <w:rFonts w:ascii="Times New Roman" w:hAnsi="Times New Roman" w:cs="Times New Roman"/>
          <w:sz w:val="28"/>
          <w:szCs w:val="28"/>
          <w:lang w:val="kk-KZ"/>
        </w:rPr>
        <w:t>Қазақстан Ркспубликасы Ұлттық м</w:t>
      </w:r>
      <w:r w:rsidR="00F94547" w:rsidRPr="00293575">
        <w:rPr>
          <w:rFonts w:ascii="Times New Roman" w:hAnsi="Times New Roman" w:cs="Times New Roman"/>
          <w:sz w:val="28"/>
          <w:szCs w:val="28"/>
          <w:lang w:val="kk-KZ"/>
        </w:rPr>
        <w:t>узейі «Халық қазнасы»</w:t>
      </w:r>
      <w:r w:rsidR="00FE27AE" w:rsidRPr="00293575">
        <w:rPr>
          <w:rFonts w:ascii="Times New Roman" w:hAnsi="Times New Roman" w:cs="Times New Roman"/>
          <w:sz w:val="28"/>
          <w:szCs w:val="28"/>
          <w:lang w:val="kk-KZ"/>
        </w:rPr>
        <w:t xml:space="preserve"> ғылыми зерттеу институтымен бірлесіп Ақмола облысының «Тарихи-мәдени мұра объектілерінің кадастырын құру және геоақпараттық картаграфиясын жасау» атты иновациялық проектіні іске асыру мақсатында, 2016 жылдың 20 – 31 мамыр аралығында Ерейментау ауданының оңтүстік және шығыс бөліктеріне, жаңа археологиялық ескерткіштерді анықтау мақсатында кешенді барлау жұмыстарын</w:t>
      </w:r>
      <w:r w:rsidR="00E2626A" w:rsidRPr="00293575">
        <w:rPr>
          <w:rFonts w:ascii="Times New Roman" w:hAnsi="Times New Roman" w:cs="Times New Roman"/>
          <w:sz w:val="28"/>
          <w:szCs w:val="28"/>
          <w:lang w:val="kk-KZ"/>
        </w:rPr>
        <w:t xml:space="preserve"> жүргізді. Н</w:t>
      </w:r>
      <w:r w:rsidR="00FE27AE" w:rsidRPr="00293575">
        <w:rPr>
          <w:rFonts w:ascii="Times New Roman" w:hAnsi="Times New Roman" w:cs="Times New Roman"/>
          <w:sz w:val="28"/>
          <w:szCs w:val="28"/>
          <w:lang w:val="kk-KZ"/>
        </w:rPr>
        <w:t>әтижесінде,</w:t>
      </w:r>
      <w:r w:rsidR="00E2626A" w:rsidRPr="00293575">
        <w:rPr>
          <w:rFonts w:ascii="Times New Roman" w:hAnsi="Times New Roman" w:cs="Times New Roman"/>
          <w:sz w:val="28"/>
          <w:szCs w:val="28"/>
          <w:lang w:val="kk-KZ"/>
        </w:rPr>
        <w:t xml:space="preserve"> сол аймақтың әр кезеңдегі тарихын сипаттайтын</w:t>
      </w:r>
      <w:r w:rsidR="00FE27AE" w:rsidRPr="00293575">
        <w:rPr>
          <w:rFonts w:ascii="Times New Roman" w:hAnsi="Times New Roman" w:cs="Times New Roman"/>
          <w:sz w:val="28"/>
          <w:szCs w:val="28"/>
          <w:lang w:val="kk-KZ"/>
        </w:rPr>
        <w:t xml:space="preserve"> 70-тен аса</w:t>
      </w:r>
      <w:r w:rsidR="00E2626A" w:rsidRPr="00293575">
        <w:rPr>
          <w:rFonts w:ascii="Times New Roman" w:hAnsi="Times New Roman" w:cs="Times New Roman"/>
          <w:sz w:val="28"/>
          <w:szCs w:val="28"/>
          <w:lang w:val="kk-KZ"/>
        </w:rPr>
        <w:t xml:space="preserve"> жаңа археологиялық объектілер анықталды.</w:t>
      </w:r>
    </w:p>
    <w:p w:rsidR="00E52834" w:rsidRPr="00293575" w:rsidRDefault="00E52834" w:rsidP="00C57AFB">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293575">
        <w:rPr>
          <w:rFonts w:ascii="Times New Roman" w:hAnsi="Times New Roman" w:cs="Times New Roman"/>
          <w:sz w:val="28"/>
          <w:szCs w:val="28"/>
          <w:lang w:val="kk-KZ"/>
        </w:rPr>
        <w:t>ұл аймақтың географиялық және гидрологиялық локализациясын ескере отыра, алдын-ала белгіленіп алынған бағыт бойынша, Ерейментау қаласының оңтүстік-батысында орналасқан Павловка ауылынан басталып, солтүстік-шығыстағы Қойтас және Ажы аулдарына дейін, әр селолық округтерінің аралары, аласа шоқылар, өзен жағалары мен Павлодар, Қарағанды облыстарының шекаралары бойымен жүргізілді.</w:t>
      </w:r>
    </w:p>
    <w:p w:rsidR="00F56AE7" w:rsidRPr="00382BF2" w:rsidRDefault="00FD1F9E" w:rsidP="00C57AFB">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Бұған дейін</w:t>
      </w:r>
      <w:r w:rsidR="00DB3CD7" w:rsidRPr="00382BF2">
        <w:rPr>
          <w:rFonts w:ascii="Times New Roman" w:hAnsi="Times New Roman" w:cs="Times New Roman"/>
          <w:sz w:val="28"/>
          <w:szCs w:val="28"/>
          <w:lang w:val="kk-KZ"/>
        </w:rPr>
        <w:t xml:space="preserve"> Ерейментау ауданы </w:t>
      </w:r>
      <w:r>
        <w:rPr>
          <w:rFonts w:ascii="Times New Roman" w:hAnsi="Times New Roman" w:cs="Times New Roman"/>
          <w:sz w:val="28"/>
          <w:szCs w:val="28"/>
          <w:lang w:val="kk-KZ"/>
        </w:rPr>
        <w:t xml:space="preserve">2009 жылы </w:t>
      </w:r>
      <w:r w:rsidR="00DB3CD7" w:rsidRPr="00382BF2">
        <w:rPr>
          <w:rFonts w:ascii="Times New Roman" w:hAnsi="Times New Roman" w:cs="Times New Roman"/>
          <w:sz w:val="28"/>
          <w:szCs w:val="28"/>
          <w:lang w:val="kk-KZ"/>
        </w:rPr>
        <w:t>«Тарихи-мәдени мұраны қорғау және пайдалану орталығы» ММ-сі «Мәдени мұра» аймақтық бағдарламасы</w:t>
      </w:r>
      <w:r w:rsidR="00B46D13">
        <w:rPr>
          <w:rFonts w:ascii="Times New Roman" w:hAnsi="Times New Roman" w:cs="Times New Roman"/>
          <w:sz w:val="28"/>
          <w:szCs w:val="28"/>
          <w:lang w:val="kk-KZ"/>
        </w:rPr>
        <w:t>н жүзеге асыру</w:t>
      </w:r>
      <w:r w:rsidR="00DB3CD7" w:rsidRPr="00382BF2">
        <w:rPr>
          <w:rFonts w:ascii="Times New Roman" w:hAnsi="Times New Roman" w:cs="Times New Roman"/>
          <w:sz w:val="28"/>
          <w:szCs w:val="28"/>
          <w:lang w:val="kk-KZ"/>
        </w:rPr>
        <w:t xml:space="preserve"> аясында, ғылыми-зерттеу жұмыстары жағынан тәжірибелік білімдері бар –  А. Досымбаева, В.Ф. Зайберт сынды ғалым тарихшыларды назарын аудару арқылы</w:t>
      </w:r>
      <w:r>
        <w:rPr>
          <w:rFonts w:ascii="Times New Roman" w:hAnsi="Times New Roman" w:cs="Times New Roman"/>
          <w:sz w:val="28"/>
          <w:szCs w:val="28"/>
          <w:lang w:val="kk-KZ"/>
        </w:rPr>
        <w:t xml:space="preserve"> </w:t>
      </w:r>
      <w:r w:rsidR="00DB3CD7" w:rsidRPr="00382BF2">
        <w:rPr>
          <w:rFonts w:ascii="Times New Roman" w:hAnsi="Times New Roman" w:cs="Times New Roman"/>
          <w:sz w:val="28"/>
          <w:szCs w:val="28"/>
          <w:lang w:val="kk-KZ"/>
        </w:rPr>
        <w:t>зертте</w:t>
      </w:r>
      <w:r w:rsidR="005E5390">
        <w:rPr>
          <w:rFonts w:ascii="Times New Roman" w:hAnsi="Times New Roman" w:cs="Times New Roman"/>
          <w:sz w:val="28"/>
          <w:szCs w:val="28"/>
          <w:lang w:val="kk-KZ"/>
        </w:rPr>
        <w:t>лді. Нәтижесінде,</w:t>
      </w:r>
      <w:r w:rsidR="00B46D13">
        <w:rPr>
          <w:rFonts w:ascii="Times New Roman" w:hAnsi="Times New Roman" w:cs="Times New Roman"/>
          <w:sz w:val="28"/>
          <w:szCs w:val="28"/>
          <w:lang w:val="kk-KZ"/>
        </w:rPr>
        <w:t xml:space="preserve"> ауданның солтүстік, солтүстік-батыс аймақтары зерттеліп,</w:t>
      </w:r>
      <w:r w:rsidR="00F56AE7" w:rsidRPr="00382BF2">
        <w:rPr>
          <w:rFonts w:ascii="Times New Roman" w:hAnsi="Times New Roman" w:cs="Times New Roman"/>
          <w:sz w:val="28"/>
          <w:szCs w:val="28"/>
          <w:lang w:val="kk-KZ"/>
        </w:rPr>
        <w:t xml:space="preserve"> жалпы саны 49 археология ескерткіші анықталды. Бұл ескерткіштерді түбегейлі сақтап, қорғау мақсатында жер қатынастар бөлімі бастығы Е.К. Ахметовтың атына географиялық коо</w:t>
      </w:r>
      <w:r w:rsidR="005E5390">
        <w:rPr>
          <w:rFonts w:ascii="Times New Roman" w:hAnsi="Times New Roman" w:cs="Times New Roman"/>
          <w:sz w:val="28"/>
          <w:szCs w:val="28"/>
          <w:lang w:val="kk-KZ"/>
        </w:rPr>
        <w:t>р</w:t>
      </w:r>
      <w:r w:rsidR="00F56AE7" w:rsidRPr="00382BF2">
        <w:rPr>
          <w:rFonts w:ascii="Times New Roman" w:hAnsi="Times New Roman" w:cs="Times New Roman"/>
          <w:sz w:val="28"/>
          <w:szCs w:val="28"/>
          <w:lang w:val="kk-KZ"/>
        </w:rPr>
        <w:t>динаттары бар мәліметтер жіберілді</w:t>
      </w:r>
      <w:r w:rsidR="00D52D2B">
        <w:rPr>
          <w:rFonts w:ascii="Times New Roman" w:hAnsi="Times New Roman" w:cs="Times New Roman"/>
          <w:sz w:val="28"/>
          <w:szCs w:val="28"/>
          <w:lang w:val="kk-KZ"/>
        </w:rPr>
        <w:t xml:space="preserve"> </w:t>
      </w:r>
      <w:r w:rsidR="00D52D2B" w:rsidRPr="00D52D2B">
        <w:rPr>
          <w:rFonts w:ascii="Times New Roman" w:hAnsi="Times New Roman" w:cs="Times New Roman"/>
          <w:sz w:val="28"/>
          <w:szCs w:val="28"/>
          <w:lang w:val="kk-KZ"/>
        </w:rPr>
        <w:t>[1]</w:t>
      </w:r>
      <w:r w:rsidR="00D52D2B" w:rsidRPr="00382BF2">
        <w:rPr>
          <w:rFonts w:ascii="Times New Roman" w:hAnsi="Times New Roman" w:cs="Times New Roman"/>
          <w:sz w:val="28"/>
          <w:szCs w:val="28"/>
          <w:lang w:val="kk-KZ"/>
        </w:rPr>
        <w:t>.</w:t>
      </w:r>
      <w:r w:rsidR="00F56AE7" w:rsidRPr="00382BF2">
        <w:rPr>
          <w:rFonts w:ascii="Times New Roman" w:hAnsi="Times New Roman" w:cs="Times New Roman"/>
          <w:sz w:val="28"/>
          <w:szCs w:val="28"/>
          <w:lang w:val="kk-KZ"/>
        </w:rPr>
        <w:t xml:space="preserve"> </w:t>
      </w:r>
    </w:p>
    <w:p w:rsidR="00DB3CD7" w:rsidRPr="00382BF2" w:rsidRDefault="005E5390" w:rsidP="00C57AFB">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Сол кезде е</w:t>
      </w:r>
      <w:r w:rsidR="00DB3CD7" w:rsidRPr="00382BF2">
        <w:rPr>
          <w:rFonts w:ascii="Times New Roman" w:hAnsi="Times New Roman" w:cs="Times New Roman"/>
          <w:sz w:val="28"/>
          <w:szCs w:val="28"/>
          <w:lang w:val="kk-KZ"/>
        </w:rPr>
        <w:t xml:space="preserve">рекше деп, </w:t>
      </w:r>
      <w:r w:rsidR="00D479BD">
        <w:rPr>
          <w:rFonts w:ascii="Times New Roman" w:hAnsi="Times New Roman" w:cs="Times New Roman"/>
          <w:sz w:val="28"/>
          <w:szCs w:val="28"/>
          <w:lang w:val="kk-KZ"/>
        </w:rPr>
        <w:t xml:space="preserve">Қарағайлы елді-мекенінің маңында, </w:t>
      </w:r>
      <w:r w:rsidR="00DB3CD7" w:rsidRPr="00382BF2">
        <w:rPr>
          <w:rFonts w:ascii="Times New Roman" w:hAnsi="Times New Roman" w:cs="Times New Roman"/>
          <w:sz w:val="28"/>
          <w:szCs w:val="28"/>
          <w:lang w:val="kk-KZ"/>
        </w:rPr>
        <w:t>Қ</w:t>
      </w:r>
      <w:r w:rsidR="00D479BD">
        <w:rPr>
          <w:rFonts w:ascii="Times New Roman" w:hAnsi="Times New Roman" w:cs="Times New Roman"/>
          <w:sz w:val="28"/>
          <w:szCs w:val="28"/>
          <w:lang w:val="kk-KZ"/>
        </w:rPr>
        <w:t>ұмай өзенінің оң жағалауынд</w:t>
      </w:r>
      <w:r w:rsidR="00DB3CD7" w:rsidRPr="00382BF2">
        <w:rPr>
          <w:rFonts w:ascii="Times New Roman" w:hAnsi="Times New Roman" w:cs="Times New Roman"/>
          <w:sz w:val="28"/>
          <w:szCs w:val="28"/>
          <w:lang w:val="kk-KZ"/>
        </w:rPr>
        <w:t>а</w:t>
      </w:r>
      <w:r w:rsidR="00D479BD">
        <w:rPr>
          <w:rFonts w:ascii="Times New Roman" w:hAnsi="Times New Roman" w:cs="Times New Roman"/>
          <w:sz w:val="28"/>
          <w:szCs w:val="28"/>
          <w:lang w:val="kk-KZ"/>
        </w:rPr>
        <w:t xml:space="preserve"> анықталған кешенді ескерткіштер тобын </w:t>
      </w:r>
      <w:r w:rsidR="00DB3CD7" w:rsidRPr="00382BF2">
        <w:rPr>
          <w:rFonts w:ascii="Times New Roman" w:hAnsi="Times New Roman" w:cs="Times New Roman"/>
          <w:sz w:val="28"/>
          <w:szCs w:val="28"/>
          <w:lang w:val="kk-KZ"/>
        </w:rPr>
        <w:t xml:space="preserve">атап айтуға болады. </w:t>
      </w:r>
      <w:r w:rsidR="00D479BD">
        <w:rPr>
          <w:rFonts w:ascii="Times New Roman" w:hAnsi="Times New Roman" w:cs="Times New Roman"/>
          <w:sz w:val="28"/>
          <w:szCs w:val="28"/>
          <w:lang w:val="kk-KZ"/>
        </w:rPr>
        <w:t>Кейіннен, Қарағайлы І, ІІ, ІІІ және І</w:t>
      </w:r>
      <w:r w:rsidR="00D479BD" w:rsidRPr="00D479BD">
        <w:rPr>
          <w:rFonts w:ascii="Times New Roman" w:hAnsi="Times New Roman" w:cs="Times New Roman"/>
          <w:sz w:val="28"/>
          <w:szCs w:val="28"/>
          <w:lang w:val="kk-KZ"/>
        </w:rPr>
        <w:t>V</w:t>
      </w:r>
      <w:r w:rsidR="00D479BD">
        <w:rPr>
          <w:rFonts w:ascii="Times New Roman" w:hAnsi="Times New Roman" w:cs="Times New Roman"/>
          <w:sz w:val="28"/>
          <w:szCs w:val="28"/>
          <w:lang w:val="kk-KZ"/>
        </w:rPr>
        <w:t xml:space="preserve"> деп аталған мемореалдық діни-ғұрыптық кешен</w:t>
      </w:r>
      <w:r w:rsidR="00BF3160">
        <w:rPr>
          <w:rFonts w:ascii="Times New Roman" w:hAnsi="Times New Roman" w:cs="Times New Roman"/>
          <w:sz w:val="28"/>
          <w:szCs w:val="28"/>
          <w:lang w:val="kk-KZ"/>
        </w:rPr>
        <w:t>, осы аймақты</w:t>
      </w:r>
      <w:r w:rsidR="00D479BD">
        <w:rPr>
          <w:rFonts w:ascii="Times New Roman" w:hAnsi="Times New Roman" w:cs="Times New Roman"/>
          <w:sz w:val="28"/>
          <w:szCs w:val="28"/>
          <w:lang w:val="kk-KZ"/>
        </w:rPr>
        <w:t xml:space="preserve"> қола ғасырынан ерте </w:t>
      </w:r>
      <w:r w:rsidR="00BF3160">
        <w:rPr>
          <w:rFonts w:ascii="Times New Roman" w:hAnsi="Times New Roman" w:cs="Times New Roman"/>
          <w:sz w:val="28"/>
          <w:szCs w:val="28"/>
          <w:lang w:val="kk-KZ"/>
        </w:rPr>
        <w:t>түркі дәуірі</w:t>
      </w:r>
      <w:r w:rsidR="00D479BD">
        <w:rPr>
          <w:rFonts w:ascii="Times New Roman" w:hAnsi="Times New Roman" w:cs="Times New Roman"/>
          <w:sz w:val="28"/>
          <w:szCs w:val="28"/>
          <w:lang w:val="kk-KZ"/>
        </w:rPr>
        <w:t xml:space="preserve"> кезеңінде өмір сүрген этностардың жерлеу дәстүрін сипаттайды.</w:t>
      </w:r>
      <w:r w:rsidR="00BF3160">
        <w:rPr>
          <w:rFonts w:ascii="Times New Roman" w:hAnsi="Times New Roman" w:cs="Times New Roman"/>
          <w:sz w:val="28"/>
          <w:szCs w:val="28"/>
          <w:lang w:val="kk-KZ"/>
        </w:rPr>
        <w:t xml:space="preserve"> Қазақстан аумағында мұндай кешенді археологиялық ескерткіштерінің топтасқаны әзірше екеу ғана, Тараз және Жайсан аймақтарында анаықалғанын ескере отыра, </w:t>
      </w:r>
      <w:r w:rsidR="00DB3CD7" w:rsidRPr="00382BF2">
        <w:rPr>
          <w:rFonts w:ascii="Times New Roman" w:hAnsi="Times New Roman" w:cs="Times New Roman"/>
          <w:sz w:val="28"/>
          <w:szCs w:val="28"/>
          <w:lang w:val="kk-KZ"/>
        </w:rPr>
        <w:t xml:space="preserve">тасты антропоморфты балбалдары </w:t>
      </w:r>
      <w:r w:rsidR="00BF3160">
        <w:rPr>
          <w:rFonts w:ascii="Times New Roman" w:hAnsi="Times New Roman" w:cs="Times New Roman"/>
          <w:sz w:val="28"/>
          <w:szCs w:val="28"/>
          <w:lang w:val="kk-KZ"/>
        </w:rPr>
        <w:t xml:space="preserve">бар құрбандық шалу храмының кешені </w:t>
      </w:r>
      <w:r w:rsidR="00DB3CD7" w:rsidRPr="00382BF2">
        <w:rPr>
          <w:rFonts w:ascii="Times New Roman" w:hAnsi="Times New Roman" w:cs="Times New Roman"/>
          <w:sz w:val="28"/>
          <w:szCs w:val="28"/>
          <w:lang w:val="kk-KZ"/>
        </w:rPr>
        <w:t>табылған жерде, болашақта Ұлттық табиғи паркін құру жоспарлан</w:t>
      </w:r>
      <w:r w:rsidR="00D72C40">
        <w:rPr>
          <w:rFonts w:ascii="Times New Roman" w:hAnsi="Times New Roman" w:cs="Times New Roman"/>
          <w:sz w:val="28"/>
          <w:szCs w:val="28"/>
          <w:lang w:val="kk-KZ"/>
        </w:rPr>
        <w:t>ды</w:t>
      </w:r>
      <w:r w:rsidR="00DB3CD7" w:rsidRPr="00382BF2">
        <w:rPr>
          <w:rFonts w:ascii="Times New Roman" w:hAnsi="Times New Roman" w:cs="Times New Roman"/>
          <w:sz w:val="28"/>
          <w:szCs w:val="28"/>
          <w:lang w:val="kk-KZ"/>
        </w:rPr>
        <w:t>. Атақты түркі танушы, т</w:t>
      </w:r>
      <w:r w:rsidR="00D72C40">
        <w:rPr>
          <w:rFonts w:ascii="Times New Roman" w:hAnsi="Times New Roman" w:cs="Times New Roman"/>
          <w:sz w:val="28"/>
          <w:szCs w:val="28"/>
          <w:lang w:val="kk-KZ"/>
        </w:rPr>
        <w:t xml:space="preserve">арих </w:t>
      </w:r>
      <w:r w:rsidR="00DB3CD7" w:rsidRPr="00382BF2">
        <w:rPr>
          <w:rFonts w:ascii="Times New Roman" w:hAnsi="Times New Roman" w:cs="Times New Roman"/>
          <w:sz w:val="28"/>
          <w:szCs w:val="28"/>
          <w:lang w:val="kk-KZ"/>
        </w:rPr>
        <w:t>ғ</w:t>
      </w:r>
      <w:r w:rsidR="00D72C40">
        <w:rPr>
          <w:rFonts w:ascii="Times New Roman" w:hAnsi="Times New Roman" w:cs="Times New Roman"/>
          <w:sz w:val="28"/>
          <w:szCs w:val="28"/>
          <w:lang w:val="kk-KZ"/>
        </w:rPr>
        <w:t xml:space="preserve">ылымының </w:t>
      </w:r>
      <w:r w:rsidR="00DB3CD7" w:rsidRPr="00382BF2">
        <w:rPr>
          <w:rFonts w:ascii="Times New Roman" w:hAnsi="Times New Roman" w:cs="Times New Roman"/>
          <w:sz w:val="28"/>
          <w:szCs w:val="28"/>
          <w:lang w:val="kk-KZ"/>
        </w:rPr>
        <w:t>к</w:t>
      </w:r>
      <w:r w:rsidR="00D72C40">
        <w:rPr>
          <w:rFonts w:ascii="Times New Roman" w:hAnsi="Times New Roman" w:cs="Times New Roman"/>
          <w:sz w:val="28"/>
          <w:szCs w:val="28"/>
          <w:lang w:val="kk-KZ"/>
        </w:rPr>
        <w:t>кандидаты</w:t>
      </w:r>
      <w:r w:rsidR="00DB3CD7" w:rsidRPr="00382BF2">
        <w:rPr>
          <w:rFonts w:ascii="Times New Roman" w:hAnsi="Times New Roman" w:cs="Times New Roman"/>
          <w:sz w:val="28"/>
          <w:szCs w:val="28"/>
          <w:lang w:val="kk-KZ"/>
        </w:rPr>
        <w:t xml:space="preserve">, Президенттік мәдени орталығының лаборатория меңгерушісі М.А. Досымбаеваның өзі де осы жерден табылған ескерткіштердің сөзсіз құндылығын нақтылап, дәлелдеп берді де, жоғарыда атап кеткен территорияда аспан астындағы ландшафтты </w:t>
      </w:r>
      <w:r w:rsidR="00D52D2B">
        <w:rPr>
          <w:rFonts w:ascii="Times New Roman" w:hAnsi="Times New Roman" w:cs="Times New Roman"/>
          <w:sz w:val="28"/>
          <w:szCs w:val="28"/>
          <w:lang w:val="kk-KZ"/>
        </w:rPr>
        <w:t>мұражайын ашу керектігі жайлы</w:t>
      </w:r>
      <w:r w:rsidR="00DB3CD7" w:rsidRPr="00382BF2">
        <w:rPr>
          <w:rFonts w:ascii="Times New Roman" w:hAnsi="Times New Roman" w:cs="Times New Roman"/>
          <w:sz w:val="28"/>
          <w:szCs w:val="28"/>
          <w:lang w:val="kk-KZ"/>
        </w:rPr>
        <w:t xml:space="preserve"> ұсынысын білдірді</w:t>
      </w:r>
      <w:r w:rsidR="00D52D2B">
        <w:rPr>
          <w:rFonts w:ascii="Times New Roman" w:hAnsi="Times New Roman" w:cs="Times New Roman"/>
          <w:sz w:val="28"/>
          <w:szCs w:val="28"/>
          <w:lang w:val="kk-KZ"/>
        </w:rPr>
        <w:t>.</w:t>
      </w:r>
    </w:p>
    <w:p w:rsidR="00017118" w:rsidRDefault="00DB3CD7" w:rsidP="00C57AFB">
      <w:pPr>
        <w:spacing w:after="0"/>
        <w:ind w:firstLine="851"/>
        <w:jc w:val="both"/>
        <w:rPr>
          <w:rFonts w:ascii="Times New Roman" w:hAnsi="Times New Roman" w:cs="Times New Roman"/>
          <w:sz w:val="28"/>
          <w:szCs w:val="28"/>
          <w:lang w:val="kk-KZ"/>
        </w:rPr>
      </w:pPr>
      <w:r w:rsidRPr="00382BF2">
        <w:rPr>
          <w:rFonts w:ascii="Times New Roman" w:hAnsi="Times New Roman" w:cs="Times New Roman"/>
          <w:sz w:val="28"/>
          <w:szCs w:val="28"/>
          <w:lang w:val="kk-KZ"/>
        </w:rPr>
        <w:t xml:space="preserve">Алайда, </w:t>
      </w:r>
      <w:r w:rsidR="005E5390">
        <w:rPr>
          <w:rFonts w:ascii="Times New Roman" w:hAnsi="Times New Roman" w:cs="Times New Roman"/>
          <w:sz w:val="28"/>
          <w:szCs w:val="28"/>
          <w:lang w:val="kk-KZ"/>
        </w:rPr>
        <w:t>Қарағайлы 1</w:t>
      </w:r>
      <w:r w:rsidR="00D72C40">
        <w:rPr>
          <w:rFonts w:ascii="Times New Roman" w:hAnsi="Times New Roman" w:cs="Times New Roman"/>
          <w:sz w:val="28"/>
          <w:szCs w:val="28"/>
          <w:lang w:val="kk-KZ"/>
        </w:rPr>
        <w:t xml:space="preserve"> діни-ғұрыптық кешенінің</w:t>
      </w:r>
      <w:r w:rsidR="00B00E96">
        <w:rPr>
          <w:rFonts w:ascii="Times New Roman" w:hAnsi="Times New Roman" w:cs="Times New Roman"/>
          <w:sz w:val="28"/>
          <w:szCs w:val="28"/>
          <w:lang w:val="kk-KZ"/>
        </w:rPr>
        <w:t xml:space="preserve"> балбал тас</w:t>
      </w:r>
      <w:r w:rsidR="005E5390">
        <w:rPr>
          <w:rFonts w:ascii="Times New Roman" w:hAnsi="Times New Roman" w:cs="Times New Roman"/>
          <w:sz w:val="28"/>
          <w:szCs w:val="28"/>
          <w:lang w:val="kk-KZ"/>
        </w:rPr>
        <w:t>ы</w:t>
      </w:r>
      <w:r w:rsidR="00D72C40">
        <w:rPr>
          <w:rFonts w:ascii="Times New Roman" w:hAnsi="Times New Roman" w:cs="Times New Roman"/>
          <w:sz w:val="28"/>
          <w:szCs w:val="28"/>
          <w:lang w:val="kk-KZ"/>
        </w:rPr>
        <w:t>н</w:t>
      </w:r>
      <w:r w:rsidRPr="00382BF2">
        <w:rPr>
          <w:rFonts w:ascii="Times New Roman" w:hAnsi="Times New Roman" w:cs="Times New Roman"/>
          <w:sz w:val="28"/>
          <w:szCs w:val="28"/>
          <w:lang w:val="kk-KZ"/>
        </w:rPr>
        <w:t xml:space="preserve"> </w:t>
      </w:r>
      <w:r w:rsidR="00B00E96">
        <w:rPr>
          <w:rFonts w:ascii="Times New Roman" w:hAnsi="Times New Roman" w:cs="Times New Roman"/>
          <w:sz w:val="28"/>
          <w:szCs w:val="28"/>
          <w:lang w:val="kk-KZ"/>
        </w:rPr>
        <w:t xml:space="preserve">2009 жылдың </w:t>
      </w:r>
      <w:r w:rsidRPr="00382BF2">
        <w:rPr>
          <w:rFonts w:ascii="Times New Roman" w:hAnsi="Times New Roman" w:cs="Times New Roman"/>
          <w:sz w:val="28"/>
          <w:szCs w:val="28"/>
          <w:lang w:val="kk-KZ"/>
        </w:rPr>
        <w:t>қыркүйек айында варварлық түрде орнынан ұрлаған «Алтын Орта» ЖШС-нің директоры В.С. Волошин А.Х. Марғұлан атындағы археология институтының ешбір ұсынысын алмай, рұқсатсыз Астана қаласындағы Заманауи өнер музейне</w:t>
      </w:r>
      <w:r w:rsidR="00B00E96">
        <w:rPr>
          <w:rFonts w:ascii="Times New Roman" w:hAnsi="Times New Roman" w:cs="Times New Roman"/>
          <w:sz w:val="28"/>
          <w:szCs w:val="28"/>
          <w:lang w:val="kk-KZ"/>
        </w:rPr>
        <w:t xml:space="preserve"> апарып сатқаны белгілі болды. Ал, е</w:t>
      </w:r>
      <w:r w:rsidRPr="00382BF2">
        <w:rPr>
          <w:rFonts w:ascii="Times New Roman" w:hAnsi="Times New Roman" w:cs="Times New Roman"/>
          <w:sz w:val="28"/>
          <w:szCs w:val="28"/>
          <w:lang w:val="kk-KZ"/>
        </w:rPr>
        <w:t>скерткіштің қазба жұмысы кезінде В.С.</w:t>
      </w:r>
      <w:r w:rsidR="005F0581">
        <w:rPr>
          <w:rFonts w:ascii="Times New Roman" w:hAnsi="Times New Roman" w:cs="Times New Roman"/>
          <w:sz w:val="28"/>
          <w:szCs w:val="28"/>
          <w:lang w:val="kk-KZ"/>
        </w:rPr>
        <w:t xml:space="preserve"> </w:t>
      </w:r>
      <w:r w:rsidRPr="00382BF2">
        <w:rPr>
          <w:rFonts w:ascii="Times New Roman" w:hAnsi="Times New Roman" w:cs="Times New Roman"/>
          <w:sz w:val="28"/>
          <w:szCs w:val="28"/>
          <w:lang w:val="kk-KZ"/>
        </w:rPr>
        <w:t>Волошин барлық археологиялық қазба технологиясының - әдістемелік негізін</w:t>
      </w:r>
      <w:r w:rsidR="005E5390">
        <w:rPr>
          <w:rFonts w:ascii="Times New Roman" w:hAnsi="Times New Roman" w:cs="Times New Roman"/>
          <w:sz w:val="28"/>
          <w:szCs w:val="28"/>
          <w:lang w:val="kk-KZ"/>
        </w:rPr>
        <w:t xml:space="preserve"> сақтамай</w:t>
      </w:r>
      <w:r w:rsidRPr="00382BF2">
        <w:rPr>
          <w:rFonts w:ascii="Times New Roman" w:hAnsi="Times New Roman" w:cs="Times New Roman"/>
          <w:sz w:val="28"/>
          <w:szCs w:val="28"/>
          <w:lang w:val="kk-KZ"/>
        </w:rPr>
        <w:t>,</w:t>
      </w:r>
      <w:r w:rsidR="005E5390">
        <w:rPr>
          <w:rFonts w:ascii="Times New Roman" w:hAnsi="Times New Roman" w:cs="Times New Roman"/>
          <w:sz w:val="28"/>
          <w:szCs w:val="28"/>
          <w:lang w:val="kk-KZ"/>
        </w:rPr>
        <w:t xml:space="preserve"> </w:t>
      </w:r>
      <w:r w:rsidR="00B00E96">
        <w:rPr>
          <w:rFonts w:ascii="Times New Roman" w:hAnsi="Times New Roman" w:cs="Times New Roman"/>
          <w:sz w:val="28"/>
          <w:szCs w:val="28"/>
          <w:lang w:val="kk-KZ"/>
        </w:rPr>
        <w:t xml:space="preserve">сонымен қатар, </w:t>
      </w:r>
      <w:r w:rsidR="005E5390">
        <w:rPr>
          <w:rFonts w:ascii="Times New Roman" w:hAnsi="Times New Roman" w:cs="Times New Roman"/>
          <w:sz w:val="28"/>
          <w:szCs w:val="28"/>
          <w:lang w:val="kk-KZ"/>
        </w:rPr>
        <w:t>қазба жұмыстарынан кейін ескерткішті қалпына келтіру жұмыстарын жүргізбеген.</w:t>
      </w:r>
    </w:p>
    <w:p w:rsidR="00DB3CD7" w:rsidRPr="00017118" w:rsidRDefault="00D72C40" w:rsidP="00C57AFB">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Мұндай жағдайды, яғни, тереңнен сыр шертетін құнды мәдени ескерткіштің жоғалып кетуіне жол бермеу мақсатында</w:t>
      </w:r>
      <w:r w:rsidR="00B00E9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B3CD7" w:rsidRPr="00017118">
        <w:rPr>
          <w:rFonts w:ascii="Times New Roman" w:hAnsi="Times New Roman" w:cs="Times New Roman"/>
          <w:sz w:val="28"/>
          <w:szCs w:val="28"/>
          <w:lang w:val="kk-KZ"/>
        </w:rPr>
        <w:t>«Тарихи-мәдени мұраны қорғау және пайдалану орталығы» ММ-нің қызметкерлерімен Ақмола облысы прокуроры атына</w:t>
      </w:r>
      <w:r>
        <w:rPr>
          <w:rFonts w:ascii="Times New Roman" w:hAnsi="Times New Roman" w:cs="Times New Roman"/>
          <w:sz w:val="28"/>
          <w:szCs w:val="28"/>
          <w:lang w:val="kk-KZ"/>
        </w:rPr>
        <w:t xml:space="preserve"> хат жіберіліп, </w:t>
      </w:r>
      <w:r w:rsidR="00DB3CD7" w:rsidRPr="00017118">
        <w:rPr>
          <w:rFonts w:ascii="Times New Roman" w:hAnsi="Times New Roman" w:cs="Times New Roman"/>
          <w:sz w:val="28"/>
          <w:szCs w:val="28"/>
          <w:lang w:val="kk-KZ"/>
        </w:rPr>
        <w:t>ұрланған балбал тас</w:t>
      </w:r>
      <w:r>
        <w:rPr>
          <w:rFonts w:ascii="Times New Roman" w:hAnsi="Times New Roman" w:cs="Times New Roman"/>
          <w:sz w:val="28"/>
          <w:szCs w:val="28"/>
          <w:lang w:val="kk-KZ"/>
        </w:rPr>
        <w:t>ты орнына қою жөнінде ық</w:t>
      </w:r>
      <w:r w:rsidR="00DB3CD7" w:rsidRPr="00017118">
        <w:rPr>
          <w:rFonts w:ascii="Times New Roman" w:hAnsi="Times New Roman" w:cs="Times New Roman"/>
          <w:sz w:val="28"/>
          <w:szCs w:val="28"/>
          <w:lang w:val="kk-KZ"/>
        </w:rPr>
        <w:t>пал жасаулары</w:t>
      </w:r>
      <w:r>
        <w:rPr>
          <w:rFonts w:ascii="Times New Roman" w:hAnsi="Times New Roman" w:cs="Times New Roman"/>
          <w:sz w:val="28"/>
          <w:szCs w:val="28"/>
          <w:lang w:val="kk-KZ"/>
        </w:rPr>
        <w:t>н сұрады</w:t>
      </w:r>
      <w:r w:rsidR="00DB3CD7" w:rsidRPr="00017118">
        <w:rPr>
          <w:rFonts w:ascii="Times New Roman" w:hAnsi="Times New Roman" w:cs="Times New Roman"/>
          <w:sz w:val="28"/>
          <w:szCs w:val="28"/>
          <w:lang w:val="kk-KZ"/>
        </w:rPr>
        <w:t xml:space="preserve">. </w:t>
      </w:r>
    </w:p>
    <w:p w:rsidR="00DB3CD7" w:rsidRDefault="00FF4DF9" w:rsidP="00C57AFB">
      <w:pPr>
        <w:pStyle w:val="BodyTextIndent"/>
        <w:spacing w:after="0" w:line="276" w:lineRule="auto"/>
        <w:ind w:left="0" w:firstLine="851"/>
        <w:jc w:val="both"/>
        <w:rPr>
          <w:sz w:val="28"/>
          <w:szCs w:val="28"/>
          <w:lang w:val="kk-KZ"/>
        </w:rPr>
      </w:pPr>
      <w:r>
        <w:rPr>
          <w:sz w:val="28"/>
          <w:szCs w:val="28"/>
          <w:lang w:val="kk-KZ"/>
        </w:rPr>
        <w:t>Бірақ та</w:t>
      </w:r>
      <w:r w:rsidR="00C95B8A">
        <w:rPr>
          <w:sz w:val="28"/>
          <w:szCs w:val="28"/>
          <w:lang w:val="kk-KZ"/>
        </w:rPr>
        <w:t>, еңбектің көзі</w:t>
      </w:r>
      <w:r w:rsidR="00791401">
        <w:rPr>
          <w:sz w:val="28"/>
          <w:szCs w:val="28"/>
          <w:lang w:val="kk-KZ"/>
        </w:rPr>
        <w:t>,</w:t>
      </w:r>
      <w:r w:rsidR="00C95B8A">
        <w:rPr>
          <w:sz w:val="28"/>
          <w:szCs w:val="28"/>
          <w:lang w:val="kk-KZ"/>
        </w:rPr>
        <w:t xml:space="preserve"> 2009 </w:t>
      </w:r>
      <w:r w:rsidR="00DB3CD7" w:rsidRPr="00382BF2">
        <w:rPr>
          <w:sz w:val="28"/>
          <w:szCs w:val="28"/>
          <w:lang w:val="kk-KZ"/>
        </w:rPr>
        <w:t>жылдың қазан айында</w:t>
      </w:r>
      <w:r w:rsidR="00C95B8A">
        <w:rPr>
          <w:sz w:val="28"/>
          <w:szCs w:val="28"/>
          <w:lang w:val="kk-KZ"/>
        </w:rPr>
        <w:t>,</w:t>
      </w:r>
      <w:r w:rsidR="00DB3CD7" w:rsidRPr="00382BF2">
        <w:rPr>
          <w:sz w:val="28"/>
          <w:szCs w:val="28"/>
          <w:lang w:val="kk-KZ"/>
        </w:rPr>
        <w:t xml:space="preserve"> «Нұр Отан» ХДП-ның орталық аппараты </w:t>
      </w:r>
      <w:r w:rsidR="00C95B8A">
        <w:rPr>
          <w:sz w:val="28"/>
          <w:szCs w:val="28"/>
          <w:lang w:val="kk-KZ"/>
        </w:rPr>
        <w:t xml:space="preserve">араласып, </w:t>
      </w:r>
      <w:r w:rsidR="00DB3CD7" w:rsidRPr="00382BF2">
        <w:rPr>
          <w:sz w:val="28"/>
          <w:szCs w:val="28"/>
          <w:lang w:val="kk-KZ"/>
        </w:rPr>
        <w:t>бірлесіп жасалған жұмыстың нәтижесі</w:t>
      </w:r>
      <w:r w:rsidR="00C95B8A">
        <w:rPr>
          <w:sz w:val="28"/>
          <w:szCs w:val="28"/>
          <w:lang w:val="kk-KZ"/>
        </w:rPr>
        <w:t>нде жанданды, қайтсе де аталмыш ескерткіштің</w:t>
      </w:r>
      <w:r w:rsidR="00DB3CD7" w:rsidRPr="00382BF2">
        <w:rPr>
          <w:sz w:val="28"/>
          <w:szCs w:val="28"/>
          <w:lang w:val="kk-KZ"/>
        </w:rPr>
        <w:t xml:space="preserve"> балбал тас өз орнын тапты</w:t>
      </w:r>
      <w:r w:rsidR="006142D8" w:rsidRPr="006142D8">
        <w:rPr>
          <w:sz w:val="28"/>
          <w:szCs w:val="28"/>
          <w:lang w:val="kk-KZ"/>
        </w:rPr>
        <w:t xml:space="preserve"> [2]</w:t>
      </w:r>
      <w:r w:rsidR="00DB3CD7" w:rsidRPr="00382BF2">
        <w:rPr>
          <w:sz w:val="28"/>
          <w:szCs w:val="28"/>
          <w:lang w:val="kk-KZ"/>
        </w:rPr>
        <w:t>.</w:t>
      </w:r>
      <w:r w:rsidR="00C95B8A">
        <w:rPr>
          <w:sz w:val="28"/>
          <w:szCs w:val="28"/>
          <w:lang w:val="kk-KZ"/>
        </w:rPr>
        <w:t xml:space="preserve">  </w:t>
      </w:r>
      <w:r w:rsidR="00DB3CD7" w:rsidRPr="00382BF2">
        <w:rPr>
          <w:sz w:val="28"/>
          <w:szCs w:val="28"/>
          <w:lang w:val="kk-KZ"/>
        </w:rPr>
        <w:t xml:space="preserve"> </w:t>
      </w:r>
    </w:p>
    <w:p w:rsidR="00C95B8A" w:rsidRDefault="00C95B8A" w:rsidP="00C57AFB">
      <w:pPr>
        <w:pStyle w:val="BodyTextIndent"/>
        <w:spacing w:after="0" w:line="276" w:lineRule="auto"/>
        <w:ind w:left="0" w:firstLine="851"/>
        <w:jc w:val="both"/>
        <w:rPr>
          <w:sz w:val="28"/>
          <w:szCs w:val="28"/>
          <w:lang w:val="kk-KZ"/>
        </w:rPr>
      </w:pPr>
      <w:r>
        <w:rPr>
          <w:sz w:val="28"/>
          <w:szCs w:val="28"/>
          <w:lang w:val="kk-KZ"/>
        </w:rPr>
        <w:t xml:space="preserve">Бүгінгі таңда, </w:t>
      </w:r>
      <w:r w:rsidR="00791401">
        <w:rPr>
          <w:sz w:val="28"/>
          <w:szCs w:val="28"/>
          <w:lang w:val="kk-KZ"/>
        </w:rPr>
        <w:t xml:space="preserve">Қарағайлы мемореалдық діни-ғұрыптық кешенде қорғау-құтқару, қалпына келтіру жұмыстары жүргізіліп болған соң,  ғылыми мақалалар жарияланып, аспан асты мұражай құру жобалары ұсынылып, Қазақстанның тарихи-мәдени мұрасын насихаттау мақсатында маңызды туристік бағыттарының біріне еңгізілді.  </w:t>
      </w:r>
    </w:p>
    <w:p w:rsidR="00B46D13" w:rsidRDefault="00FF4DF9" w:rsidP="00C57AFB">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EC4DE1">
        <w:rPr>
          <w:rFonts w:ascii="Times New Roman" w:hAnsi="Times New Roman" w:cs="Times New Roman"/>
          <w:sz w:val="28"/>
          <w:szCs w:val="28"/>
          <w:lang w:val="kk-KZ"/>
        </w:rPr>
        <w:t xml:space="preserve">лайда, барлау жұмыстары </w:t>
      </w:r>
      <w:r w:rsidR="00E52834">
        <w:rPr>
          <w:rFonts w:ascii="Times New Roman" w:hAnsi="Times New Roman" w:cs="Times New Roman"/>
          <w:sz w:val="28"/>
          <w:szCs w:val="28"/>
          <w:lang w:val="kk-KZ"/>
        </w:rPr>
        <w:t>Ерейментау ауданының а</w:t>
      </w:r>
      <w:r w:rsidR="00DB3CD7" w:rsidRPr="00382BF2">
        <w:rPr>
          <w:rFonts w:ascii="Times New Roman" w:hAnsi="Times New Roman" w:cs="Times New Roman"/>
          <w:sz w:val="28"/>
          <w:szCs w:val="28"/>
          <w:lang w:val="kk-KZ"/>
        </w:rPr>
        <w:t>рхеологиялық</w:t>
      </w:r>
      <w:r w:rsidR="00EC4DE1">
        <w:rPr>
          <w:rFonts w:ascii="Times New Roman" w:hAnsi="Times New Roman" w:cs="Times New Roman"/>
          <w:sz w:val="28"/>
          <w:szCs w:val="28"/>
          <w:lang w:val="kk-KZ"/>
        </w:rPr>
        <w:t xml:space="preserve"> локализациясының даму тарихы бойынша нақты нә</w:t>
      </w:r>
      <w:r w:rsidR="00B46D13">
        <w:rPr>
          <w:rFonts w:ascii="Times New Roman" w:hAnsi="Times New Roman" w:cs="Times New Roman"/>
          <w:sz w:val="28"/>
          <w:szCs w:val="28"/>
          <w:lang w:val="kk-KZ"/>
        </w:rPr>
        <w:t>тиже шығару мүмкіндігі болмады.</w:t>
      </w:r>
      <w:r w:rsidR="00CF7729">
        <w:rPr>
          <w:rFonts w:ascii="Times New Roman" w:hAnsi="Times New Roman" w:cs="Times New Roman"/>
          <w:sz w:val="28"/>
          <w:szCs w:val="28"/>
          <w:lang w:val="kk-KZ"/>
        </w:rPr>
        <w:t xml:space="preserve"> Сол үшін, ауданды толығырақ зерттеу жұмыстарын жүргізу қажет болды.</w:t>
      </w:r>
      <w:r w:rsidR="00B46D13">
        <w:rPr>
          <w:rFonts w:ascii="Times New Roman" w:hAnsi="Times New Roman" w:cs="Times New Roman"/>
          <w:sz w:val="28"/>
          <w:szCs w:val="28"/>
          <w:lang w:val="kk-KZ"/>
        </w:rPr>
        <w:t xml:space="preserve"> </w:t>
      </w:r>
    </w:p>
    <w:p w:rsidR="00DB3CD7" w:rsidRDefault="00B46D13" w:rsidP="00C57AFB">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Осған орай, ауданның тарихи-археологиялық дамуын нақт</w:t>
      </w:r>
      <w:r w:rsidR="006142D8">
        <w:rPr>
          <w:rFonts w:ascii="Times New Roman" w:hAnsi="Times New Roman" w:cs="Times New Roman"/>
          <w:sz w:val="28"/>
          <w:szCs w:val="28"/>
          <w:lang w:val="kk-KZ"/>
        </w:rPr>
        <w:t>ылауы және әрі қарай зерттеуі, ин</w:t>
      </w:r>
      <w:r>
        <w:rPr>
          <w:rFonts w:ascii="Times New Roman" w:hAnsi="Times New Roman" w:cs="Times New Roman"/>
          <w:sz w:val="28"/>
          <w:szCs w:val="28"/>
          <w:lang w:val="kk-KZ"/>
        </w:rPr>
        <w:t xml:space="preserve">новациялық проектіні іске асыру мақсатында өз мәресіне жетті. </w:t>
      </w:r>
      <w:r w:rsidR="00DB3CD7" w:rsidRPr="00382BF2">
        <w:rPr>
          <w:rFonts w:ascii="Times New Roman" w:hAnsi="Times New Roman" w:cs="Times New Roman"/>
          <w:sz w:val="28"/>
          <w:szCs w:val="28"/>
          <w:lang w:val="kk-KZ"/>
        </w:rPr>
        <w:t xml:space="preserve"> </w:t>
      </w:r>
    </w:p>
    <w:p w:rsidR="00E75033" w:rsidRPr="00293575" w:rsidRDefault="008755DE" w:rsidP="00C57AFB">
      <w:pPr>
        <w:spacing w:after="0"/>
        <w:ind w:firstLine="851"/>
        <w:jc w:val="both"/>
        <w:rPr>
          <w:rFonts w:ascii="Times New Roman" w:hAnsi="Times New Roman" w:cs="Times New Roman"/>
          <w:sz w:val="28"/>
          <w:szCs w:val="28"/>
          <w:lang w:val="kk-KZ"/>
        </w:rPr>
      </w:pPr>
      <w:r w:rsidRPr="00293575">
        <w:rPr>
          <w:rFonts w:ascii="Times New Roman" w:hAnsi="Times New Roman" w:cs="Times New Roman"/>
          <w:sz w:val="28"/>
          <w:szCs w:val="28"/>
          <w:lang w:val="kk-KZ"/>
        </w:rPr>
        <w:t>Археологиялық барлаудың кешенді жұмыстары,</w:t>
      </w:r>
      <w:r w:rsidR="00EB655A" w:rsidRPr="00293575">
        <w:rPr>
          <w:rFonts w:ascii="Times New Roman" w:hAnsi="Times New Roman" w:cs="Times New Roman"/>
          <w:sz w:val="28"/>
          <w:szCs w:val="28"/>
          <w:lang w:val="kk-KZ"/>
        </w:rPr>
        <w:t xml:space="preserve"> аймақтың ежелгі және ортағасырлық мұрасын зерттеу,</w:t>
      </w:r>
      <w:r w:rsidRPr="00293575">
        <w:rPr>
          <w:rFonts w:ascii="Times New Roman" w:hAnsi="Times New Roman" w:cs="Times New Roman"/>
          <w:sz w:val="28"/>
          <w:szCs w:val="28"/>
          <w:lang w:val="kk-KZ"/>
        </w:rPr>
        <w:t xml:space="preserve"> жаңа анықталған объектілерді толық құжаттау</w:t>
      </w:r>
      <w:r w:rsidR="00EB655A" w:rsidRPr="00293575">
        <w:rPr>
          <w:rFonts w:ascii="Times New Roman" w:hAnsi="Times New Roman" w:cs="Times New Roman"/>
          <w:sz w:val="28"/>
          <w:szCs w:val="28"/>
          <w:lang w:val="kk-KZ"/>
        </w:rPr>
        <w:t xml:space="preserve"> мен тарихи-мәдени мұраны қорғау және пайдаланудың алдын-ала есеп тізіміне алуға бағытталған. </w:t>
      </w:r>
      <w:r w:rsidR="00B631CA" w:rsidRPr="00293575">
        <w:rPr>
          <w:rFonts w:ascii="Times New Roman" w:hAnsi="Times New Roman" w:cs="Times New Roman"/>
          <w:sz w:val="28"/>
          <w:szCs w:val="28"/>
          <w:lang w:val="kk-KZ"/>
        </w:rPr>
        <w:t>Ғылыми ізденістер археология әдістемесіне сай, топографиялық зерттеу, геодезиялық координатын алу, фотофиксация</w:t>
      </w:r>
      <w:r w:rsidR="006E1212" w:rsidRPr="00293575">
        <w:rPr>
          <w:rFonts w:ascii="Times New Roman" w:hAnsi="Times New Roman" w:cs="Times New Roman"/>
          <w:sz w:val="28"/>
          <w:szCs w:val="28"/>
          <w:lang w:val="kk-KZ"/>
        </w:rPr>
        <w:t xml:space="preserve"> жасау</w:t>
      </w:r>
      <w:r w:rsidR="00B631CA" w:rsidRPr="00293575">
        <w:rPr>
          <w:rFonts w:ascii="Times New Roman" w:hAnsi="Times New Roman" w:cs="Times New Roman"/>
          <w:sz w:val="28"/>
          <w:szCs w:val="28"/>
          <w:lang w:val="kk-KZ"/>
        </w:rPr>
        <w:t>,</w:t>
      </w:r>
      <w:r w:rsidR="006E1212" w:rsidRPr="00293575">
        <w:rPr>
          <w:rFonts w:ascii="Times New Roman" w:hAnsi="Times New Roman" w:cs="Times New Roman"/>
          <w:sz w:val="28"/>
          <w:szCs w:val="28"/>
          <w:lang w:val="kk-KZ"/>
        </w:rPr>
        <w:t xml:space="preserve"> географиялық схемаға түсіру және</w:t>
      </w:r>
      <w:r w:rsidR="00B631CA" w:rsidRPr="00293575">
        <w:rPr>
          <w:rFonts w:ascii="Times New Roman" w:hAnsi="Times New Roman" w:cs="Times New Roman"/>
          <w:sz w:val="28"/>
          <w:szCs w:val="28"/>
          <w:lang w:val="kk-KZ"/>
        </w:rPr>
        <w:t xml:space="preserve"> объект жайлы толық </w:t>
      </w:r>
      <w:r w:rsidR="006E1212" w:rsidRPr="00293575">
        <w:rPr>
          <w:rFonts w:ascii="Times New Roman" w:hAnsi="Times New Roman" w:cs="Times New Roman"/>
          <w:sz w:val="28"/>
          <w:szCs w:val="28"/>
          <w:lang w:val="kk-KZ"/>
        </w:rPr>
        <w:t>сипаттама жазу бойынша жүргізілді. Барлау жұмыстарының нәтижесінде, анықталған барлық археологиялық объектілер</w:t>
      </w:r>
      <w:r w:rsidR="00E75033" w:rsidRPr="00293575">
        <w:rPr>
          <w:rFonts w:ascii="Times New Roman" w:hAnsi="Times New Roman" w:cs="Times New Roman"/>
          <w:sz w:val="28"/>
          <w:szCs w:val="28"/>
          <w:lang w:val="kk-KZ"/>
        </w:rPr>
        <w:t xml:space="preserve"> кадастрға енгізіліп,</w:t>
      </w:r>
      <w:r w:rsidR="006E1212" w:rsidRPr="00293575">
        <w:rPr>
          <w:rFonts w:ascii="Times New Roman" w:hAnsi="Times New Roman" w:cs="Times New Roman"/>
          <w:sz w:val="28"/>
          <w:szCs w:val="28"/>
          <w:lang w:val="kk-KZ"/>
        </w:rPr>
        <w:t xml:space="preserve"> жеке-жеке құжаттамалары келтірілген, ескерткіш жайлы толық мәлімет беретін паспорттары </w:t>
      </w:r>
      <w:r w:rsidR="00E75033" w:rsidRPr="00293575">
        <w:rPr>
          <w:rFonts w:ascii="Times New Roman" w:hAnsi="Times New Roman" w:cs="Times New Roman"/>
          <w:sz w:val="28"/>
          <w:szCs w:val="28"/>
          <w:lang w:val="kk-KZ"/>
        </w:rPr>
        <w:t xml:space="preserve">мен картографиясы </w:t>
      </w:r>
      <w:r w:rsidR="006E1212" w:rsidRPr="00293575">
        <w:rPr>
          <w:rFonts w:ascii="Times New Roman" w:hAnsi="Times New Roman" w:cs="Times New Roman"/>
          <w:sz w:val="28"/>
          <w:szCs w:val="28"/>
          <w:lang w:val="kk-KZ"/>
        </w:rPr>
        <w:t xml:space="preserve">жасалып, геоақпараттық базаға енгізіледі. </w:t>
      </w:r>
      <w:r w:rsidR="00E75033" w:rsidRPr="00293575">
        <w:rPr>
          <w:rFonts w:ascii="Times New Roman" w:hAnsi="Times New Roman" w:cs="Times New Roman"/>
          <w:sz w:val="28"/>
          <w:szCs w:val="28"/>
          <w:lang w:val="kk-KZ"/>
        </w:rPr>
        <w:t xml:space="preserve">Әр паспорт </w:t>
      </w:r>
      <w:r w:rsidR="00BC35B4" w:rsidRPr="00293575">
        <w:rPr>
          <w:rFonts w:ascii="Times New Roman" w:hAnsi="Times New Roman" w:cs="Times New Roman"/>
          <w:sz w:val="28"/>
          <w:szCs w:val="28"/>
          <w:lang w:val="kk-KZ"/>
        </w:rPr>
        <w:t xml:space="preserve">ескерткіш жайлы қысқаша сипаттама, есептік карточка, </w:t>
      </w:r>
      <w:r w:rsidR="003A6D58" w:rsidRPr="00293575">
        <w:rPr>
          <w:rFonts w:ascii="Times New Roman" w:hAnsi="Times New Roman" w:cs="Times New Roman"/>
          <w:sz w:val="28"/>
          <w:szCs w:val="28"/>
          <w:lang w:val="kk-KZ"/>
        </w:rPr>
        <w:t>топоплан және фотосурет сияқты</w:t>
      </w:r>
      <w:r w:rsidR="00E75033" w:rsidRPr="00293575">
        <w:rPr>
          <w:rFonts w:ascii="Times New Roman" w:hAnsi="Times New Roman" w:cs="Times New Roman"/>
          <w:sz w:val="28"/>
          <w:szCs w:val="28"/>
          <w:lang w:val="kk-KZ"/>
        </w:rPr>
        <w:t xml:space="preserve"> негізгі құжаттардан тұрады.</w:t>
      </w:r>
      <w:r w:rsidR="00BC20CC" w:rsidRPr="00293575">
        <w:rPr>
          <w:rFonts w:ascii="Times New Roman" w:hAnsi="Times New Roman" w:cs="Times New Roman"/>
          <w:sz w:val="28"/>
          <w:szCs w:val="28"/>
          <w:lang w:val="kk-KZ"/>
        </w:rPr>
        <w:t xml:space="preserve"> Ал геоақпараттық база</w:t>
      </w:r>
      <w:r w:rsidR="00BE2770" w:rsidRPr="00293575">
        <w:rPr>
          <w:rFonts w:ascii="Times New Roman" w:hAnsi="Times New Roman" w:cs="Times New Roman"/>
          <w:sz w:val="28"/>
          <w:szCs w:val="28"/>
          <w:lang w:val="kk-KZ"/>
        </w:rPr>
        <w:t>,</w:t>
      </w:r>
      <w:r w:rsidR="00BC20CC" w:rsidRPr="00293575">
        <w:rPr>
          <w:rFonts w:ascii="Times New Roman" w:hAnsi="Times New Roman" w:cs="Times New Roman"/>
          <w:sz w:val="28"/>
          <w:szCs w:val="28"/>
          <w:lang w:val="kk-KZ"/>
        </w:rPr>
        <w:t xml:space="preserve"> ескерткіштің атауы,</w:t>
      </w:r>
      <w:r w:rsidR="00BE2770" w:rsidRPr="00293575">
        <w:rPr>
          <w:rFonts w:ascii="Times New Roman" w:hAnsi="Times New Roman" w:cs="Times New Roman"/>
          <w:sz w:val="28"/>
          <w:szCs w:val="28"/>
          <w:lang w:val="kk-KZ"/>
        </w:rPr>
        <w:t xml:space="preserve"> типі, </w:t>
      </w:r>
      <w:r w:rsidR="00F94547" w:rsidRPr="00293575">
        <w:rPr>
          <w:rFonts w:ascii="Times New Roman" w:hAnsi="Times New Roman" w:cs="Times New Roman"/>
          <w:sz w:val="28"/>
          <w:szCs w:val="28"/>
          <w:lang w:val="kk-KZ"/>
        </w:rPr>
        <w:t xml:space="preserve">субтипі, </w:t>
      </w:r>
      <w:r w:rsidR="00BE2770" w:rsidRPr="00293575">
        <w:rPr>
          <w:rFonts w:ascii="Times New Roman" w:hAnsi="Times New Roman" w:cs="Times New Roman"/>
          <w:sz w:val="28"/>
          <w:szCs w:val="28"/>
          <w:lang w:val="kk-KZ"/>
        </w:rPr>
        <w:t>нұсқауы, кезеңі, толық сипаттама мен топопланнан және әр ауылдық айма</w:t>
      </w:r>
      <w:r w:rsidR="00FF15D2" w:rsidRPr="00293575">
        <w:rPr>
          <w:rFonts w:ascii="Times New Roman" w:hAnsi="Times New Roman" w:cs="Times New Roman"/>
          <w:sz w:val="28"/>
          <w:szCs w:val="28"/>
          <w:lang w:val="kk-KZ"/>
        </w:rPr>
        <w:t>қ шегарасы</w:t>
      </w:r>
      <w:r w:rsidR="00BE2770" w:rsidRPr="00293575">
        <w:rPr>
          <w:rFonts w:ascii="Times New Roman" w:hAnsi="Times New Roman" w:cs="Times New Roman"/>
          <w:sz w:val="28"/>
          <w:szCs w:val="28"/>
          <w:lang w:val="kk-KZ"/>
        </w:rPr>
        <w:t xml:space="preserve"> бөлектенген карта сияқты</w:t>
      </w:r>
      <w:r w:rsidR="00BC20CC" w:rsidRPr="00293575">
        <w:rPr>
          <w:rFonts w:ascii="Times New Roman" w:hAnsi="Times New Roman" w:cs="Times New Roman"/>
          <w:sz w:val="28"/>
          <w:szCs w:val="28"/>
          <w:lang w:val="kk-KZ"/>
        </w:rPr>
        <w:t xml:space="preserve"> толық мәліметтен тұрады.</w:t>
      </w:r>
      <w:r w:rsidR="003A6D58" w:rsidRPr="00293575">
        <w:rPr>
          <w:rFonts w:ascii="Times New Roman" w:hAnsi="Times New Roman" w:cs="Times New Roman"/>
          <w:sz w:val="28"/>
          <w:szCs w:val="28"/>
          <w:lang w:val="kk-KZ"/>
        </w:rPr>
        <w:t xml:space="preserve"> </w:t>
      </w:r>
    </w:p>
    <w:p w:rsidR="00D54D84" w:rsidRPr="00293575" w:rsidRDefault="00D54D84" w:rsidP="00C57AFB">
      <w:pPr>
        <w:spacing w:after="0"/>
        <w:ind w:firstLine="851"/>
        <w:jc w:val="both"/>
        <w:rPr>
          <w:rFonts w:ascii="Times New Roman" w:hAnsi="Times New Roman" w:cs="Times New Roman"/>
          <w:sz w:val="28"/>
          <w:szCs w:val="28"/>
          <w:lang w:val="kk-KZ"/>
        </w:rPr>
      </w:pPr>
      <w:r w:rsidRPr="00293575">
        <w:rPr>
          <w:rFonts w:ascii="Times New Roman" w:hAnsi="Times New Roman" w:cs="Times New Roman"/>
          <w:sz w:val="28"/>
          <w:szCs w:val="28"/>
          <w:lang w:val="kk-KZ"/>
        </w:rPr>
        <w:t xml:space="preserve">Геоақпараттық жүйе базасы, ХХІ ғасырдағы ақпараттық технологиялардың қарқынды дамуы мен ІТ-технологиялардың арқасында Ақмола облысында орналасқан тарихи-мәдени мұра объектілерінің жағдайын бақылап, мониторинг жасаудағы мүмкіндіктерін пайдалану болып табылады. Мұндай база құрудың мақсаты, облысымызда тарихи-мәдени мұра нысандарының геоақпараттық базасы негізінде ескерткіштерді қорғау, ғылыми зерттеу мақсатында түрлі карталар жасау. </w:t>
      </w:r>
    </w:p>
    <w:p w:rsidR="00F94547" w:rsidRPr="00293575" w:rsidRDefault="00722437" w:rsidP="00D52D2B">
      <w:pPr>
        <w:tabs>
          <w:tab w:val="left" w:pos="7797"/>
        </w:tabs>
        <w:spacing w:after="0"/>
        <w:ind w:firstLine="851"/>
        <w:jc w:val="both"/>
        <w:rPr>
          <w:rFonts w:ascii="Times New Roman" w:hAnsi="Times New Roman" w:cs="Times New Roman"/>
          <w:sz w:val="28"/>
          <w:szCs w:val="28"/>
          <w:lang w:val="kk-KZ"/>
        </w:rPr>
      </w:pPr>
      <w:r w:rsidRPr="00293575">
        <w:rPr>
          <w:rFonts w:ascii="Times New Roman" w:hAnsi="Times New Roman" w:cs="Times New Roman"/>
          <w:sz w:val="28"/>
          <w:szCs w:val="28"/>
          <w:lang w:val="kk-KZ"/>
        </w:rPr>
        <w:t xml:space="preserve">Иновациялық технологиялардың арқасында толық автоматтандырылған геоақпараттық база </w:t>
      </w:r>
      <w:r w:rsidR="00D54D84" w:rsidRPr="00293575">
        <w:rPr>
          <w:rFonts w:ascii="Times New Roman" w:hAnsi="Times New Roman" w:cs="Times New Roman"/>
          <w:sz w:val="28"/>
          <w:szCs w:val="28"/>
          <w:lang w:val="kk-KZ"/>
        </w:rPr>
        <w:t xml:space="preserve">Ақмола облысында орналасқан тарихи-мәдени мұрасына қатысты </w:t>
      </w:r>
      <w:r w:rsidRPr="00293575">
        <w:rPr>
          <w:rFonts w:ascii="Times New Roman" w:hAnsi="Times New Roman" w:cs="Times New Roman"/>
          <w:sz w:val="28"/>
          <w:szCs w:val="28"/>
          <w:lang w:val="kk-KZ"/>
        </w:rPr>
        <w:t xml:space="preserve">нақты </w:t>
      </w:r>
      <w:r w:rsidR="00D54D84" w:rsidRPr="00293575">
        <w:rPr>
          <w:rFonts w:ascii="Times New Roman" w:hAnsi="Times New Roman" w:cs="Times New Roman"/>
          <w:sz w:val="28"/>
          <w:szCs w:val="28"/>
          <w:lang w:val="kk-KZ"/>
        </w:rPr>
        <w:t>деректерді жүйеле</w:t>
      </w:r>
      <w:r w:rsidRPr="00293575">
        <w:rPr>
          <w:rFonts w:ascii="Times New Roman" w:hAnsi="Times New Roman" w:cs="Times New Roman"/>
          <w:sz w:val="28"/>
          <w:szCs w:val="28"/>
          <w:lang w:val="kk-KZ"/>
        </w:rPr>
        <w:t>у</w:t>
      </w:r>
      <w:r w:rsidR="00D54D84" w:rsidRPr="00293575">
        <w:rPr>
          <w:rFonts w:ascii="Times New Roman" w:hAnsi="Times New Roman" w:cs="Times New Roman"/>
          <w:sz w:val="28"/>
          <w:szCs w:val="28"/>
          <w:lang w:val="kk-KZ"/>
        </w:rPr>
        <w:t>,</w:t>
      </w:r>
      <w:r w:rsidRPr="00293575">
        <w:rPr>
          <w:rFonts w:ascii="Times New Roman" w:hAnsi="Times New Roman" w:cs="Times New Roman"/>
          <w:sz w:val="28"/>
          <w:szCs w:val="28"/>
          <w:lang w:val="kk-KZ"/>
        </w:rPr>
        <w:t xml:space="preserve"> мәліметтер база</w:t>
      </w:r>
      <w:r w:rsidR="00D54D84" w:rsidRPr="00293575">
        <w:rPr>
          <w:rFonts w:ascii="Times New Roman" w:hAnsi="Times New Roman" w:cs="Times New Roman"/>
          <w:sz w:val="28"/>
          <w:szCs w:val="28"/>
          <w:lang w:val="kk-KZ"/>
        </w:rPr>
        <w:t xml:space="preserve">сын құру, </w:t>
      </w:r>
      <w:r w:rsidRPr="00293575">
        <w:rPr>
          <w:rFonts w:ascii="Times New Roman" w:hAnsi="Times New Roman" w:cs="Times New Roman"/>
          <w:sz w:val="28"/>
          <w:szCs w:val="28"/>
          <w:lang w:val="kk-KZ"/>
        </w:rPr>
        <w:t>түрлі мақсаттағы карта жасау және тұрақты мониторинг жүргізу сияқты міндеттерді атқарады.</w:t>
      </w:r>
      <w:r w:rsidR="00D54D84" w:rsidRPr="00293575">
        <w:rPr>
          <w:rFonts w:ascii="Times New Roman" w:hAnsi="Times New Roman" w:cs="Times New Roman"/>
          <w:sz w:val="28"/>
          <w:szCs w:val="28"/>
          <w:lang w:val="kk-KZ"/>
        </w:rPr>
        <w:t xml:space="preserve"> </w:t>
      </w:r>
    </w:p>
    <w:p w:rsidR="00665DDF" w:rsidRPr="00D07EA4" w:rsidRDefault="00D213DE" w:rsidP="00C57AFB">
      <w:pPr>
        <w:spacing w:after="0"/>
        <w:ind w:firstLine="851"/>
        <w:jc w:val="both"/>
        <w:rPr>
          <w:rFonts w:ascii="Times New Roman" w:hAnsi="Times New Roman" w:cs="Times New Roman"/>
          <w:sz w:val="28"/>
          <w:szCs w:val="28"/>
          <w:lang w:val="kk-KZ"/>
        </w:rPr>
      </w:pPr>
      <w:r w:rsidRPr="00293575">
        <w:rPr>
          <w:rFonts w:ascii="Times New Roman" w:hAnsi="Times New Roman" w:cs="Times New Roman"/>
          <w:sz w:val="28"/>
          <w:szCs w:val="28"/>
          <w:lang w:val="kk-KZ"/>
        </w:rPr>
        <w:t>Кешенді барлау жұмыстар негізі</w:t>
      </w:r>
      <w:r w:rsidR="004F08F6" w:rsidRPr="00293575">
        <w:rPr>
          <w:rFonts w:ascii="Times New Roman" w:hAnsi="Times New Roman" w:cs="Times New Roman"/>
          <w:sz w:val="28"/>
          <w:szCs w:val="28"/>
          <w:lang w:val="kk-KZ"/>
        </w:rPr>
        <w:t>, табиғи-географиялық жағдайға байланысты</w:t>
      </w:r>
      <w:r w:rsidRPr="00293575">
        <w:rPr>
          <w:rFonts w:ascii="Times New Roman" w:hAnsi="Times New Roman" w:cs="Times New Roman"/>
          <w:sz w:val="28"/>
          <w:szCs w:val="28"/>
          <w:lang w:val="kk-KZ"/>
        </w:rPr>
        <w:t xml:space="preserve"> алдын-ала дайындалып белгіленген екі бағыт</w:t>
      </w:r>
      <w:r w:rsidR="004F08F6" w:rsidRPr="00293575">
        <w:rPr>
          <w:rFonts w:ascii="Times New Roman" w:hAnsi="Times New Roman" w:cs="Times New Roman"/>
          <w:sz w:val="28"/>
          <w:szCs w:val="28"/>
          <w:lang w:val="kk-KZ"/>
        </w:rPr>
        <w:t xml:space="preserve"> бойынша </w:t>
      </w:r>
      <w:r w:rsidRPr="00293575">
        <w:rPr>
          <w:rFonts w:ascii="Times New Roman" w:hAnsi="Times New Roman" w:cs="Times New Roman"/>
          <w:sz w:val="28"/>
          <w:szCs w:val="28"/>
          <w:lang w:val="kk-KZ"/>
        </w:rPr>
        <w:t>жүргізді</w:t>
      </w:r>
      <w:r w:rsidR="004F08F6" w:rsidRPr="00293575">
        <w:rPr>
          <w:rFonts w:ascii="Times New Roman" w:hAnsi="Times New Roman" w:cs="Times New Roman"/>
          <w:sz w:val="28"/>
          <w:szCs w:val="28"/>
          <w:lang w:val="kk-KZ"/>
        </w:rPr>
        <w:t>.</w:t>
      </w:r>
      <w:r w:rsidR="004D0392" w:rsidRPr="00293575">
        <w:rPr>
          <w:rFonts w:ascii="Times New Roman" w:hAnsi="Times New Roman" w:cs="Times New Roman"/>
          <w:sz w:val="28"/>
          <w:szCs w:val="28"/>
          <w:lang w:val="kk-KZ"/>
        </w:rPr>
        <w:t xml:space="preserve"> Павловка – Ордабай бағыты Ерейментау ауданының оңтүстік-батыс және оңтүстік-шығыс </w:t>
      </w:r>
      <w:r w:rsidR="00632465" w:rsidRPr="00293575">
        <w:rPr>
          <w:rFonts w:ascii="Times New Roman" w:hAnsi="Times New Roman" w:cs="Times New Roman"/>
          <w:sz w:val="28"/>
          <w:szCs w:val="28"/>
          <w:lang w:val="kk-KZ"/>
        </w:rPr>
        <w:t>бөлігіндегі аласа шоқылар</w:t>
      </w:r>
      <w:r w:rsidR="00E87878" w:rsidRPr="00293575">
        <w:rPr>
          <w:rFonts w:ascii="Times New Roman" w:hAnsi="Times New Roman" w:cs="Times New Roman"/>
          <w:sz w:val="28"/>
          <w:szCs w:val="28"/>
          <w:lang w:val="kk-KZ"/>
        </w:rPr>
        <w:t xml:space="preserve"> тізбектері</w:t>
      </w:r>
      <w:r w:rsidR="00632465" w:rsidRPr="00293575">
        <w:rPr>
          <w:rFonts w:ascii="Times New Roman" w:hAnsi="Times New Roman" w:cs="Times New Roman"/>
          <w:sz w:val="28"/>
          <w:szCs w:val="28"/>
          <w:lang w:val="kk-KZ"/>
        </w:rPr>
        <w:t xml:space="preserve"> мен қы</w:t>
      </w:r>
      <w:r w:rsidR="004D0392" w:rsidRPr="00293575">
        <w:rPr>
          <w:rFonts w:ascii="Times New Roman" w:hAnsi="Times New Roman" w:cs="Times New Roman"/>
          <w:sz w:val="28"/>
          <w:szCs w:val="28"/>
          <w:lang w:val="kk-KZ"/>
        </w:rPr>
        <w:t>л</w:t>
      </w:r>
      <w:r w:rsidR="00632465" w:rsidRPr="00293575">
        <w:rPr>
          <w:rFonts w:ascii="Times New Roman" w:hAnsi="Times New Roman" w:cs="Times New Roman"/>
          <w:sz w:val="28"/>
          <w:szCs w:val="28"/>
          <w:lang w:val="kk-KZ"/>
        </w:rPr>
        <w:t>қан жапырақты</w:t>
      </w:r>
      <w:r w:rsidR="004D0392" w:rsidRPr="00293575">
        <w:rPr>
          <w:rFonts w:ascii="Times New Roman" w:hAnsi="Times New Roman" w:cs="Times New Roman"/>
          <w:sz w:val="28"/>
          <w:szCs w:val="28"/>
          <w:lang w:val="kk-KZ"/>
        </w:rPr>
        <w:t xml:space="preserve"> ормандардың және өзен жағала</w:t>
      </w:r>
      <w:r w:rsidR="00E87878" w:rsidRPr="00293575">
        <w:rPr>
          <w:rFonts w:ascii="Times New Roman" w:hAnsi="Times New Roman" w:cs="Times New Roman"/>
          <w:sz w:val="28"/>
          <w:szCs w:val="28"/>
          <w:lang w:val="kk-KZ"/>
        </w:rPr>
        <w:t>ула</w:t>
      </w:r>
      <w:r w:rsidR="004D0392" w:rsidRPr="00293575">
        <w:rPr>
          <w:rFonts w:ascii="Times New Roman" w:hAnsi="Times New Roman" w:cs="Times New Roman"/>
          <w:sz w:val="28"/>
          <w:szCs w:val="28"/>
          <w:lang w:val="kk-KZ"/>
        </w:rPr>
        <w:t xml:space="preserve">рының алаптарынан өтеді. </w:t>
      </w:r>
      <w:r w:rsidR="00632465" w:rsidRPr="00293575">
        <w:rPr>
          <w:rFonts w:ascii="Times New Roman" w:hAnsi="Times New Roman" w:cs="Times New Roman"/>
          <w:sz w:val="28"/>
          <w:szCs w:val="28"/>
          <w:lang w:val="kk-KZ"/>
        </w:rPr>
        <w:t xml:space="preserve">Ал, Ордабай – Ерейментау бағыты ауданның оңтүстік-шығыс және </w:t>
      </w:r>
      <w:r w:rsidR="00665DDF" w:rsidRPr="00293575">
        <w:rPr>
          <w:rFonts w:ascii="Times New Roman" w:hAnsi="Times New Roman" w:cs="Times New Roman"/>
          <w:sz w:val="28"/>
          <w:szCs w:val="28"/>
          <w:lang w:val="kk-KZ"/>
        </w:rPr>
        <w:t>солтүстік</w:t>
      </w:r>
      <w:r w:rsidR="00632465" w:rsidRPr="00293575">
        <w:rPr>
          <w:rFonts w:ascii="Times New Roman" w:hAnsi="Times New Roman" w:cs="Times New Roman"/>
          <w:sz w:val="28"/>
          <w:szCs w:val="28"/>
          <w:lang w:val="kk-KZ"/>
        </w:rPr>
        <w:t>-шығыс бөлігі</w:t>
      </w:r>
      <w:r w:rsidR="00665DDF" w:rsidRPr="00293575">
        <w:rPr>
          <w:rFonts w:ascii="Times New Roman" w:hAnsi="Times New Roman" w:cs="Times New Roman"/>
          <w:sz w:val="28"/>
          <w:szCs w:val="28"/>
          <w:lang w:val="kk-KZ"/>
        </w:rPr>
        <w:t xml:space="preserve"> </w:t>
      </w:r>
      <w:r w:rsidR="00665DDF" w:rsidRPr="00D07EA4">
        <w:rPr>
          <w:rFonts w:ascii="Times New Roman" w:hAnsi="Times New Roman" w:cs="Times New Roman"/>
          <w:sz w:val="28"/>
          <w:szCs w:val="28"/>
          <w:shd w:val="clear" w:color="auto" w:fill="FFFFFF"/>
          <w:lang w:val="kk-KZ"/>
        </w:rPr>
        <w:t>күмбезді,</w:t>
      </w:r>
      <w:r w:rsidR="004877EC" w:rsidRPr="00D07EA4">
        <w:rPr>
          <w:rFonts w:ascii="Times New Roman" w:hAnsi="Times New Roman" w:cs="Times New Roman"/>
          <w:sz w:val="28"/>
          <w:szCs w:val="28"/>
          <w:shd w:val="clear" w:color="auto" w:fill="FFFFFF"/>
          <w:lang w:val="kk-KZ"/>
        </w:rPr>
        <w:t xml:space="preserve"> пролювийлі</w:t>
      </w:r>
      <w:r w:rsidR="00665DDF" w:rsidRPr="00D07EA4">
        <w:rPr>
          <w:rFonts w:ascii="Times New Roman" w:hAnsi="Times New Roman" w:cs="Times New Roman"/>
          <w:sz w:val="28"/>
          <w:szCs w:val="28"/>
          <w:shd w:val="clear" w:color="auto" w:fill="FFFFFF"/>
          <w:lang w:val="kk-KZ"/>
        </w:rPr>
        <w:t xml:space="preserve"> үшкілді төбелер мен жондардан және аккумуляттық жазықпен алмасады</w:t>
      </w:r>
      <w:r w:rsidR="006142D8" w:rsidRPr="006142D8">
        <w:rPr>
          <w:rFonts w:ascii="Times New Roman" w:hAnsi="Times New Roman" w:cs="Times New Roman"/>
          <w:sz w:val="28"/>
          <w:szCs w:val="28"/>
          <w:shd w:val="clear" w:color="auto" w:fill="FFFFFF"/>
          <w:lang w:val="kk-KZ"/>
        </w:rPr>
        <w:t xml:space="preserve"> [3]</w:t>
      </w:r>
      <w:r w:rsidR="00665DDF" w:rsidRPr="00D07EA4">
        <w:rPr>
          <w:rFonts w:ascii="Times New Roman" w:hAnsi="Times New Roman" w:cs="Times New Roman"/>
          <w:sz w:val="28"/>
          <w:szCs w:val="28"/>
          <w:shd w:val="clear" w:color="auto" w:fill="FFFFFF"/>
          <w:lang w:val="kk-KZ"/>
        </w:rPr>
        <w:t xml:space="preserve">. </w:t>
      </w:r>
    </w:p>
    <w:p w:rsidR="00357551" w:rsidRDefault="00FA6CA2" w:rsidP="00C57AFB">
      <w:pPr>
        <w:spacing w:after="0"/>
        <w:ind w:firstLine="851"/>
        <w:jc w:val="both"/>
        <w:rPr>
          <w:rFonts w:ascii="Times New Roman" w:hAnsi="Times New Roman" w:cs="Times New Roman"/>
          <w:sz w:val="28"/>
          <w:szCs w:val="28"/>
          <w:lang w:val="kk-KZ"/>
        </w:rPr>
      </w:pPr>
      <w:r w:rsidRPr="00293575">
        <w:rPr>
          <w:rFonts w:ascii="Times New Roman" w:hAnsi="Times New Roman" w:cs="Times New Roman"/>
          <w:sz w:val="28"/>
          <w:szCs w:val="28"/>
          <w:lang w:val="kk-KZ"/>
        </w:rPr>
        <w:t>Жоғарда аталған барлық ғылыми зерттеу этаптары мен жазбалары, т</w:t>
      </w:r>
      <w:r w:rsidR="000A561B" w:rsidRPr="00293575">
        <w:rPr>
          <w:rFonts w:ascii="Times New Roman" w:hAnsi="Times New Roman" w:cs="Times New Roman"/>
          <w:sz w:val="28"/>
          <w:szCs w:val="28"/>
          <w:lang w:val="kk-KZ"/>
        </w:rPr>
        <w:t>арихи білімді</w:t>
      </w:r>
      <w:r w:rsidRPr="00293575">
        <w:rPr>
          <w:rFonts w:ascii="Times New Roman" w:hAnsi="Times New Roman" w:cs="Times New Roman"/>
          <w:sz w:val="28"/>
          <w:szCs w:val="28"/>
          <w:lang w:val="kk-KZ"/>
        </w:rPr>
        <w:t xml:space="preserve"> насихаттау</w:t>
      </w:r>
      <w:r w:rsidR="000A561B" w:rsidRPr="00293575">
        <w:rPr>
          <w:rFonts w:ascii="Times New Roman" w:hAnsi="Times New Roman" w:cs="Times New Roman"/>
          <w:sz w:val="28"/>
          <w:szCs w:val="28"/>
          <w:lang w:val="kk-KZ"/>
        </w:rPr>
        <w:t xml:space="preserve">, жаңадан анықталған объектілерді сақтау және пайдалану мақсатында </w:t>
      </w:r>
      <w:r w:rsidRPr="00293575">
        <w:rPr>
          <w:rFonts w:ascii="Times New Roman" w:hAnsi="Times New Roman" w:cs="Times New Roman"/>
          <w:sz w:val="28"/>
          <w:szCs w:val="28"/>
          <w:lang w:val="kk-KZ"/>
        </w:rPr>
        <w:t xml:space="preserve">сақталады. Ескерткіштер жайлы ғылыми мәліметтер </w:t>
      </w:r>
      <w:r w:rsidRPr="00293575">
        <w:rPr>
          <w:rFonts w:ascii="Times New Roman" w:hAnsi="Times New Roman" w:cs="Times New Roman"/>
          <w:sz w:val="28"/>
          <w:szCs w:val="28"/>
          <w:lang w:val="kk-KZ"/>
        </w:rPr>
        <w:lastRenderedPageBreak/>
        <w:t xml:space="preserve">Қазақстанды ежелгі және ортағасыр дәуірінде мекендеген халықтардың мәдени дамуын </w:t>
      </w:r>
      <w:r w:rsidR="009B73C4" w:rsidRPr="00293575">
        <w:rPr>
          <w:rFonts w:ascii="Times New Roman" w:hAnsi="Times New Roman" w:cs="Times New Roman"/>
          <w:sz w:val="28"/>
          <w:szCs w:val="28"/>
          <w:lang w:val="kk-KZ"/>
        </w:rPr>
        <w:t>теориялық түпнұсқасы ретінде пайдалануға болады. Ал</w:t>
      </w:r>
      <w:r w:rsidR="00DB215B" w:rsidRPr="00293575">
        <w:rPr>
          <w:rFonts w:ascii="Times New Roman" w:hAnsi="Times New Roman" w:cs="Times New Roman"/>
          <w:sz w:val="28"/>
          <w:szCs w:val="28"/>
          <w:lang w:val="kk-KZ"/>
        </w:rPr>
        <w:t xml:space="preserve">, Қарасу, Тұрғынбай, Қарабұлақ, Жартас, Жарық, Қумая және Өленті өзендерінің табиғи географиялық ландшафтында </w:t>
      </w:r>
      <w:r w:rsidR="00341594" w:rsidRPr="00293575">
        <w:rPr>
          <w:rFonts w:ascii="Times New Roman" w:hAnsi="Times New Roman" w:cs="Times New Roman"/>
          <w:sz w:val="28"/>
          <w:szCs w:val="28"/>
          <w:lang w:val="kk-KZ"/>
        </w:rPr>
        <w:t>жаңадан анықталып ғылыми айналымға енгізілген ескерткіштерді зерттеу мен сақтау, Солтүстік және Орталық Қазақстан этностарының өмірлік қызметін жан-жақты қалпына келтіруге айтар</w:t>
      </w:r>
      <w:r w:rsidR="005F0581">
        <w:rPr>
          <w:rFonts w:ascii="Times New Roman" w:hAnsi="Times New Roman" w:cs="Times New Roman"/>
          <w:sz w:val="28"/>
          <w:szCs w:val="28"/>
          <w:lang w:val="kk-KZ"/>
        </w:rPr>
        <w:t>лықтай мүмкіндік туғызатыны сөз</w:t>
      </w:r>
      <w:r w:rsidR="00341594" w:rsidRPr="00293575">
        <w:rPr>
          <w:rFonts w:ascii="Times New Roman" w:hAnsi="Times New Roman" w:cs="Times New Roman"/>
          <w:sz w:val="28"/>
          <w:szCs w:val="28"/>
          <w:lang w:val="kk-KZ"/>
        </w:rPr>
        <w:t xml:space="preserve">сіз. Жаңадан анықталған объектілер еліміздің тарихи-мәдени мұрамызды насихаттау мақсатында </w:t>
      </w:r>
      <w:r w:rsidR="00357551" w:rsidRPr="00293575">
        <w:rPr>
          <w:rFonts w:ascii="Times New Roman" w:hAnsi="Times New Roman" w:cs="Times New Roman"/>
          <w:sz w:val="28"/>
          <w:szCs w:val="28"/>
          <w:lang w:val="kk-KZ"/>
        </w:rPr>
        <w:t xml:space="preserve">лобороториялық тәжірибие жағынан да, туризмды дамыту жағынан да кең түрде пайдаланылу мүмкін. </w:t>
      </w:r>
    </w:p>
    <w:p w:rsidR="00D52D2B" w:rsidRDefault="00D52D2B" w:rsidP="00C57AFB">
      <w:pPr>
        <w:spacing w:after="0"/>
        <w:ind w:firstLine="851"/>
        <w:jc w:val="both"/>
        <w:rPr>
          <w:rFonts w:ascii="Times New Roman" w:hAnsi="Times New Roman" w:cs="Times New Roman"/>
          <w:sz w:val="28"/>
          <w:szCs w:val="28"/>
          <w:lang w:val="kk-KZ"/>
        </w:rPr>
      </w:pPr>
    </w:p>
    <w:p w:rsidR="00D52D2B" w:rsidRDefault="00D52D2B" w:rsidP="00C57AFB">
      <w:pPr>
        <w:spacing w:after="0"/>
        <w:ind w:firstLine="851"/>
        <w:jc w:val="both"/>
        <w:rPr>
          <w:rFonts w:ascii="Times New Roman" w:hAnsi="Times New Roman" w:cs="Times New Roman"/>
          <w:sz w:val="28"/>
          <w:szCs w:val="28"/>
          <w:lang w:val="kk-KZ"/>
        </w:rPr>
      </w:pPr>
    </w:p>
    <w:p w:rsidR="008C163D" w:rsidRDefault="008C163D" w:rsidP="00C57AFB">
      <w:pPr>
        <w:spacing w:after="0"/>
        <w:ind w:firstLine="851"/>
        <w:jc w:val="both"/>
        <w:rPr>
          <w:rFonts w:ascii="Times New Roman" w:hAnsi="Times New Roman" w:cs="Times New Roman"/>
          <w:sz w:val="28"/>
          <w:szCs w:val="28"/>
          <w:lang w:val="kk-KZ"/>
        </w:rPr>
      </w:pPr>
    </w:p>
    <w:p w:rsidR="008C163D" w:rsidRDefault="008C163D" w:rsidP="00C57AFB">
      <w:pPr>
        <w:spacing w:after="0"/>
        <w:ind w:firstLine="851"/>
        <w:jc w:val="both"/>
        <w:rPr>
          <w:rFonts w:ascii="Times New Roman" w:hAnsi="Times New Roman" w:cs="Times New Roman"/>
          <w:sz w:val="28"/>
          <w:szCs w:val="28"/>
          <w:lang w:val="kk-KZ"/>
        </w:rPr>
      </w:pPr>
    </w:p>
    <w:p w:rsidR="00D52D2B" w:rsidRDefault="00D52D2B" w:rsidP="00D52D2B">
      <w:pPr>
        <w:spacing w:after="0"/>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әдебеиттер тізімі</w:t>
      </w:r>
    </w:p>
    <w:p w:rsidR="00D52D2B" w:rsidRDefault="00D52D2B" w:rsidP="00D52D2B">
      <w:pPr>
        <w:spacing w:after="0"/>
        <w:ind w:firstLine="851"/>
        <w:jc w:val="both"/>
        <w:rPr>
          <w:rFonts w:ascii="Times New Roman" w:hAnsi="Times New Roman" w:cs="Times New Roman"/>
          <w:sz w:val="28"/>
          <w:szCs w:val="28"/>
          <w:lang w:val="kk-KZ"/>
        </w:rPr>
      </w:pPr>
    </w:p>
    <w:p w:rsidR="00D52D2B" w:rsidRPr="006142D8" w:rsidRDefault="006142D8" w:rsidP="00D52D2B">
      <w:pPr>
        <w:spacing w:after="0"/>
        <w:ind w:firstLine="851"/>
        <w:jc w:val="both"/>
        <w:rPr>
          <w:rFonts w:ascii="Times New Roman" w:hAnsi="Times New Roman" w:cs="Times New Roman"/>
          <w:sz w:val="28"/>
          <w:szCs w:val="28"/>
        </w:rPr>
      </w:pPr>
      <w:r w:rsidRPr="006142D8">
        <w:rPr>
          <w:rFonts w:ascii="Times New Roman" w:hAnsi="Times New Roman" w:cs="Times New Roman"/>
          <w:sz w:val="28"/>
          <w:szCs w:val="28"/>
        </w:rPr>
        <w:t xml:space="preserve">1. </w:t>
      </w:r>
      <w:r>
        <w:rPr>
          <w:rFonts w:ascii="Times New Roman" w:hAnsi="Times New Roman" w:cs="Times New Roman"/>
          <w:sz w:val="28"/>
          <w:szCs w:val="28"/>
          <w:lang w:val="kk-KZ"/>
        </w:rPr>
        <w:t>Зайберт В.Ф., Потемкина Т.М., Хотинский Н.А. К вопросу о мезолите лесостепной части Тоболо</w:t>
      </w:r>
      <w:r w:rsidRPr="006142D8">
        <w:rPr>
          <w:rFonts w:ascii="Times New Roman" w:hAnsi="Times New Roman" w:cs="Times New Roman"/>
          <w:sz w:val="28"/>
          <w:szCs w:val="28"/>
        </w:rPr>
        <w:t>-</w:t>
      </w:r>
      <w:r>
        <w:rPr>
          <w:rFonts w:ascii="Times New Roman" w:hAnsi="Times New Roman" w:cs="Times New Roman"/>
          <w:sz w:val="28"/>
          <w:szCs w:val="28"/>
          <w:lang w:val="kk-KZ"/>
        </w:rPr>
        <w:t xml:space="preserve">Иртышского междуречья // СА. </w:t>
      </w:r>
      <w:r w:rsidRPr="006142D8">
        <w:rPr>
          <w:rFonts w:ascii="Times New Roman" w:hAnsi="Times New Roman" w:cs="Times New Roman"/>
          <w:sz w:val="28"/>
          <w:szCs w:val="28"/>
        </w:rPr>
        <w:t xml:space="preserve">1981. </w:t>
      </w:r>
      <w:r>
        <w:rPr>
          <w:rFonts w:ascii="Times New Roman" w:hAnsi="Times New Roman" w:cs="Times New Roman"/>
          <w:sz w:val="28"/>
          <w:szCs w:val="28"/>
          <w:lang w:val="kk-KZ"/>
        </w:rPr>
        <w:t xml:space="preserve">№ </w:t>
      </w:r>
      <w:r w:rsidRPr="006142D8">
        <w:rPr>
          <w:rFonts w:ascii="Times New Roman" w:hAnsi="Times New Roman" w:cs="Times New Roman"/>
          <w:sz w:val="28"/>
          <w:szCs w:val="28"/>
        </w:rPr>
        <w:t xml:space="preserve">3. </w:t>
      </w:r>
    </w:p>
    <w:p w:rsidR="00794C27" w:rsidRPr="00D52D2B" w:rsidRDefault="006142D8" w:rsidP="00C57AFB">
      <w:pPr>
        <w:spacing w:after="0"/>
        <w:ind w:firstLine="851"/>
        <w:jc w:val="both"/>
        <w:rPr>
          <w:rFonts w:ascii="Times New Roman" w:hAnsi="Times New Roman" w:cs="Times New Roman"/>
          <w:sz w:val="28"/>
          <w:szCs w:val="28"/>
          <w:lang w:val="kk-KZ"/>
        </w:rPr>
      </w:pPr>
      <w:r w:rsidRPr="006142D8">
        <w:rPr>
          <w:rFonts w:ascii="Times New Roman" w:hAnsi="Times New Roman" w:cs="Times New Roman"/>
          <w:sz w:val="28"/>
          <w:szCs w:val="28"/>
        </w:rPr>
        <w:t xml:space="preserve">2. </w:t>
      </w:r>
      <w:r w:rsidR="00D52D2B">
        <w:rPr>
          <w:rFonts w:ascii="Times New Roman" w:hAnsi="Times New Roman" w:cs="Times New Roman"/>
          <w:sz w:val="28"/>
          <w:szCs w:val="28"/>
          <w:lang w:val="kk-KZ"/>
        </w:rPr>
        <w:t xml:space="preserve">Ақмола облысының тарихи және мәдени мұрасы. Ескерткіштер жиынтығы. Алматы: «Қазқалпына келтіру» РМК ҒЗЖФ, </w:t>
      </w:r>
      <w:r w:rsidR="00D52D2B" w:rsidRPr="00D52D2B">
        <w:rPr>
          <w:rFonts w:ascii="Times New Roman" w:hAnsi="Times New Roman" w:cs="Times New Roman"/>
          <w:sz w:val="28"/>
          <w:szCs w:val="28"/>
          <w:lang w:val="kk-KZ"/>
        </w:rPr>
        <w:t>2008. – 496 б., карталар.</w:t>
      </w:r>
    </w:p>
    <w:p w:rsidR="00D52D2B" w:rsidRDefault="006142D8" w:rsidP="00C57AFB">
      <w:pPr>
        <w:spacing w:after="0"/>
        <w:ind w:firstLine="851"/>
        <w:jc w:val="both"/>
        <w:rPr>
          <w:rFonts w:ascii="Times New Roman" w:hAnsi="Times New Roman" w:cs="Times New Roman"/>
          <w:sz w:val="28"/>
          <w:szCs w:val="28"/>
          <w:lang w:val="kk-KZ"/>
        </w:rPr>
      </w:pPr>
      <w:r w:rsidRPr="006142D8">
        <w:rPr>
          <w:rFonts w:ascii="Times New Roman" w:hAnsi="Times New Roman" w:cs="Times New Roman"/>
          <w:sz w:val="28"/>
          <w:szCs w:val="28"/>
          <w:lang w:val="kk-KZ"/>
        </w:rPr>
        <w:t xml:space="preserve">3. </w:t>
      </w:r>
      <w:r w:rsidR="00D52D2B">
        <w:rPr>
          <w:rFonts w:ascii="Times New Roman" w:hAnsi="Times New Roman" w:cs="Times New Roman"/>
          <w:sz w:val="28"/>
          <w:szCs w:val="28"/>
          <w:lang w:val="kk-KZ"/>
        </w:rPr>
        <w:t>«Ақмола облысының тарихи</w:t>
      </w:r>
      <w:r w:rsidR="00D52D2B" w:rsidRPr="00D52D2B">
        <w:rPr>
          <w:rFonts w:ascii="Times New Roman" w:hAnsi="Times New Roman" w:cs="Times New Roman"/>
          <w:sz w:val="28"/>
          <w:szCs w:val="28"/>
          <w:lang w:val="kk-KZ"/>
        </w:rPr>
        <w:t>-</w:t>
      </w:r>
      <w:r w:rsidR="00D52D2B">
        <w:rPr>
          <w:rFonts w:ascii="Times New Roman" w:hAnsi="Times New Roman" w:cs="Times New Roman"/>
          <w:sz w:val="28"/>
          <w:szCs w:val="28"/>
          <w:lang w:val="kk-KZ"/>
        </w:rPr>
        <w:t>мәдени мұраны қорғау және пайдалану орталығы» МКМ</w:t>
      </w:r>
      <w:r w:rsidR="00D52D2B" w:rsidRPr="00D52D2B">
        <w:rPr>
          <w:rFonts w:ascii="Times New Roman" w:hAnsi="Times New Roman" w:cs="Times New Roman"/>
          <w:sz w:val="28"/>
          <w:szCs w:val="28"/>
          <w:lang w:val="kk-KZ"/>
        </w:rPr>
        <w:t>-</w:t>
      </w:r>
      <w:r w:rsidR="00D52D2B">
        <w:rPr>
          <w:rFonts w:ascii="Times New Roman" w:hAnsi="Times New Roman" w:cs="Times New Roman"/>
          <w:sz w:val="28"/>
          <w:szCs w:val="28"/>
          <w:lang w:val="kk-KZ"/>
        </w:rPr>
        <w:t>нің</w:t>
      </w:r>
      <w:r w:rsidR="00D52D2B" w:rsidRPr="00D52D2B">
        <w:rPr>
          <w:rFonts w:ascii="Times New Roman" w:hAnsi="Times New Roman" w:cs="Times New Roman"/>
          <w:sz w:val="28"/>
          <w:szCs w:val="28"/>
          <w:lang w:val="kk-KZ"/>
        </w:rPr>
        <w:t xml:space="preserve"> 2016</w:t>
      </w:r>
      <w:r w:rsidR="00D52D2B">
        <w:rPr>
          <w:rFonts w:ascii="Times New Roman" w:hAnsi="Times New Roman" w:cs="Times New Roman"/>
          <w:sz w:val="28"/>
          <w:szCs w:val="28"/>
          <w:lang w:val="kk-KZ"/>
        </w:rPr>
        <w:t xml:space="preserve"> жылғы есебі. </w:t>
      </w:r>
      <w:r w:rsidR="00D52D2B" w:rsidRPr="00D52D2B">
        <w:rPr>
          <w:rFonts w:ascii="Times New Roman" w:hAnsi="Times New Roman" w:cs="Times New Roman"/>
          <w:sz w:val="28"/>
          <w:szCs w:val="28"/>
          <w:lang w:val="kk-KZ"/>
        </w:rPr>
        <w:t xml:space="preserve"> </w:t>
      </w:r>
    </w:p>
    <w:p w:rsidR="00D52D2B" w:rsidRDefault="00D52D2B" w:rsidP="00C57AFB">
      <w:pPr>
        <w:spacing w:after="0"/>
        <w:ind w:firstLine="851"/>
        <w:jc w:val="both"/>
        <w:rPr>
          <w:rFonts w:ascii="Times New Roman" w:hAnsi="Times New Roman" w:cs="Times New Roman"/>
          <w:sz w:val="28"/>
          <w:szCs w:val="28"/>
          <w:lang w:val="kk-KZ"/>
        </w:rPr>
      </w:pPr>
    </w:p>
    <w:p w:rsidR="008C163D" w:rsidRPr="0085301D" w:rsidRDefault="008C163D" w:rsidP="008C163D">
      <w:pPr>
        <w:spacing w:after="0" w:line="240" w:lineRule="auto"/>
        <w:ind w:firstLine="709"/>
        <w:contextualSpacing/>
        <w:jc w:val="center"/>
        <w:rPr>
          <w:rFonts w:ascii="Times New Roman" w:hAnsi="Times New Roman" w:cs="Times New Roman"/>
          <w:b/>
          <w:bCs/>
          <w:sz w:val="26"/>
          <w:szCs w:val="26"/>
          <w:shd w:val="clear" w:color="auto" w:fill="FFFFFF"/>
          <w:lang w:val="kk-KZ"/>
        </w:rPr>
      </w:pPr>
      <w:r w:rsidRPr="00CC7281">
        <w:rPr>
          <w:rFonts w:ascii="Times New Roman" w:hAnsi="Times New Roman" w:cs="Times New Roman"/>
          <w:b/>
          <w:bCs/>
          <w:sz w:val="26"/>
          <w:szCs w:val="26"/>
          <w:shd w:val="clear" w:color="auto" w:fill="FFFFFF"/>
          <w:lang w:val="kk-KZ"/>
        </w:rPr>
        <w:t>References</w:t>
      </w:r>
    </w:p>
    <w:p w:rsidR="00CC7281" w:rsidRPr="0085301D" w:rsidRDefault="00CC7281" w:rsidP="008C163D">
      <w:pPr>
        <w:spacing w:after="0" w:line="240" w:lineRule="auto"/>
        <w:ind w:firstLine="709"/>
        <w:contextualSpacing/>
        <w:jc w:val="center"/>
        <w:rPr>
          <w:rFonts w:ascii="Times New Roman" w:hAnsi="Times New Roman" w:cs="Times New Roman"/>
          <w:b/>
          <w:bCs/>
          <w:sz w:val="26"/>
          <w:szCs w:val="26"/>
          <w:shd w:val="clear" w:color="auto" w:fill="FFFFFF"/>
          <w:lang w:val="kk-KZ"/>
        </w:rPr>
      </w:pPr>
    </w:p>
    <w:p w:rsidR="00CC7281" w:rsidRPr="00CC7281" w:rsidRDefault="00CC7281" w:rsidP="00CC7281">
      <w:pPr>
        <w:spacing w:after="0"/>
        <w:ind w:firstLine="851"/>
        <w:jc w:val="both"/>
        <w:rPr>
          <w:rFonts w:ascii="Times New Roman" w:hAnsi="Times New Roman" w:cs="Times New Roman"/>
          <w:sz w:val="28"/>
          <w:szCs w:val="28"/>
          <w:lang w:val="kk-KZ"/>
        </w:rPr>
      </w:pPr>
      <w:r w:rsidRPr="00CC7281">
        <w:rPr>
          <w:rFonts w:ascii="Times New Roman" w:hAnsi="Times New Roman" w:cs="Times New Roman"/>
          <w:sz w:val="28"/>
          <w:szCs w:val="28"/>
          <w:lang w:val="kk-KZ"/>
        </w:rPr>
        <w:t>1. Zaybert V.F., Potemkina T.M., Hotinskiy N.A. K voprosu o mezolite lesostepnoy chasti Tobolo-Irtyishskogo mezhdurechya // SA. 1981. # 3.</w:t>
      </w:r>
    </w:p>
    <w:p w:rsidR="00D52D2B" w:rsidRDefault="00CC7281" w:rsidP="00CC7281">
      <w:pPr>
        <w:spacing w:after="0"/>
        <w:ind w:firstLine="851"/>
        <w:jc w:val="both"/>
        <w:rPr>
          <w:rFonts w:ascii="Times New Roman" w:hAnsi="Times New Roman" w:cs="Times New Roman"/>
          <w:sz w:val="28"/>
          <w:szCs w:val="28"/>
          <w:lang w:val="kk-KZ"/>
        </w:rPr>
      </w:pPr>
      <w:r w:rsidRPr="00CC7281">
        <w:rPr>
          <w:rFonts w:ascii="Times New Roman" w:hAnsi="Times New Roman" w:cs="Times New Roman"/>
          <w:sz w:val="28"/>
          <w:szCs w:val="28"/>
          <w:lang w:val="kk-KZ"/>
        </w:rPr>
        <w:t>2. Akmola oblyisyinyin tarihi zhane madeni murasyi. Eskertkishter zhiyintyigyi. Almatyi: «Kazkalpyina keltiru» RMK GZZhF, 2008. – 496 b., kartalar.</w:t>
      </w:r>
    </w:p>
    <w:p w:rsidR="00CC7281" w:rsidRPr="00D52D2B" w:rsidRDefault="00CC7281" w:rsidP="0085301D">
      <w:pPr>
        <w:spacing w:after="0"/>
        <w:ind w:firstLine="851"/>
        <w:jc w:val="both"/>
        <w:rPr>
          <w:rFonts w:ascii="Times New Roman" w:hAnsi="Times New Roman" w:cs="Times New Roman"/>
          <w:sz w:val="28"/>
          <w:szCs w:val="28"/>
          <w:lang w:val="kk-KZ"/>
        </w:rPr>
      </w:pPr>
      <w:r w:rsidRPr="00CC7281">
        <w:rPr>
          <w:rFonts w:ascii="Times New Roman" w:hAnsi="Times New Roman" w:cs="Times New Roman"/>
          <w:sz w:val="28"/>
          <w:szCs w:val="28"/>
          <w:lang w:val="kk-KZ"/>
        </w:rPr>
        <w:t>3. «Akmola oblyisyinyin tarihi-madeni muranyi korgau zh</w:t>
      </w:r>
      <w:r>
        <w:rPr>
          <w:rFonts w:ascii="Times New Roman" w:hAnsi="Times New Roman" w:cs="Times New Roman"/>
          <w:sz w:val="28"/>
          <w:szCs w:val="28"/>
          <w:lang w:val="kk-KZ"/>
        </w:rPr>
        <w:t>ane paydalanu ortalyigyi» MKM-n</w:t>
      </w:r>
      <w:r w:rsidRPr="00CC7281">
        <w:rPr>
          <w:rFonts w:ascii="Times New Roman" w:hAnsi="Times New Roman" w:cs="Times New Roman"/>
          <w:sz w:val="28"/>
          <w:szCs w:val="28"/>
          <w:lang w:val="kk-KZ"/>
        </w:rPr>
        <w:t>i</w:t>
      </w:r>
      <w:r>
        <w:rPr>
          <w:rFonts w:ascii="Times New Roman" w:hAnsi="Times New Roman" w:cs="Times New Roman"/>
          <w:sz w:val="28"/>
          <w:szCs w:val="28"/>
          <w:lang w:val="kk-KZ"/>
        </w:rPr>
        <w:t>n 2016 zhyilgyi eseb</w:t>
      </w:r>
      <w:r w:rsidRPr="00CC7281">
        <w:rPr>
          <w:rFonts w:ascii="Times New Roman" w:hAnsi="Times New Roman" w:cs="Times New Roman"/>
          <w:sz w:val="28"/>
          <w:szCs w:val="28"/>
          <w:lang w:val="kk-KZ"/>
        </w:rPr>
        <w:t>i.</w:t>
      </w:r>
      <w:bookmarkStart w:id="0" w:name="_GoBack"/>
      <w:bookmarkEnd w:id="0"/>
    </w:p>
    <w:sectPr w:rsidR="00CC7281" w:rsidRPr="00D52D2B" w:rsidSect="00BF3160">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64"/>
    <w:rsid w:val="000079D5"/>
    <w:rsid w:val="00017118"/>
    <w:rsid w:val="0003591F"/>
    <w:rsid w:val="00036B9A"/>
    <w:rsid w:val="00093EF6"/>
    <w:rsid w:val="000979BD"/>
    <w:rsid w:val="000A27A6"/>
    <w:rsid w:val="000A561B"/>
    <w:rsid w:val="000A6A38"/>
    <w:rsid w:val="00132B6D"/>
    <w:rsid w:val="001352DD"/>
    <w:rsid w:val="001C1745"/>
    <w:rsid w:val="001F24AD"/>
    <w:rsid w:val="001F5474"/>
    <w:rsid w:val="0020791C"/>
    <w:rsid w:val="002349CF"/>
    <w:rsid w:val="00260B61"/>
    <w:rsid w:val="002743F4"/>
    <w:rsid w:val="00293575"/>
    <w:rsid w:val="002D05B2"/>
    <w:rsid w:val="002D44FA"/>
    <w:rsid w:val="00341594"/>
    <w:rsid w:val="00353360"/>
    <w:rsid w:val="00357551"/>
    <w:rsid w:val="00381060"/>
    <w:rsid w:val="00382BF2"/>
    <w:rsid w:val="00382BFF"/>
    <w:rsid w:val="003A122B"/>
    <w:rsid w:val="003A6D58"/>
    <w:rsid w:val="003C4846"/>
    <w:rsid w:val="003F2EEB"/>
    <w:rsid w:val="00404FBC"/>
    <w:rsid w:val="00473EC3"/>
    <w:rsid w:val="00476CBD"/>
    <w:rsid w:val="004877EC"/>
    <w:rsid w:val="0049278D"/>
    <w:rsid w:val="004C1731"/>
    <w:rsid w:val="004D0392"/>
    <w:rsid w:val="004D0843"/>
    <w:rsid w:val="004F08F6"/>
    <w:rsid w:val="00511D05"/>
    <w:rsid w:val="00513800"/>
    <w:rsid w:val="005B3AFA"/>
    <w:rsid w:val="005E262E"/>
    <w:rsid w:val="005E5390"/>
    <w:rsid w:val="005F0581"/>
    <w:rsid w:val="006142D8"/>
    <w:rsid w:val="0061577B"/>
    <w:rsid w:val="00632465"/>
    <w:rsid w:val="00662E0B"/>
    <w:rsid w:val="00665DDF"/>
    <w:rsid w:val="00670ADB"/>
    <w:rsid w:val="006B39BF"/>
    <w:rsid w:val="006E1212"/>
    <w:rsid w:val="00721017"/>
    <w:rsid w:val="007215CA"/>
    <w:rsid w:val="00722437"/>
    <w:rsid w:val="0073636A"/>
    <w:rsid w:val="0076421B"/>
    <w:rsid w:val="00776477"/>
    <w:rsid w:val="00776E59"/>
    <w:rsid w:val="00783B6B"/>
    <w:rsid w:val="00791401"/>
    <w:rsid w:val="00794C27"/>
    <w:rsid w:val="00796B05"/>
    <w:rsid w:val="007A2757"/>
    <w:rsid w:val="007D42F9"/>
    <w:rsid w:val="007D6A01"/>
    <w:rsid w:val="007E6940"/>
    <w:rsid w:val="00813167"/>
    <w:rsid w:val="008203A5"/>
    <w:rsid w:val="00831BE6"/>
    <w:rsid w:val="008439B8"/>
    <w:rsid w:val="0085301D"/>
    <w:rsid w:val="00866AF4"/>
    <w:rsid w:val="008755DE"/>
    <w:rsid w:val="008C163D"/>
    <w:rsid w:val="008E4E22"/>
    <w:rsid w:val="00956789"/>
    <w:rsid w:val="009A0B2F"/>
    <w:rsid w:val="009B73C4"/>
    <w:rsid w:val="009C0DAD"/>
    <w:rsid w:val="009F69F3"/>
    <w:rsid w:val="00A04F48"/>
    <w:rsid w:val="00A10B10"/>
    <w:rsid w:val="00A542E7"/>
    <w:rsid w:val="00A64795"/>
    <w:rsid w:val="00A8200F"/>
    <w:rsid w:val="00B00E96"/>
    <w:rsid w:val="00B030F2"/>
    <w:rsid w:val="00B26E0A"/>
    <w:rsid w:val="00B46D13"/>
    <w:rsid w:val="00B631CA"/>
    <w:rsid w:val="00BC20CC"/>
    <w:rsid w:val="00BC35B4"/>
    <w:rsid w:val="00BD1DEA"/>
    <w:rsid w:val="00BE2770"/>
    <w:rsid w:val="00BF3160"/>
    <w:rsid w:val="00BF7289"/>
    <w:rsid w:val="00C04866"/>
    <w:rsid w:val="00C0503C"/>
    <w:rsid w:val="00C221B6"/>
    <w:rsid w:val="00C57AFB"/>
    <w:rsid w:val="00C95B8A"/>
    <w:rsid w:val="00CC7281"/>
    <w:rsid w:val="00CF7729"/>
    <w:rsid w:val="00D07EA4"/>
    <w:rsid w:val="00D213DE"/>
    <w:rsid w:val="00D35821"/>
    <w:rsid w:val="00D479BD"/>
    <w:rsid w:val="00D52D2B"/>
    <w:rsid w:val="00D54D84"/>
    <w:rsid w:val="00D55F69"/>
    <w:rsid w:val="00D63DB1"/>
    <w:rsid w:val="00D67E64"/>
    <w:rsid w:val="00D72C3C"/>
    <w:rsid w:val="00D72C40"/>
    <w:rsid w:val="00D823E1"/>
    <w:rsid w:val="00D87EBD"/>
    <w:rsid w:val="00DB215B"/>
    <w:rsid w:val="00DB3CD7"/>
    <w:rsid w:val="00DC25C4"/>
    <w:rsid w:val="00DC3964"/>
    <w:rsid w:val="00E2626A"/>
    <w:rsid w:val="00E47B66"/>
    <w:rsid w:val="00E52834"/>
    <w:rsid w:val="00E66118"/>
    <w:rsid w:val="00E75033"/>
    <w:rsid w:val="00E87878"/>
    <w:rsid w:val="00E961C4"/>
    <w:rsid w:val="00EB655A"/>
    <w:rsid w:val="00EC4DE1"/>
    <w:rsid w:val="00F34A73"/>
    <w:rsid w:val="00F544EC"/>
    <w:rsid w:val="00F56AE7"/>
    <w:rsid w:val="00F66FC2"/>
    <w:rsid w:val="00F94547"/>
    <w:rsid w:val="00F96835"/>
    <w:rsid w:val="00FA6CA2"/>
    <w:rsid w:val="00FB04F2"/>
    <w:rsid w:val="00FD1F9E"/>
    <w:rsid w:val="00FD72CB"/>
    <w:rsid w:val="00FE27AE"/>
    <w:rsid w:val="00FF07AB"/>
    <w:rsid w:val="00FF15D2"/>
    <w:rsid w:val="00FF4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F85C0-E82A-4CE0-8C42-B98EFFA3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82BF2"/>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82B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F2"/>
    <w:rPr>
      <w:rFonts w:ascii="Tahoma" w:hAnsi="Tahoma" w:cs="Tahoma"/>
      <w:sz w:val="16"/>
      <w:szCs w:val="16"/>
    </w:rPr>
  </w:style>
  <w:style w:type="paragraph" w:styleId="NoSpacing">
    <w:name w:val="No Spacing"/>
    <w:uiPriority w:val="1"/>
    <w:qFormat/>
    <w:rsid w:val="00C57AFB"/>
    <w:pPr>
      <w:spacing w:after="0" w:line="240" w:lineRule="auto"/>
    </w:pPr>
    <w:rPr>
      <w:rFonts w:eastAsiaTheme="minorHAnsi"/>
      <w:lang w:eastAsia="en-US"/>
    </w:rPr>
  </w:style>
  <w:style w:type="character" w:customStyle="1" w:styleId="shorttext">
    <w:name w:val="short_text"/>
    <w:basedOn w:val="DefaultParagraphFont"/>
    <w:rsid w:val="00C57AFB"/>
  </w:style>
  <w:style w:type="paragraph" w:styleId="ListParagraph">
    <w:name w:val="List Paragraph"/>
    <w:basedOn w:val="Normal"/>
    <w:uiPriority w:val="34"/>
    <w:qFormat/>
    <w:rsid w:val="00614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BF0C-1B1D-48E4-9B43-4C495BFD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Zhassulan Shaikhygali</cp:lastModifiedBy>
  <cp:revision>8</cp:revision>
  <cp:lastPrinted>2016-06-23T10:10:00Z</cp:lastPrinted>
  <dcterms:created xsi:type="dcterms:W3CDTF">2016-09-21T15:17:00Z</dcterms:created>
  <dcterms:modified xsi:type="dcterms:W3CDTF">2016-10-27T10:34:00Z</dcterms:modified>
</cp:coreProperties>
</file>