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DE" w:rsidRPr="0039650B" w:rsidRDefault="000829DE" w:rsidP="000829DE">
      <w:pPr>
        <w:spacing w:after="0" w:line="240" w:lineRule="auto"/>
        <w:jc w:val="both"/>
        <w:rPr>
          <w:rFonts w:ascii="Times New Roman" w:hAnsi="Times New Roman" w:cs="Times New Roman"/>
          <w:sz w:val="28"/>
          <w:szCs w:val="28"/>
        </w:rPr>
      </w:pPr>
      <w:r w:rsidRPr="0039650B">
        <w:rPr>
          <w:rFonts w:ascii="Times New Roman" w:hAnsi="Times New Roman" w:cs="Times New Roman"/>
          <w:sz w:val="28"/>
          <w:szCs w:val="28"/>
          <w:lang w:val="kk-KZ"/>
        </w:rPr>
        <w:t>ӘОЖ</w:t>
      </w:r>
      <w:r w:rsidR="00933F46" w:rsidRPr="0039650B">
        <w:rPr>
          <w:rFonts w:ascii="Times New Roman" w:hAnsi="Times New Roman" w:cs="Times New Roman"/>
          <w:sz w:val="28"/>
          <w:szCs w:val="28"/>
          <w:lang w:val="kk-KZ"/>
        </w:rPr>
        <w:t xml:space="preserve"> 316.4.063.7..94(574).082</w:t>
      </w:r>
    </w:p>
    <w:p w:rsidR="00DE707C" w:rsidRPr="0039650B" w:rsidRDefault="00DE707C" w:rsidP="000829DE">
      <w:pPr>
        <w:spacing w:after="0" w:line="240" w:lineRule="auto"/>
        <w:jc w:val="both"/>
        <w:rPr>
          <w:rFonts w:ascii="Times New Roman" w:hAnsi="Times New Roman" w:cs="Times New Roman"/>
          <w:sz w:val="28"/>
          <w:szCs w:val="28"/>
        </w:rPr>
      </w:pPr>
    </w:p>
    <w:p w:rsidR="000829DE" w:rsidRPr="0039650B" w:rsidRDefault="0044459D" w:rsidP="000829DE">
      <w:pPr>
        <w:spacing w:after="0" w:line="240" w:lineRule="auto"/>
        <w:jc w:val="center"/>
        <w:rPr>
          <w:rFonts w:ascii="Times New Roman" w:hAnsi="Times New Roman" w:cs="Times New Roman"/>
          <w:b/>
          <w:sz w:val="28"/>
          <w:szCs w:val="28"/>
          <w:lang w:val="kk-KZ"/>
        </w:rPr>
      </w:pPr>
      <w:r w:rsidRPr="0039650B">
        <w:rPr>
          <w:rFonts w:ascii="Times New Roman" w:hAnsi="Times New Roman" w:cs="Times New Roman"/>
          <w:b/>
          <w:sz w:val="28"/>
          <w:szCs w:val="28"/>
          <w:lang w:val="kk-KZ"/>
        </w:rPr>
        <w:t>БАҚТОРАЗОВ С.У.</w:t>
      </w:r>
    </w:p>
    <w:p w:rsidR="0039650B" w:rsidRPr="0039650B" w:rsidRDefault="0039650B" w:rsidP="0039650B">
      <w:pPr>
        <w:spacing w:after="0" w:line="240" w:lineRule="auto"/>
        <w:ind w:firstLine="567"/>
        <w:jc w:val="center"/>
        <w:rPr>
          <w:rFonts w:ascii="Times New Roman" w:hAnsi="Times New Roman" w:cs="Times New Roman"/>
          <w:sz w:val="28"/>
          <w:szCs w:val="28"/>
          <w:lang w:val="kk-KZ"/>
        </w:rPr>
      </w:pPr>
      <w:r w:rsidRPr="0039650B">
        <w:rPr>
          <w:rFonts w:ascii="Times New Roman" w:hAnsi="Times New Roman" w:cs="Times New Roman"/>
          <w:sz w:val="28"/>
          <w:szCs w:val="28"/>
          <w:lang w:val="kk-KZ"/>
        </w:rPr>
        <w:t>М.Х.</w:t>
      </w:r>
      <w:r w:rsidR="0044459D">
        <w:rPr>
          <w:rFonts w:ascii="Times New Roman" w:hAnsi="Times New Roman" w:cs="Times New Roman"/>
          <w:sz w:val="28"/>
          <w:szCs w:val="28"/>
          <w:lang w:val="kk-KZ"/>
        </w:rPr>
        <w:t xml:space="preserve"> </w:t>
      </w:r>
      <w:r w:rsidRPr="0039650B">
        <w:rPr>
          <w:rFonts w:ascii="Times New Roman" w:hAnsi="Times New Roman" w:cs="Times New Roman"/>
          <w:sz w:val="28"/>
          <w:szCs w:val="28"/>
          <w:lang w:val="kk-KZ"/>
        </w:rPr>
        <w:t>Дулати атындағы ТарМУ-нің «Қазақстан тарихы» кафедрасының доценті,т.ғ.к.</w:t>
      </w:r>
    </w:p>
    <w:p w:rsidR="0039650B" w:rsidRPr="0039650B" w:rsidRDefault="0039650B" w:rsidP="0039650B">
      <w:pPr>
        <w:spacing w:after="0" w:line="240" w:lineRule="auto"/>
        <w:ind w:firstLine="567"/>
        <w:jc w:val="center"/>
        <w:rPr>
          <w:rFonts w:ascii="Times New Roman" w:hAnsi="Times New Roman" w:cs="Times New Roman"/>
          <w:b/>
          <w:sz w:val="28"/>
          <w:szCs w:val="28"/>
          <w:lang w:val="kk-KZ"/>
        </w:rPr>
      </w:pPr>
    </w:p>
    <w:p w:rsidR="00C56BA2" w:rsidRPr="0039650B" w:rsidRDefault="00DE707C" w:rsidP="00E066F9">
      <w:pPr>
        <w:spacing w:after="0" w:line="240" w:lineRule="auto"/>
        <w:ind w:firstLine="567"/>
        <w:jc w:val="center"/>
        <w:rPr>
          <w:rFonts w:ascii="Times New Roman" w:hAnsi="Times New Roman" w:cs="Times New Roman"/>
          <w:b/>
          <w:sz w:val="28"/>
          <w:szCs w:val="28"/>
          <w:lang w:val="kk-KZ"/>
        </w:rPr>
      </w:pPr>
      <w:r w:rsidRPr="0039650B">
        <w:rPr>
          <w:rFonts w:ascii="Times New Roman" w:hAnsi="Times New Roman" w:cs="Times New Roman"/>
          <w:b/>
          <w:sz w:val="28"/>
          <w:szCs w:val="28"/>
          <w:lang w:val="kk-KZ"/>
        </w:rPr>
        <w:t xml:space="preserve">КЕҢЕС  ҮКІМЕТІ  ЖАЗАЛАУ  ОРГАНДАРЫНЫҢ  КҮШЕЮІНІҢ </w:t>
      </w:r>
    </w:p>
    <w:p w:rsidR="00C56BA2" w:rsidRPr="0039650B" w:rsidRDefault="00DE707C" w:rsidP="00E066F9">
      <w:pPr>
        <w:spacing w:after="0" w:line="240" w:lineRule="auto"/>
        <w:ind w:firstLine="567"/>
        <w:jc w:val="center"/>
        <w:rPr>
          <w:rFonts w:ascii="Times New Roman" w:hAnsi="Times New Roman" w:cs="Times New Roman"/>
          <w:b/>
          <w:sz w:val="28"/>
          <w:szCs w:val="28"/>
          <w:lang w:val="en-US"/>
        </w:rPr>
      </w:pPr>
      <w:r w:rsidRPr="0039650B">
        <w:rPr>
          <w:rFonts w:ascii="Times New Roman" w:hAnsi="Times New Roman" w:cs="Times New Roman"/>
          <w:b/>
          <w:sz w:val="28"/>
          <w:szCs w:val="28"/>
          <w:lang w:val="kk-KZ"/>
        </w:rPr>
        <w:t>ОҢТҮСТІК ҚАЗАҚСТАН АУМАҒЫНА ӘСЕРІ</w:t>
      </w:r>
    </w:p>
    <w:p w:rsidR="00DE707C" w:rsidRPr="0039650B" w:rsidRDefault="00DE707C" w:rsidP="00E066F9">
      <w:pPr>
        <w:spacing w:after="0" w:line="240" w:lineRule="auto"/>
        <w:ind w:firstLine="567"/>
        <w:jc w:val="center"/>
        <w:rPr>
          <w:rFonts w:ascii="Times New Roman" w:hAnsi="Times New Roman" w:cs="Times New Roman"/>
          <w:b/>
          <w:sz w:val="28"/>
          <w:szCs w:val="28"/>
          <w:lang w:val="en-US"/>
        </w:rPr>
      </w:pPr>
    </w:p>
    <w:p w:rsidR="00DE707C" w:rsidRPr="0039650B" w:rsidRDefault="00DE707C" w:rsidP="00E066F9">
      <w:pPr>
        <w:spacing w:after="0" w:line="240" w:lineRule="auto"/>
        <w:ind w:firstLine="567"/>
        <w:jc w:val="center"/>
        <w:rPr>
          <w:rFonts w:ascii="Times New Roman" w:hAnsi="Times New Roman" w:cs="Times New Roman"/>
          <w:b/>
          <w:sz w:val="28"/>
          <w:szCs w:val="28"/>
        </w:rPr>
      </w:pPr>
      <w:r w:rsidRPr="0039650B">
        <w:rPr>
          <w:rFonts w:ascii="Times New Roman" w:hAnsi="Times New Roman" w:cs="Times New Roman"/>
          <w:b/>
          <w:sz w:val="28"/>
          <w:szCs w:val="28"/>
        </w:rPr>
        <w:t>Аннотация</w:t>
      </w:r>
    </w:p>
    <w:p w:rsidR="00DE707C" w:rsidRPr="0039650B" w:rsidRDefault="00DE707C" w:rsidP="00E066F9">
      <w:pPr>
        <w:spacing w:after="0" w:line="240" w:lineRule="auto"/>
        <w:ind w:firstLine="567"/>
        <w:jc w:val="center"/>
        <w:rPr>
          <w:rFonts w:ascii="Times New Roman" w:hAnsi="Times New Roman" w:cs="Times New Roman"/>
          <w:b/>
          <w:sz w:val="28"/>
          <w:szCs w:val="28"/>
          <w:lang w:val="en-US"/>
        </w:rPr>
      </w:pPr>
    </w:p>
    <w:p w:rsidR="00113CE3" w:rsidRPr="0039650B" w:rsidRDefault="000829DE" w:rsidP="00872CBA">
      <w:pPr>
        <w:tabs>
          <w:tab w:val="left" w:pos="567"/>
          <w:tab w:val="left" w:pos="2960"/>
        </w:tabs>
        <w:spacing w:after="0" w:line="240" w:lineRule="auto"/>
        <w:ind w:firstLine="567"/>
        <w:jc w:val="both"/>
        <w:rPr>
          <w:rFonts w:ascii="Times New Roman" w:hAnsi="Times New Roman" w:cs="Times New Roman"/>
          <w:sz w:val="28"/>
          <w:szCs w:val="28"/>
          <w:lang w:val="kk-KZ"/>
        </w:rPr>
      </w:pPr>
      <w:r w:rsidRPr="0039650B">
        <w:rPr>
          <w:rFonts w:ascii="Times New Roman" w:hAnsi="Times New Roman" w:cs="Times New Roman"/>
          <w:sz w:val="28"/>
          <w:szCs w:val="28"/>
          <w:lang w:val="kk-KZ"/>
        </w:rPr>
        <w:t>Зерттеліп отырған кезеңде халық  шаруашылығында   негізгі  экономикалық   мәселелер қалпына   келтіріліп,   техникалық   реконструкция   жасалынып, бейбіт  құрылысқа көшу  жағдайында</w:t>
      </w:r>
      <w:r w:rsidR="00C627F7" w:rsidRPr="0039650B">
        <w:rPr>
          <w:rFonts w:ascii="Times New Roman" w:hAnsi="Times New Roman" w:cs="Times New Roman"/>
          <w:sz w:val="28"/>
          <w:szCs w:val="28"/>
          <w:lang w:val="kk-KZ"/>
        </w:rPr>
        <w:t xml:space="preserve">,Кеңес үкіметі бүкіл одақ көлемінде, соның ішінде қарастырылып отырған Оңтүстік Қазақстан өлкесінде де, </w:t>
      </w:r>
      <w:r w:rsidRPr="0039650B">
        <w:rPr>
          <w:rFonts w:ascii="Times New Roman" w:hAnsi="Times New Roman" w:cs="Times New Roman"/>
          <w:sz w:val="28"/>
          <w:szCs w:val="28"/>
          <w:lang w:val="kk-KZ"/>
        </w:rPr>
        <w:t xml:space="preserve">мемлекеттік  билікті қорғау  органдарынүнемі нығайту үстінде болды. Саяси қуғын – сүргін нәубеті негізінен контрреволюциялық қаскөйлік туралы заңдылық арқылы жүзеге асырылып, РКФСР ҚК ерекше бөлімінің І – тармағы бойынша контрреволюциялық қаскөйлікке байланысты 17 нақты құрамының 12-і ең жоғарғы </w:t>
      </w:r>
      <w:r w:rsidR="00C627F7" w:rsidRPr="0039650B">
        <w:rPr>
          <w:rFonts w:ascii="Times New Roman" w:hAnsi="Times New Roman" w:cs="Times New Roman"/>
          <w:sz w:val="28"/>
          <w:szCs w:val="28"/>
          <w:lang w:val="kk-KZ"/>
        </w:rPr>
        <w:t xml:space="preserve">– </w:t>
      </w:r>
      <w:r w:rsidRPr="0039650B">
        <w:rPr>
          <w:rFonts w:ascii="Times New Roman" w:hAnsi="Times New Roman" w:cs="Times New Roman"/>
          <w:sz w:val="28"/>
          <w:szCs w:val="28"/>
          <w:lang w:val="kk-KZ"/>
        </w:rPr>
        <w:t xml:space="preserve">атужазасын қолдануды көздеді.1937-ші жылы осы істер бойынша белгіленген 10 жылға еркінен айыру 25 жылға ұлғайтылды. Соныме қатар, жалпы  жағдай мен қылмыстың  нақты құрамының екі  ұшты құрастырылуы тергеу органдары  мен  соттарға интерпретация  жасауға кең бостандық  берді.  </w:t>
      </w:r>
    </w:p>
    <w:p w:rsidR="000829DE" w:rsidRPr="0039650B" w:rsidRDefault="000829DE" w:rsidP="00872CBA">
      <w:pPr>
        <w:tabs>
          <w:tab w:val="left" w:pos="567"/>
          <w:tab w:val="left" w:pos="2960"/>
        </w:tabs>
        <w:spacing w:after="0" w:line="240" w:lineRule="auto"/>
        <w:ind w:firstLine="567"/>
        <w:jc w:val="both"/>
        <w:rPr>
          <w:rFonts w:ascii="Times New Roman" w:hAnsi="Times New Roman" w:cs="Times New Roman"/>
          <w:b/>
          <w:sz w:val="28"/>
          <w:szCs w:val="28"/>
          <w:lang w:val="kk-KZ"/>
        </w:rPr>
      </w:pPr>
      <w:r w:rsidRPr="0039650B">
        <w:rPr>
          <w:rFonts w:ascii="Times New Roman" w:hAnsi="Times New Roman" w:cs="Times New Roman"/>
          <w:sz w:val="28"/>
          <w:szCs w:val="28"/>
          <w:lang w:val="kk-KZ"/>
        </w:rPr>
        <w:t xml:space="preserve">Мақалада Оңтүстік Қазақстанда орын алған осындай оқиғалардың себеп – салдарлары нақты анықталған. Осылай, елдегі және өңірлердегі шиеленіс артқан сайын «дұшпан» бейнесін іздеп табу мақсатында құқық қолданушы органдар өз үкімдерін барынша қатайту бағытында болып, ұзақ мерзімге бас бостандығынан айыру </w:t>
      </w:r>
      <w:r w:rsidR="0055019A" w:rsidRPr="0039650B">
        <w:rPr>
          <w:rFonts w:ascii="Times New Roman" w:hAnsi="Times New Roman" w:cs="Times New Roman"/>
          <w:sz w:val="28"/>
          <w:szCs w:val="28"/>
          <w:lang w:val="kk-KZ"/>
        </w:rPr>
        <w:t xml:space="preserve">және ең жоғарғы жаза қолдану </w:t>
      </w:r>
      <w:r w:rsidRPr="0039650B">
        <w:rPr>
          <w:rFonts w:ascii="Times New Roman" w:hAnsi="Times New Roman" w:cs="Times New Roman"/>
          <w:sz w:val="28"/>
          <w:szCs w:val="28"/>
          <w:lang w:val="kk-KZ"/>
        </w:rPr>
        <w:t>қалыпты жағдайға айнал</w:t>
      </w:r>
      <w:r w:rsidR="0055019A" w:rsidRPr="0039650B">
        <w:rPr>
          <w:rFonts w:ascii="Times New Roman" w:hAnsi="Times New Roman" w:cs="Times New Roman"/>
          <w:sz w:val="28"/>
          <w:szCs w:val="28"/>
          <w:lang w:val="kk-KZ"/>
        </w:rPr>
        <w:t>д</w:t>
      </w:r>
      <w:r w:rsidRPr="0039650B">
        <w:rPr>
          <w:rFonts w:ascii="Times New Roman" w:hAnsi="Times New Roman" w:cs="Times New Roman"/>
          <w:sz w:val="28"/>
          <w:szCs w:val="28"/>
          <w:lang w:val="kk-KZ"/>
        </w:rPr>
        <w:t>ы</w:t>
      </w:r>
      <w:r w:rsidR="0055019A" w:rsidRPr="0039650B">
        <w:rPr>
          <w:rFonts w:ascii="Times New Roman" w:hAnsi="Times New Roman" w:cs="Times New Roman"/>
          <w:sz w:val="28"/>
          <w:szCs w:val="28"/>
          <w:lang w:val="kk-KZ"/>
        </w:rPr>
        <w:t>.</w:t>
      </w:r>
    </w:p>
    <w:p w:rsidR="00C81358" w:rsidRPr="0039650B" w:rsidRDefault="00C81358" w:rsidP="00872CBA">
      <w:pPr>
        <w:tabs>
          <w:tab w:val="left" w:pos="567"/>
          <w:tab w:val="left" w:pos="2960"/>
        </w:tabs>
        <w:spacing w:after="0" w:line="240" w:lineRule="auto"/>
        <w:ind w:firstLine="567"/>
        <w:jc w:val="both"/>
        <w:rPr>
          <w:rFonts w:ascii="Times New Roman" w:hAnsi="Times New Roman" w:cs="Times New Roman"/>
          <w:sz w:val="28"/>
          <w:szCs w:val="28"/>
          <w:lang w:val="kk-KZ"/>
        </w:rPr>
      </w:pPr>
      <w:r w:rsidRPr="0039650B">
        <w:rPr>
          <w:rFonts w:ascii="Times New Roman" w:hAnsi="Times New Roman" w:cs="Times New Roman"/>
          <w:b/>
          <w:sz w:val="28"/>
          <w:szCs w:val="28"/>
          <w:lang w:val="kk-KZ"/>
        </w:rPr>
        <w:t xml:space="preserve">Тірек сөздер: </w:t>
      </w:r>
      <w:r w:rsidR="007C5F22" w:rsidRPr="0039650B">
        <w:rPr>
          <w:rFonts w:ascii="Times New Roman" w:hAnsi="Times New Roman" w:cs="Times New Roman"/>
          <w:sz w:val="28"/>
          <w:szCs w:val="28"/>
          <w:lang w:val="kk-KZ"/>
        </w:rPr>
        <w:t>Кеңес ү</w:t>
      </w:r>
      <w:r w:rsidRPr="0039650B">
        <w:rPr>
          <w:rFonts w:ascii="Times New Roman" w:hAnsi="Times New Roman" w:cs="Times New Roman"/>
          <w:sz w:val="28"/>
          <w:szCs w:val="28"/>
          <w:lang w:val="kk-KZ"/>
        </w:rPr>
        <w:t xml:space="preserve">кіметі, жазалау органдары, Оңтүстік Қазақстан өлкесі, </w:t>
      </w:r>
      <w:r w:rsidR="00114218" w:rsidRPr="0039650B">
        <w:rPr>
          <w:rFonts w:ascii="Times New Roman" w:hAnsi="Times New Roman" w:cs="Times New Roman"/>
          <w:sz w:val="28"/>
          <w:szCs w:val="28"/>
          <w:lang w:val="kk-KZ"/>
        </w:rPr>
        <w:t>с</w:t>
      </w:r>
      <w:r w:rsidRPr="0039650B">
        <w:rPr>
          <w:rFonts w:ascii="Times New Roman" w:hAnsi="Times New Roman" w:cs="Times New Roman"/>
          <w:sz w:val="28"/>
          <w:szCs w:val="28"/>
          <w:lang w:val="kk-KZ"/>
        </w:rPr>
        <w:t>аяси қуғын – сүргін</w:t>
      </w:r>
      <w:r w:rsidR="007C5F22" w:rsidRPr="0039650B">
        <w:rPr>
          <w:rFonts w:ascii="Times New Roman" w:hAnsi="Times New Roman" w:cs="Times New Roman"/>
          <w:sz w:val="28"/>
          <w:szCs w:val="28"/>
          <w:lang w:val="kk-KZ"/>
        </w:rPr>
        <w:t>, РКФСР, «дұшпан» бейнесі.</w:t>
      </w:r>
    </w:p>
    <w:p w:rsidR="000829DE" w:rsidRPr="0039650B" w:rsidRDefault="000829DE" w:rsidP="00E066F9">
      <w:pPr>
        <w:spacing w:after="0" w:line="240" w:lineRule="auto"/>
        <w:ind w:firstLine="360"/>
        <w:jc w:val="right"/>
        <w:rPr>
          <w:rFonts w:ascii="Times New Roman" w:hAnsi="Times New Roman" w:cs="Times New Roman"/>
          <w:sz w:val="28"/>
          <w:szCs w:val="28"/>
          <w:lang w:val="kk-KZ"/>
        </w:rPr>
      </w:pPr>
    </w:p>
    <w:p w:rsidR="0039650B" w:rsidRPr="0039650B" w:rsidRDefault="0039650B" w:rsidP="0027064A">
      <w:pPr>
        <w:spacing w:after="0" w:line="240" w:lineRule="auto"/>
        <w:ind w:firstLine="567"/>
        <w:jc w:val="both"/>
        <w:rPr>
          <w:rFonts w:ascii="Times New Roman" w:hAnsi="Times New Roman" w:cs="Times New Roman"/>
          <w:sz w:val="28"/>
          <w:szCs w:val="28"/>
          <w:lang w:val="kk-KZ"/>
        </w:rPr>
      </w:pPr>
    </w:p>
    <w:p w:rsidR="009D150F" w:rsidRPr="005F7A22" w:rsidRDefault="000829DE" w:rsidP="0027064A">
      <w:pPr>
        <w:spacing w:after="0" w:line="240" w:lineRule="auto"/>
        <w:ind w:firstLine="567"/>
        <w:jc w:val="both"/>
        <w:rPr>
          <w:rFonts w:ascii="Times New Roman" w:hAnsi="Times New Roman" w:cs="Times New Roman"/>
          <w:sz w:val="28"/>
          <w:szCs w:val="28"/>
          <w:lang w:val="kk-KZ"/>
        </w:rPr>
      </w:pPr>
      <w:r w:rsidRPr="005F7A22">
        <w:rPr>
          <w:rFonts w:ascii="Times New Roman" w:hAnsi="Times New Roman" w:cs="Times New Roman"/>
          <w:sz w:val="28"/>
          <w:szCs w:val="28"/>
          <w:lang w:val="kk-KZ"/>
        </w:rPr>
        <w:t>Кеңес үкіметі,  халықаралық оқшауландыру жағдайында, елдегі әлеуметтік-саяси ахуалдың  шиеленісе  түсуі себепті, төтенше комиссиялардың жағдайын үнемі нығайту үстінде болды. РКФСР ХКК-ның 1921 жылғы 10 ақпанындағы қаулысымен ІІХК-на жергілікті жерлердегі халық комиссариаттарының тыныс-тіршіліктерін жіті қадағалап,жергілікті атқару комитеттеріне түскен арыз-шағымдар туралы Кеңес үкіметіне үнемі баяндап отыру міндеттелді[1, с.201].</w:t>
      </w:r>
      <w:r w:rsidR="009D150F" w:rsidRPr="005F7A22">
        <w:rPr>
          <w:rFonts w:ascii="Times New Roman" w:hAnsi="Times New Roman" w:cs="Times New Roman"/>
          <w:sz w:val="28"/>
          <w:szCs w:val="28"/>
          <w:lang w:val="kk-KZ"/>
        </w:rPr>
        <w:t xml:space="preserve">Билік  басындағы партия  мұндай мәселелерге өзінің   жауабын  БК(б)П-ның ХІІ Жалпыресейлік конференциясының қаулысында  анық көрсетіп, онда: «…өзінің  контрреволюциялық мақсатында   корпоративтік  мүдделерін ғана көздеген , </w:t>
      </w:r>
      <w:r w:rsidR="009D150F" w:rsidRPr="005F7A22">
        <w:rPr>
          <w:rFonts w:ascii="Times New Roman" w:hAnsi="Times New Roman" w:cs="Times New Roman"/>
          <w:sz w:val="28"/>
          <w:szCs w:val="28"/>
          <w:lang w:val="kk-KZ"/>
        </w:rPr>
        <w:lastRenderedPageBreak/>
        <w:t>шынайы  ғылымның -  техниканың, педагогиканың және  кооперацияның мәселелерін мансұқ  ете  отырып, саяси  бүркемеленген, партияда  жоқ іспетті  (мнимобеспартийный) буржуазиялық–демократиялық зиялылардың саясаткерсымақ басшыларына қарсы  репрессиялар қолданудан  бас тартуға  болмайды»</w:t>
      </w:r>
      <w:r w:rsidR="0037252A">
        <w:rPr>
          <w:rFonts w:ascii="Times New Roman" w:hAnsi="Times New Roman" w:cs="Times New Roman"/>
          <w:sz w:val="28"/>
          <w:szCs w:val="28"/>
          <w:lang w:val="kk-KZ"/>
        </w:rPr>
        <w:t xml:space="preserve"> [</w:t>
      </w:r>
      <w:r w:rsidR="009D150F" w:rsidRPr="005F7A22">
        <w:rPr>
          <w:rFonts w:ascii="Times New Roman" w:hAnsi="Times New Roman" w:cs="Times New Roman"/>
          <w:sz w:val="28"/>
          <w:szCs w:val="28"/>
          <w:lang w:val="kk-KZ"/>
        </w:rPr>
        <w:t>2, с. 39] , - делінген.</w:t>
      </w:r>
    </w:p>
    <w:p w:rsidR="009D150F" w:rsidRPr="005F7A22" w:rsidRDefault="009D150F" w:rsidP="0027064A">
      <w:pPr>
        <w:spacing w:after="0" w:line="240" w:lineRule="auto"/>
        <w:ind w:firstLine="567"/>
        <w:jc w:val="both"/>
        <w:rPr>
          <w:rFonts w:ascii="Times New Roman" w:hAnsi="Times New Roman" w:cs="Times New Roman"/>
          <w:sz w:val="28"/>
          <w:szCs w:val="28"/>
          <w:lang w:val="kk-KZ"/>
        </w:rPr>
      </w:pPr>
      <w:r w:rsidRPr="005F7A22">
        <w:rPr>
          <w:rFonts w:ascii="Times New Roman" w:hAnsi="Times New Roman" w:cs="Times New Roman"/>
          <w:sz w:val="28"/>
          <w:szCs w:val="28"/>
          <w:lang w:val="kk-KZ"/>
        </w:rPr>
        <w:t xml:space="preserve">1921 жылдың  қаңтарында БТК–ның төрағасы Ф.Э.Дзержинский: «…белсенді күрес жүргізе  алатын барлық  күдіктілерді …есепте  ұстап, анықтап, тексеріп отыру  керек. Бұл  бірінші  кезекке шығуы  тиіс орасан  зор ақпараттық жұмыс», -деген еді </w:t>
      </w:r>
      <w:r w:rsidR="0037252A">
        <w:rPr>
          <w:rFonts w:ascii="Times New Roman" w:hAnsi="Times New Roman" w:cs="Times New Roman"/>
          <w:sz w:val="28"/>
          <w:szCs w:val="28"/>
          <w:lang w:val="kk-KZ"/>
        </w:rPr>
        <w:t>[3</w:t>
      </w:r>
      <w:r w:rsidRPr="005F7A22">
        <w:rPr>
          <w:rFonts w:ascii="Times New Roman" w:hAnsi="Times New Roman" w:cs="Times New Roman"/>
          <w:sz w:val="28"/>
          <w:szCs w:val="28"/>
          <w:lang w:val="kk-KZ"/>
        </w:rPr>
        <w:t>, с.418-419].</w:t>
      </w:r>
    </w:p>
    <w:p w:rsidR="000829DE" w:rsidRDefault="00F01725" w:rsidP="0027064A">
      <w:pPr>
        <w:spacing w:after="0" w:line="240" w:lineRule="auto"/>
        <w:ind w:firstLine="567"/>
        <w:jc w:val="both"/>
        <w:rPr>
          <w:rFonts w:ascii="Times New Roman" w:hAnsi="Times New Roman" w:cs="Times New Roman"/>
          <w:sz w:val="28"/>
          <w:szCs w:val="28"/>
          <w:lang w:val="kk-KZ"/>
        </w:rPr>
      </w:pPr>
      <w:r w:rsidRPr="005F7A22">
        <w:rPr>
          <w:rFonts w:ascii="Times New Roman" w:hAnsi="Times New Roman" w:cs="Times New Roman"/>
          <w:sz w:val="28"/>
          <w:szCs w:val="28"/>
          <w:lang w:val="kk-KZ"/>
        </w:rPr>
        <w:t>Түркістан  өлкесін</w:t>
      </w:r>
      <w:r w:rsidR="009D150F" w:rsidRPr="005F7A22">
        <w:rPr>
          <w:rFonts w:ascii="Times New Roman" w:hAnsi="Times New Roman" w:cs="Times New Roman"/>
          <w:sz w:val="28"/>
          <w:szCs w:val="28"/>
          <w:lang w:val="kk-KZ"/>
        </w:rPr>
        <w:t xml:space="preserve">е </w:t>
      </w:r>
      <w:r w:rsidRPr="005F7A22">
        <w:rPr>
          <w:rFonts w:ascii="Times New Roman" w:hAnsi="Times New Roman" w:cs="Times New Roman"/>
          <w:sz w:val="28"/>
          <w:szCs w:val="28"/>
          <w:lang w:val="kk-KZ"/>
        </w:rPr>
        <w:t>тез – ақ  жеткен мұндай кесапатты іс – әрекет</w:t>
      </w:r>
      <w:r w:rsidR="00140CA7" w:rsidRPr="005F7A22">
        <w:rPr>
          <w:rFonts w:ascii="Times New Roman" w:hAnsi="Times New Roman" w:cs="Times New Roman"/>
          <w:sz w:val="28"/>
          <w:szCs w:val="28"/>
          <w:lang w:val="kk-KZ"/>
        </w:rPr>
        <w:t>,</w:t>
      </w:r>
      <w:r w:rsidR="009D150F" w:rsidRPr="005F7A22">
        <w:rPr>
          <w:rFonts w:ascii="Times New Roman" w:hAnsi="Times New Roman" w:cs="Times New Roman"/>
          <w:sz w:val="28"/>
          <w:szCs w:val="28"/>
          <w:lang w:val="kk-KZ"/>
        </w:rPr>
        <w:t>қарастырылып</w:t>
      </w:r>
      <w:r w:rsidR="00140CA7" w:rsidRPr="005F7A22">
        <w:rPr>
          <w:rFonts w:ascii="Times New Roman" w:hAnsi="Times New Roman" w:cs="Times New Roman"/>
          <w:sz w:val="28"/>
          <w:szCs w:val="28"/>
          <w:lang w:val="kk-KZ"/>
        </w:rPr>
        <w:t xml:space="preserve">  отырған кезеңнің талабына сәйкес ж</w:t>
      </w:r>
      <w:r w:rsidR="000829DE" w:rsidRPr="005F7A22">
        <w:rPr>
          <w:rFonts w:ascii="Times New Roman" w:hAnsi="Times New Roman" w:cs="Times New Roman"/>
          <w:sz w:val="28"/>
          <w:szCs w:val="28"/>
          <w:lang w:val="kk-KZ"/>
        </w:rPr>
        <w:t>алпы  жағдай мен қылмыстың  нақты құрамының екі  ұшты құрастырылуы</w:t>
      </w:r>
      <w:r w:rsidR="003410D6" w:rsidRPr="005F7A22">
        <w:rPr>
          <w:rFonts w:ascii="Times New Roman" w:hAnsi="Times New Roman" w:cs="Times New Roman"/>
          <w:sz w:val="28"/>
          <w:szCs w:val="28"/>
          <w:lang w:val="kk-KZ"/>
        </w:rPr>
        <w:t xml:space="preserve">нәтижесінде </w:t>
      </w:r>
      <w:r w:rsidR="000829DE" w:rsidRPr="005F7A22">
        <w:rPr>
          <w:rFonts w:ascii="Times New Roman" w:hAnsi="Times New Roman" w:cs="Times New Roman"/>
          <w:sz w:val="28"/>
          <w:szCs w:val="28"/>
          <w:lang w:val="kk-KZ"/>
        </w:rPr>
        <w:t xml:space="preserve"> тергеу органдары  мен  соттарға интерпретация  жасауға кең бостандық  берді.  </w:t>
      </w:r>
      <w:r w:rsidR="003410D6" w:rsidRPr="005F7A22">
        <w:rPr>
          <w:rFonts w:ascii="Times New Roman" w:hAnsi="Times New Roman" w:cs="Times New Roman"/>
          <w:sz w:val="28"/>
          <w:szCs w:val="28"/>
          <w:lang w:val="kk-KZ"/>
        </w:rPr>
        <w:t>Тиісінше, н</w:t>
      </w:r>
      <w:r w:rsidR="000829DE" w:rsidRPr="005F7A22">
        <w:rPr>
          <w:rFonts w:ascii="Times New Roman" w:hAnsi="Times New Roman" w:cs="Times New Roman"/>
          <w:sz w:val="28"/>
          <w:szCs w:val="28"/>
          <w:lang w:val="kk-KZ"/>
        </w:rPr>
        <w:t>ақты  кемшіліктерді  жай ғана сынау  Кеңес  құрылысын қаралау болып  есептелінді. Шаруашылықта болмай тұрмайтын  кемшілік  фактілері, әртүрлі дәрежедегі  экономика саласындағы  олқылықтар  экономикалық  конт</w:t>
      </w:r>
      <w:r w:rsidR="00E17462" w:rsidRPr="005F7A22">
        <w:rPr>
          <w:rFonts w:ascii="Times New Roman" w:hAnsi="Times New Roman" w:cs="Times New Roman"/>
          <w:sz w:val="28"/>
          <w:szCs w:val="28"/>
          <w:lang w:val="kk-KZ"/>
        </w:rPr>
        <w:t>рреволюция  ретінде бағаланды.ЖЭ</w:t>
      </w:r>
      <w:r w:rsidR="000829DE" w:rsidRPr="005F7A22">
        <w:rPr>
          <w:rFonts w:ascii="Times New Roman" w:hAnsi="Times New Roman" w:cs="Times New Roman"/>
          <w:sz w:val="28"/>
          <w:szCs w:val="28"/>
          <w:lang w:val="kk-KZ"/>
        </w:rPr>
        <w:t xml:space="preserve">С кезінде жеке өнеркәсіппен </w:t>
      </w:r>
      <w:r w:rsidR="00E17462" w:rsidRPr="005F7A22">
        <w:rPr>
          <w:rFonts w:ascii="Times New Roman" w:hAnsi="Times New Roman" w:cs="Times New Roman"/>
          <w:sz w:val="28"/>
          <w:szCs w:val="28"/>
          <w:lang w:val="kk-KZ"/>
        </w:rPr>
        <w:t xml:space="preserve">шұғылдануға және </w:t>
      </w:r>
      <w:r w:rsidR="000829DE" w:rsidRPr="005F7A22">
        <w:rPr>
          <w:rFonts w:ascii="Times New Roman" w:hAnsi="Times New Roman" w:cs="Times New Roman"/>
          <w:sz w:val="28"/>
          <w:szCs w:val="28"/>
          <w:lang w:val="kk-KZ"/>
        </w:rPr>
        <w:t>жеке сауда жасауға аздаған мүмкіндіктер берілген болатын. Сол аздаған мүмкіндіктердің өзін «революциялық заңдылық» тұрғысынан тексеру үшін большевиктерге құқықтық нормаларды өз жағд</w:t>
      </w:r>
      <w:r w:rsidR="000829DE">
        <w:rPr>
          <w:rFonts w:ascii="Times New Roman" w:hAnsi="Times New Roman" w:cs="Times New Roman"/>
          <w:sz w:val="28"/>
          <w:szCs w:val="28"/>
          <w:lang w:val="kk-KZ"/>
        </w:rPr>
        <w:t>айына қарай икемдеу керек болды. Осылай 1922 жылы Қылмыстық кодекс, Азаматтық кодекс, Қылмыстық-процессуалды кодекс және Азаматтық-процессуалды кодекстер пайда болды. Сөйтіп, 1922 жылдың 26 мамырында Адвокатура туралы  Ереже, 1922 жылдың 28 мамырында Прокурорлық қадағалау туралы Ереже, кейіннен 1922 жылдың 14 қарашасында Сот ісі туралы Ереже қабылданды. Ендігі жағдайда заңдылықты қадағалау бірнеше кеңестік органдар тарапынан жүргізілмей, тек сот пен прокуратура органдарына берілді. БОАК мен ХКК-нің 1922 жылдың 16 қарашасындағы декретіне сәйкес «Ешқандай үкіметтік орган прокурорларды,олардың көмекшілерін,революциялық трибуналдың төрағалары мен оның мүшелерін, халық соттары мен тергеушілерді алдын-ала рұқсат етілмесе,немесе ерекше жағдайларда Республика Прокурорын ескерткенде ғана бол</w:t>
      </w:r>
      <w:r w:rsidR="0037252A">
        <w:rPr>
          <w:rFonts w:ascii="Times New Roman" w:hAnsi="Times New Roman" w:cs="Times New Roman"/>
          <w:sz w:val="28"/>
          <w:szCs w:val="28"/>
          <w:lang w:val="kk-KZ"/>
        </w:rPr>
        <w:t>маса,тұтқындай алмайтын болды [4,</w:t>
      </w:r>
      <w:r w:rsidR="000829DE">
        <w:rPr>
          <w:rFonts w:ascii="Times New Roman" w:hAnsi="Times New Roman" w:cs="Times New Roman"/>
          <w:sz w:val="28"/>
          <w:szCs w:val="28"/>
          <w:lang w:val="kk-KZ"/>
        </w:rPr>
        <w:t xml:space="preserve">с. 118].1923 жылдан 1938 жылға дейін,яғни КСРО-дағы сот істері жөніндегі заң қабылданғанға дейінгі уақытта прокуратура органдарының құрылымы,олардың міндеттері мен өкілеттіліктері негізінен сот ісі жөніндегі заңдылықтармен реттеліп отырды.     </w:t>
      </w:r>
    </w:p>
    <w:p w:rsidR="000829DE" w:rsidRDefault="000829DE" w:rsidP="0027064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Сот және прокуратура қызметкерлерінің  құрамы – ұлтына, жасына және біліміне қарай ала-құла болуы себепті, осы органдардағы барлық өзгерістер сол кезде қалыптасқан саяси талапқа сай жасалынғанымен, көбінесе сол талаптардың үдесінен шыға алған жоқ. Осылай, губерния прокурорының көмекшісі Мусихиннің 1927 ж. 28 желтоқсанында Әулиеата уаткомы президиумы (төрағасы Гергер ) мәжілісінде жасаған есебінде «қылмыстық істерді қараудағы жайбасарлықтың негізгі себебін халық сотындағы </w:t>
      </w:r>
      <w:r>
        <w:rPr>
          <w:rFonts w:ascii="Times New Roman" w:hAnsi="Times New Roman" w:cs="Times New Roman"/>
          <w:sz w:val="28"/>
          <w:szCs w:val="28"/>
          <w:lang w:val="kk-KZ"/>
        </w:rPr>
        <w:lastRenderedPageBreak/>
        <w:t>қызметкерлердің квалификациясының төмендегі мен тіпті осындайлардың өзінің жетіспеушілігінен»,- деп есептейді. «Осыған орай УАК-і Гу</w:t>
      </w:r>
      <w:r w:rsidR="00D9281F">
        <w:rPr>
          <w:rFonts w:ascii="Times New Roman" w:hAnsi="Times New Roman" w:cs="Times New Roman"/>
          <w:sz w:val="28"/>
          <w:szCs w:val="28"/>
          <w:lang w:val="kk-KZ"/>
        </w:rPr>
        <w:t xml:space="preserve">берниялық сот пен Прокуратура </w:t>
      </w:r>
      <w:r>
        <w:rPr>
          <w:rFonts w:ascii="Times New Roman" w:hAnsi="Times New Roman" w:cs="Times New Roman"/>
          <w:sz w:val="28"/>
          <w:szCs w:val="28"/>
          <w:lang w:val="kk-KZ"/>
        </w:rPr>
        <w:t>өкілдерінен халық соттарының істерін жіті бақылап, оларды үнемі мамандығына бейімдеп отыруын және жұмыс істей алатын қызметкер</w:t>
      </w:r>
      <w:r w:rsidR="00D9281F">
        <w:rPr>
          <w:rFonts w:ascii="Times New Roman" w:hAnsi="Times New Roman" w:cs="Times New Roman"/>
          <w:sz w:val="28"/>
          <w:szCs w:val="28"/>
          <w:lang w:val="kk-KZ"/>
        </w:rPr>
        <w:t>лерді табуға көмектесуін сұраса</w:t>
      </w:r>
      <w:r>
        <w:rPr>
          <w:rFonts w:ascii="Times New Roman" w:hAnsi="Times New Roman" w:cs="Times New Roman"/>
          <w:sz w:val="28"/>
          <w:szCs w:val="28"/>
          <w:lang w:val="kk-KZ"/>
        </w:rPr>
        <w:t xml:space="preserve"> жөн болар еді</w:t>
      </w:r>
      <w:r w:rsidR="00D9281F">
        <w:rPr>
          <w:rFonts w:ascii="Times New Roman" w:hAnsi="Times New Roman" w:cs="Times New Roman"/>
          <w:sz w:val="28"/>
          <w:szCs w:val="28"/>
          <w:lang w:val="kk-KZ"/>
        </w:rPr>
        <w:t>»,-</w:t>
      </w:r>
      <w:r w:rsidR="0037252A">
        <w:rPr>
          <w:rFonts w:ascii="Times New Roman" w:hAnsi="Times New Roman" w:cs="Times New Roman"/>
          <w:sz w:val="28"/>
          <w:szCs w:val="28"/>
          <w:lang w:val="kk-KZ"/>
        </w:rPr>
        <w:t xml:space="preserve"> дейді [5</w:t>
      </w:r>
      <w:r>
        <w:rPr>
          <w:rFonts w:ascii="Times New Roman" w:hAnsi="Times New Roman" w:cs="Times New Roman"/>
          <w:sz w:val="28"/>
          <w:szCs w:val="28"/>
          <w:lang w:val="kk-KZ"/>
        </w:rPr>
        <w:t>].Әрине, мұндай іс-шаралар жасалынып, нәтижесінде  «жұмыс істей алатын» соттардың  байларды кәмпескелеу науқанына қызу кірісіп кеткенін мына бір құжаттан көре аламыз. Онда:   БК(б)П Әулиеата аудандық комитетінің 1928 жылдың 6 тамызындағы өткізілген бюросында «Қарабақыр болысындағы бірыңғай ауылшаруашылығы салығы туралы жаңа заңды жүзеге асыру кампаниясы барысында жіберілген қателіктерге тоқталғандығы және  Қарабақыр және Құмарық болыстары бойынша өкілдер Уметбаев пен Тазидиновтың жекелей салық төлеуге тиісті байлардың тізімін жасау туралы Губком бюросының директивасын орындамағаны үшін, олардың істерін сотқа және бақылау комиссиясына өткізуге шеші</w:t>
      </w:r>
      <w:r w:rsidR="0037252A">
        <w:rPr>
          <w:rFonts w:ascii="Times New Roman" w:hAnsi="Times New Roman" w:cs="Times New Roman"/>
          <w:sz w:val="28"/>
          <w:szCs w:val="28"/>
          <w:lang w:val="kk-KZ"/>
        </w:rPr>
        <w:t>м қабылданғандығы»,- айтылады [6</w:t>
      </w:r>
      <w:r>
        <w:rPr>
          <w:rFonts w:ascii="Times New Roman" w:hAnsi="Times New Roman" w:cs="Times New Roman"/>
          <w:sz w:val="28"/>
          <w:szCs w:val="28"/>
          <w:lang w:val="kk-KZ"/>
        </w:rPr>
        <w:t>].</w:t>
      </w:r>
    </w:p>
    <w:p w:rsidR="000829DE" w:rsidRDefault="000829DE" w:rsidP="0027064A">
      <w:pPr>
        <w:tabs>
          <w:tab w:val="left" w:pos="296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КСРО ОАК мен ХКК-нің сәл кейінірек қабылдаған «КСРО ЮХК-ын құру туралы» Қаулысына сәйкес юстиция халық комиссарияты құрамынан одақтас және автономиялық республикалардың прокуратура және тергеу органдары бөлініліп,олар тікелей КСРО Прокурорына бағынатын болды</w:t>
      </w:r>
      <w:r w:rsidR="0037252A">
        <w:rPr>
          <w:rFonts w:ascii="Times New Roman" w:hAnsi="Times New Roman" w:cs="Times New Roman"/>
          <w:sz w:val="28"/>
          <w:szCs w:val="28"/>
          <w:lang w:val="kk-KZ"/>
        </w:rPr>
        <w:t>[7</w:t>
      </w:r>
      <w:r>
        <w:rPr>
          <w:rFonts w:ascii="Times New Roman" w:hAnsi="Times New Roman" w:cs="Times New Roman"/>
          <w:sz w:val="28"/>
          <w:szCs w:val="28"/>
          <w:lang w:val="kk-KZ"/>
        </w:rPr>
        <w:t>, с. 30]. Қазақстанда басқа да республикалардағыдай Республика Прокуроры Әділет Халық Комиссары қызметін қоса атқарып отырды. Әйтсе де олардың осы қызметтеріндегі мерзімі ұзақ болмады. Қарастырылып отырған кезеңде тек Айтмағанбетов Боран мен Жармұхамедов Абдулладан басқалары 1 жылдан артық жұмыс іст</w:t>
      </w:r>
      <w:r w:rsidR="0037252A">
        <w:rPr>
          <w:rFonts w:ascii="Times New Roman" w:hAnsi="Times New Roman" w:cs="Times New Roman"/>
          <w:sz w:val="28"/>
          <w:szCs w:val="28"/>
          <w:lang w:val="kk-KZ"/>
        </w:rPr>
        <w:t>еген жоқ [8</w:t>
      </w:r>
      <w:r w:rsidR="00D9281F">
        <w:rPr>
          <w:rFonts w:ascii="Times New Roman" w:hAnsi="Times New Roman" w:cs="Times New Roman"/>
          <w:sz w:val="28"/>
          <w:szCs w:val="28"/>
          <w:lang w:val="kk-KZ"/>
        </w:rPr>
        <w:t>, 22-б.]. Мұның өзі О</w:t>
      </w:r>
      <w:r>
        <w:rPr>
          <w:rFonts w:ascii="Times New Roman" w:hAnsi="Times New Roman" w:cs="Times New Roman"/>
          <w:sz w:val="28"/>
          <w:szCs w:val="28"/>
          <w:lang w:val="kk-KZ"/>
        </w:rPr>
        <w:t xml:space="preserve">рталықтың жергілікті басшыларға деген сенімсіздігін көрсетсе керек.  Прокурорлық қадағалау туралы Ереженің 5 бабына сәйкес, «Әрбір губерния мен облыстағы прокурорларды Республика Прокуроры тағайындады және соңғылары өздерінен жоғары прокурорға тікелей бағынышты болды». Губерния прокуроры көмекшілерінің бір бөлігі уездерде жұмыс істеді. Әрине кей жағдайда жергілікті басқару органдары ұсынған кандидаттар да бұл қызметке келе алатын.  </w:t>
      </w:r>
    </w:p>
    <w:p w:rsidR="000829DE" w:rsidRDefault="000829DE" w:rsidP="0027064A">
      <w:pPr>
        <w:tabs>
          <w:tab w:val="left" w:pos="296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1924 жылы жүргізілген әкімшілік-территориялық бөлініске байланысты Сырдария губерниясында - губерниялық сот, 1928 жылы Сырдария округінде – округтік сот, 1932 жылы Сырдария облысында – облыстық соттар құрылды. </w:t>
      </w:r>
      <w:r w:rsidRPr="00DE707C">
        <w:rPr>
          <w:rFonts w:ascii="Times New Roman" w:hAnsi="Times New Roman" w:cs="Times New Roman"/>
          <w:sz w:val="28"/>
          <w:szCs w:val="28"/>
          <w:lang w:val="kk-KZ"/>
        </w:rPr>
        <w:t>Дәл осы уақыттарда</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тиісінше прокуратура органдары да осылай</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құрылған</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болатын. 1922-1929 жылдар</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аралығында</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бәсеңсігендей</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болған</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репрессиялар</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байларғақарсыіс-қимылдардың</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басталуымен</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қатаятүскенеді. Осыны</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халыққа</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ұғындырудағы прокуратура органдарыіс-шараларының</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бірпарасын</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мына</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бір</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құжат</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көрсетіп</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 xml:space="preserve">тұрғандай. </w:t>
      </w:r>
      <w:r>
        <w:rPr>
          <w:rFonts w:ascii="Times New Roman" w:hAnsi="Times New Roman" w:cs="Times New Roman"/>
          <w:sz w:val="28"/>
          <w:szCs w:val="28"/>
          <w:lang w:val="kk-KZ"/>
        </w:rPr>
        <w:t xml:space="preserve">Сырдария округтік прокуратурасының аға тергеушісі Лифшицтің Сайрам ауданы  Ярганлық ауылының тұрғыны Наралиев Ералыға жазған айыптау қорытындысында оның сайлау құқынан айырылғандығына наразылық білдіре отырып, Кеңес үкіметіне қарсы контрреволюциялық  үгіт – насихат жүргізгенін, қанаушы бай-кулак  ретінде </w:t>
      </w:r>
      <w:r>
        <w:rPr>
          <w:rFonts w:ascii="Times New Roman" w:hAnsi="Times New Roman" w:cs="Times New Roman"/>
          <w:sz w:val="28"/>
          <w:szCs w:val="28"/>
          <w:lang w:val="kk-KZ"/>
        </w:rPr>
        <w:lastRenderedPageBreak/>
        <w:t>колхоз құрылысын жамандап, 1930 жылдың 1 мамырында  болған жиналыста жанжал шығарып, кедейлерді өзіне дауыс беру құқын қайтарып беруді болысуға итермелеген, кері жағдайда ертесінен бастап колхозға жұмысқа шықпайтындықтарын айтқызған. Аға тергеуші Лившиц Наралиевті осы жиналыстың алдында өз достарымен бірге кедейлерді де шақырып алып, ішімдікке тойдырып, «сендер ертең жиналыста ауылкеңеске қарсы шыға беріңдер, кедей болған соң сендерге ешкім де тиіспейді»,- деп азғырғандығын айтады.</w:t>
      </w:r>
      <w:r w:rsidR="00D9281F">
        <w:rPr>
          <w:rFonts w:ascii="Times New Roman" w:hAnsi="Times New Roman" w:cs="Times New Roman"/>
          <w:sz w:val="28"/>
          <w:szCs w:val="28"/>
          <w:lang w:val="kk-KZ"/>
        </w:rPr>
        <w:t>Ең соңында ауылдық Кеңестің т</w:t>
      </w:r>
      <w:r>
        <w:rPr>
          <w:rFonts w:ascii="Times New Roman" w:hAnsi="Times New Roman" w:cs="Times New Roman"/>
          <w:sz w:val="28"/>
          <w:szCs w:val="28"/>
          <w:lang w:val="kk-KZ"/>
        </w:rPr>
        <w:t>өрағасы милиция шақыртып, Наралиевті тұтқындау керектігін айтқанда, ол оған да көнбей кеңес үкіметін барынша балағаттаған.Бұл жерде Наралиевтің әлі де ауқымы кеңейе қоймаған репрессия шырғалаңын түйсіне алмағаны көрініп тұр. Ол , әрине 58-10  бабы бойынша жауапқа тартылды. (бұл бап бойынша 6 айдан – бірнеше жылдарға дейін бас бо</w:t>
      </w:r>
      <w:r w:rsidR="0037252A">
        <w:rPr>
          <w:rFonts w:ascii="Times New Roman" w:hAnsi="Times New Roman" w:cs="Times New Roman"/>
          <w:sz w:val="28"/>
          <w:szCs w:val="28"/>
          <w:lang w:val="kk-KZ"/>
        </w:rPr>
        <w:t>стандығынан айыру көзделген)  [9</w:t>
      </w:r>
      <w:r>
        <w:rPr>
          <w:rFonts w:ascii="Times New Roman" w:hAnsi="Times New Roman" w:cs="Times New Roman"/>
          <w:sz w:val="28"/>
          <w:szCs w:val="28"/>
          <w:lang w:val="kk-KZ"/>
        </w:rPr>
        <w:t>].</w:t>
      </w:r>
    </w:p>
    <w:p w:rsidR="00BF6592" w:rsidRDefault="000829DE" w:rsidP="0027064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Прокуратура органдарының жұмысын одан әрі қатайту туралы  мәселе1932 жылдың 3 шілдесіндегі  Кеңес прокуратурасының 10 жылдығына байланысты салтанатты жиналыста көтеріліп, онда сөз сөйлеген М.И.Калинин «Саяси мәселелерді пролетариат диктатурасының пайдасына шешу жолында,біз тікелей күш көрсетуден де</w:t>
      </w:r>
      <w:r w:rsidR="0037252A">
        <w:rPr>
          <w:rFonts w:ascii="Times New Roman" w:hAnsi="Times New Roman" w:cs="Times New Roman"/>
          <w:sz w:val="28"/>
          <w:szCs w:val="28"/>
          <w:lang w:val="kk-KZ"/>
        </w:rPr>
        <w:t xml:space="preserve"> тайынбаймыз»,- деген болатын [10</w:t>
      </w:r>
      <w:r>
        <w:rPr>
          <w:rFonts w:ascii="Times New Roman" w:hAnsi="Times New Roman" w:cs="Times New Roman"/>
          <w:sz w:val="28"/>
          <w:szCs w:val="28"/>
          <w:lang w:val="kk-KZ"/>
        </w:rPr>
        <w:t>, 1-б.]. Осының алдында ғана сол кездегі Конституцияны барынша бұза  от</w:t>
      </w:r>
      <w:r w:rsidR="00D9281F">
        <w:rPr>
          <w:rFonts w:ascii="Times New Roman" w:hAnsi="Times New Roman" w:cs="Times New Roman"/>
          <w:sz w:val="28"/>
          <w:szCs w:val="28"/>
          <w:lang w:val="kk-KZ"/>
        </w:rPr>
        <w:t>ырып БК(б)П ОК Саяси бюросының Қа</w:t>
      </w:r>
      <w:r>
        <w:rPr>
          <w:rFonts w:ascii="Times New Roman" w:hAnsi="Times New Roman" w:cs="Times New Roman"/>
          <w:sz w:val="28"/>
          <w:szCs w:val="28"/>
          <w:lang w:val="kk-KZ"/>
        </w:rPr>
        <w:t>улысы негізінде жаппай ұжымдастырудың жүзеге асырылуына пәрмен берген прокуратура органдары, кеңестік қылмыстық құқықтың принциптілігінің сорақылықпен бұзылып,  1932 жылдың 7 тамызындағы КСРО ОАК мен ХКК-нің мемлекеттік, колхоздық және кооперативтік  мүлікті қандай мөлшерде болмасын ұрлағаны үшін ату жазасын да қолдануға мүмкіндік берілуіне аянбай атсалы</w:t>
      </w:r>
      <w:r w:rsidR="0037252A">
        <w:rPr>
          <w:rFonts w:ascii="Times New Roman" w:hAnsi="Times New Roman" w:cs="Times New Roman"/>
          <w:sz w:val="28"/>
          <w:szCs w:val="28"/>
          <w:lang w:val="kk-KZ"/>
        </w:rPr>
        <w:t>сты [11</w:t>
      </w:r>
      <w:r>
        <w:rPr>
          <w:rFonts w:ascii="Times New Roman" w:hAnsi="Times New Roman" w:cs="Times New Roman"/>
          <w:sz w:val="28"/>
          <w:szCs w:val="28"/>
          <w:lang w:val="kk-KZ"/>
        </w:rPr>
        <w:t>, с.225].</w:t>
      </w:r>
      <w:r w:rsidR="00BF6592">
        <w:rPr>
          <w:rFonts w:ascii="Times New Roman" w:hAnsi="Times New Roman" w:cs="Times New Roman"/>
          <w:sz w:val="28"/>
          <w:szCs w:val="28"/>
          <w:lang w:val="kk-KZ"/>
        </w:rPr>
        <w:t>Осы орайда, азамат Бекболатов Хамитті</w:t>
      </w:r>
      <w:r w:rsidR="00DC5FA0">
        <w:rPr>
          <w:rFonts w:ascii="Times New Roman" w:hAnsi="Times New Roman" w:cs="Times New Roman"/>
          <w:sz w:val="28"/>
          <w:szCs w:val="28"/>
          <w:lang w:val="kk-KZ"/>
        </w:rPr>
        <w:t>ң</w:t>
      </w:r>
      <w:r w:rsidR="00BF6592">
        <w:rPr>
          <w:rFonts w:ascii="Times New Roman" w:hAnsi="Times New Roman" w:cs="Times New Roman"/>
          <w:sz w:val="28"/>
          <w:szCs w:val="28"/>
          <w:lang w:val="kk-KZ"/>
        </w:rPr>
        <w:t xml:space="preserve"> 1932 жылдың 7 тамыз  Заңы бойынша айыптау ісімен таныса отырып, мынаны анықтадық:  Бекболатов Хамит 1909 жылы Пішкек қаласында кедей отбасында дүниеге келген. Партияда жоқ. Сотталғанға дейін Ақыртөбедегі интернатта шаруашылық жөніндегі меңгеруші болып істеген. (10/ІХ-20/ХІ 1934ж). Бұрын сотталмаған. Тек 19/ХІ 1934 жылы ауаткомдағы мәжілісте интернаттағы жағдайды толық тексеріп шығу туралы қаулысынан кейін, өзіндегі жетпеушілікті (растрата)  анықтайтын болды деген қауіппен 20/ХІ -34 күні ешкімге айтпай Ташкент қаласына қашып кеткен. </w:t>
      </w:r>
      <w:r w:rsidR="00DC5FA0">
        <w:rPr>
          <w:rFonts w:ascii="Times New Roman" w:hAnsi="Times New Roman" w:cs="Times New Roman"/>
          <w:sz w:val="28"/>
          <w:szCs w:val="28"/>
          <w:lang w:val="kk-KZ"/>
        </w:rPr>
        <w:t>Бұл жерде</w:t>
      </w:r>
      <w:r w:rsidR="00BF6592">
        <w:rPr>
          <w:rFonts w:ascii="Times New Roman" w:hAnsi="Times New Roman" w:cs="Times New Roman"/>
          <w:sz w:val="28"/>
          <w:szCs w:val="28"/>
          <w:lang w:val="kk-KZ"/>
        </w:rPr>
        <w:t xml:space="preserve"> интернаттағы тәрбиеленушілерді азық-түлікпен қамтамасыз етуге арналған қордың жымқырылуына байланысты осы интернаттың директоры Дувановқа, оның оқу ісі жөніндегі орынбасары Хусаиновқа да қарсы қылмыстық іс қозғалғандығын айта кету керек. Олардың біріге отырып, 177 кг вермишельді, 200 кг макаронды, 75 кг қантты, 280 кг сары май мен 40 кг өсімдік майын  «жеп» қойғандығын, сонымен қатар сойылған 2 сиыр етінің  ізім – қайым жоғалғандығын, азамат Бекболатовтың РайФо – дан алған 900 сомға сатып алған 13 шошқасының еті де балаларға бұйырмағанын, мұның үстіне 728 метр көйлек – көншектік матаның да тәрбиеленушілердің көзінен бұл – бұл ұшқанын тәптіштеп хаттамалаған Әулиеата ауданының халық </w:t>
      </w:r>
      <w:r w:rsidR="00BF6592">
        <w:rPr>
          <w:rFonts w:ascii="Times New Roman" w:hAnsi="Times New Roman" w:cs="Times New Roman"/>
          <w:sz w:val="28"/>
          <w:szCs w:val="28"/>
          <w:lang w:val="kk-KZ"/>
        </w:rPr>
        <w:lastRenderedPageBreak/>
        <w:t>тергеушісі Сычев өзінің қаулысында : Дуванов пен Хусаиновтың қашып кетуіне байланысты іздеу салынып, оларға қатысты қылмыстық істің тоқтатылғанын, ал Бекболатовтың ісінің сотқа жіберілгендігін айтады.[1</w:t>
      </w:r>
      <w:r w:rsidR="0037252A">
        <w:rPr>
          <w:rFonts w:ascii="Times New Roman" w:hAnsi="Times New Roman" w:cs="Times New Roman"/>
          <w:sz w:val="28"/>
          <w:szCs w:val="28"/>
          <w:lang w:val="kk-KZ"/>
        </w:rPr>
        <w:t xml:space="preserve">2, </w:t>
      </w:r>
      <w:r w:rsidR="00BF6592">
        <w:rPr>
          <w:rFonts w:ascii="Times New Roman" w:hAnsi="Times New Roman" w:cs="Times New Roman"/>
          <w:sz w:val="28"/>
          <w:szCs w:val="28"/>
          <w:lang w:val="kk-KZ"/>
        </w:rPr>
        <w:t xml:space="preserve">38 б]. Аудандық прокурор Сенников санкция берген бұл қылмыстық істің сотқа дейінгі кезеңін саралай отырып, мынадай жағдайларға мән беруге болады. </w:t>
      </w:r>
    </w:p>
    <w:p w:rsidR="00BF6592" w:rsidRDefault="00BF6592" w:rsidP="0027064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Біріншіден, интернатта істеген 1,5 ай шамасында Бекболатовтың жоғарыда көрсетілген «ішіп – жеуге» қатыстылығы шамалы екендігі даусыз.  Дегенмен, айыптау қорытындысы бойынша оған 5100 сомды талан – таражға салғандығы мойнына қойылып ісі жеке – дара сотқа өтеді. Екіншіден, сенім хат арқылы аудандық қаржы бөлімінен алған 900 сомды интернаттың шаруашылық меңгерушісі әрине бастығы Дувановқа апарып береді. Үшіншіден, қазына бөлген ақшаға сатып алынған 13 шошқаның қызығын мұсылман емес директор мен оның жақындарының көруі әбден ықтимал. 728 метр кездеменің де  Хамитке пұшпағы ғана тиген шығар –ау. Тек, сойылған екі сиырдан бір – екі асым ет алып, қызметтестерімен бірге арақ ішіп (егер ішсе) қуырдағынан ауыз тиюі мүмкін.        </w:t>
      </w:r>
    </w:p>
    <w:p w:rsidR="00BF6592" w:rsidRDefault="00BF6592" w:rsidP="0027064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орайда мән берерлік тағы бір жәйт, тергеушілердің Бекболатов Ташкентте бой тасалаған тұрақты дәл басып табуы. Осындайда, «қашып кеткен» Дуванов пен Хусаинов өздері алыс кетпей Ташкентте қалып, босбелбеу Бекболатовтың құқын қорғау органдарына ұсталуын әдейі ұйымдастырды ма деп те ойлайсың. Қорытынсында 1935 жылдың 29 тамызындағы Әулиеата ауданы 8-ші бөлімшесінің халық соты Аверкиевтің төрағалығымен өткен сот мәжілісінде Бекболатовқа 10 жыл бас бостандығынан айыру және мал – мүлкін түгелдей кәмпескелеу туралы үкім шығарылды. </w:t>
      </w:r>
      <w:r w:rsidR="0037252A">
        <w:rPr>
          <w:rFonts w:ascii="Times New Roman" w:hAnsi="Times New Roman" w:cs="Times New Roman"/>
          <w:sz w:val="28"/>
          <w:szCs w:val="28"/>
          <w:lang w:val="kk-KZ"/>
        </w:rPr>
        <w:t>[13,</w:t>
      </w:r>
      <w:r>
        <w:rPr>
          <w:rFonts w:ascii="Times New Roman" w:hAnsi="Times New Roman" w:cs="Times New Roman"/>
          <w:sz w:val="28"/>
          <w:szCs w:val="28"/>
          <w:lang w:val="kk-KZ"/>
        </w:rPr>
        <w:t xml:space="preserve"> 58 б].</w:t>
      </w:r>
    </w:p>
    <w:p w:rsidR="00BF6592" w:rsidRDefault="00BF6592" w:rsidP="0027064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Дәл осындай үкімді аталған Әулиеата ауданы 8-ші бөлімшесінің халық соты Гриневич Михаил Владимировичке де қатысты шығарған еді. Әйтсе де 1934 жылдың 21 қаңтары мен 26 шілдесі аралығында қала маңындағы кеңшарда (совхозда) қоймашы болып істеген Гриневичтің қолдаушылары көп болып шықты. Палюкович деген жанашыры Гриневичті тамыздың 11 күні – ақ кепілдікке босатып алады.</w:t>
      </w:r>
      <w:r w:rsidR="0037252A">
        <w:rPr>
          <w:rFonts w:ascii="Times New Roman" w:hAnsi="Times New Roman" w:cs="Times New Roman"/>
          <w:sz w:val="28"/>
          <w:szCs w:val="28"/>
          <w:lang w:val="kk-KZ"/>
        </w:rPr>
        <w:t xml:space="preserve">[14, </w:t>
      </w:r>
      <w:r>
        <w:rPr>
          <w:rFonts w:ascii="Times New Roman" w:hAnsi="Times New Roman" w:cs="Times New Roman"/>
          <w:sz w:val="28"/>
          <w:szCs w:val="28"/>
          <w:lang w:val="kk-KZ"/>
        </w:rPr>
        <w:t xml:space="preserve">13 б]. Сот болған 1934 жылдың 19 қыркүйегінен кейін бәрі бірігіп облыстық сотқа кассациялық өтініш түсіреді. Оның ұзын –ырғасы мынау: Гриневич ешқандай қылмысқа бармаған. Оның айтуы бойынша 6 ай жұмыс істегенде оған ешқандай жалақы төленбеген. Сондықтан да, отбасын асырау үшін ол 8 пұт астық алып, қаладағы анасына біраз астық апарып берген, 2 пұт астықты арбакешке берсе, дәл осындай астық жолда жоғалған. 9 кг шошқа еті, 17 кг ұн, 4 кг пісірілген нан да осындай тізімге кірген. Осылай, өзінің «жегендерін» тізімге салып, есептеген Гриневич өз кезегінде кеншарды өзіне қарыз етіп қояды. </w:t>
      </w:r>
    </w:p>
    <w:p w:rsidR="000829DE" w:rsidRPr="00BF6592" w:rsidRDefault="00BF6592" w:rsidP="0027064A">
      <w:pPr>
        <w:tabs>
          <w:tab w:val="left" w:pos="306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Ең қызығы (мүмкін масқаралығы) осы өтінішті қараған ОҚ облыстық сотының 1 –ші сот алқасы 1934 жылдың 24 желтоқсанындағы үкімімен (төрағасы Мұхамеджанов мүшелері  Есенов пен Владимиров) Гриневичтің жа</w:t>
      </w:r>
      <w:r w:rsidR="0044459D">
        <w:rPr>
          <w:rFonts w:ascii="Times New Roman" w:hAnsi="Times New Roman" w:cs="Times New Roman"/>
          <w:sz w:val="28"/>
          <w:szCs w:val="28"/>
          <w:lang w:val="kk-KZ"/>
        </w:rPr>
        <w:t xml:space="preserve">засын 3 жылға дейін төмендетеді </w:t>
      </w:r>
      <w:r>
        <w:rPr>
          <w:rFonts w:ascii="Times New Roman" w:hAnsi="Times New Roman" w:cs="Times New Roman"/>
          <w:sz w:val="28"/>
          <w:szCs w:val="28"/>
          <w:lang w:val="kk-KZ"/>
        </w:rPr>
        <w:t>[</w:t>
      </w:r>
      <w:r w:rsidR="0037252A">
        <w:rPr>
          <w:rFonts w:ascii="Times New Roman" w:hAnsi="Times New Roman" w:cs="Times New Roman"/>
          <w:sz w:val="28"/>
          <w:szCs w:val="28"/>
          <w:lang w:val="kk-KZ"/>
        </w:rPr>
        <w:t xml:space="preserve">15, </w:t>
      </w:r>
      <w:r>
        <w:rPr>
          <w:rFonts w:ascii="Times New Roman" w:hAnsi="Times New Roman" w:cs="Times New Roman"/>
          <w:sz w:val="28"/>
          <w:szCs w:val="28"/>
          <w:lang w:val="kk-KZ"/>
        </w:rPr>
        <w:t>33 б].</w:t>
      </w:r>
      <w:r w:rsidR="0044459D">
        <w:rPr>
          <w:rFonts w:ascii="Times New Roman" w:hAnsi="Times New Roman" w:cs="Times New Roman"/>
          <w:sz w:val="28"/>
          <w:szCs w:val="28"/>
          <w:lang w:val="kk-KZ"/>
        </w:rPr>
        <w:t xml:space="preserve"> </w:t>
      </w:r>
      <w:r w:rsidR="00DC5FA0" w:rsidRPr="00DC5FA0">
        <w:rPr>
          <w:rFonts w:ascii="Times New Roman" w:hAnsi="Times New Roman" w:cs="Times New Roman"/>
          <w:sz w:val="28"/>
          <w:szCs w:val="28"/>
          <w:lang w:val="kk-KZ"/>
        </w:rPr>
        <w:t>Қарасты</w:t>
      </w:r>
      <w:r w:rsidR="00DC5FA0">
        <w:rPr>
          <w:rFonts w:ascii="Times New Roman" w:hAnsi="Times New Roman" w:cs="Times New Roman"/>
          <w:sz w:val="28"/>
          <w:szCs w:val="28"/>
          <w:lang w:val="kk-KZ"/>
        </w:rPr>
        <w:t>ры</w:t>
      </w:r>
      <w:r w:rsidR="00DC5FA0" w:rsidRPr="00DC5FA0">
        <w:rPr>
          <w:rFonts w:ascii="Times New Roman" w:hAnsi="Times New Roman" w:cs="Times New Roman"/>
          <w:sz w:val="28"/>
          <w:szCs w:val="28"/>
          <w:lang w:val="kk-KZ"/>
        </w:rPr>
        <w:t>лып</w:t>
      </w:r>
      <w:r w:rsidR="00DC5FA0">
        <w:rPr>
          <w:rFonts w:ascii="Times New Roman" w:hAnsi="Times New Roman" w:cs="Times New Roman"/>
          <w:sz w:val="28"/>
          <w:szCs w:val="28"/>
          <w:lang w:val="kk-KZ"/>
        </w:rPr>
        <w:t xml:space="preserve"> отырған </w:t>
      </w:r>
      <w:r w:rsidR="00DC5FA0">
        <w:rPr>
          <w:rFonts w:ascii="Times New Roman" w:hAnsi="Times New Roman" w:cs="Times New Roman"/>
          <w:sz w:val="28"/>
          <w:szCs w:val="28"/>
          <w:lang w:val="kk-KZ"/>
        </w:rPr>
        <w:lastRenderedPageBreak/>
        <w:t xml:space="preserve">кезеңде құқық қорғау органдары тарапынан жасалынған мұндай қитұрқы істерді аз болды деп айта алмаймыз. </w:t>
      </w:r>
    </w:p>
    <w:p w:rsidR="000829DE" w:rsidRDefault="000829DE" w:rsidP="0027064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Соттардың пәрменін барынша күшейту мақсатында облыстық, өлкелік және губерниялық соттарда президиумдар құрылды.  Біртіндеп  ушығып келе жатқан шиеленіс жағдайында  құқық  қолданушы  органдар, «жауларды» тауып, жазалау барысында  барынша  жоғары  жазалау  шараларын  қолданып,  жеңіл  шаралар ауқымын  қысқартуға тырысты. 1934 жылдың 10 шілдесінен БМСБ  сот алқасыныңконтрреволюционерлерге, шпиондарға, террористерге және басқа да халық жауларына қарсы қолданылатын жазалау функциялары, ендігі жерде соттарға берілген еді. Соттарда мұндай  жаңа жауапты істерді жүзеге асыру үшін КСРО – ның Жоғарғы сотынан бастап жергілікті жерлердің бәрінде арнайы істер бойынша сот алқалары құрылды.  Бұл сот алқалары өздеріне ІІХК-ты органдары берген істерді, үш адамдық құрамда қарап шешті</w:t>
      </w:r>
      <w:r w:rsidR="0044459D">
        <w:rPr>
          <w:rFonts w:ascii="Times New Roman" w:hAnsi="Times New Roman" w:cs="Times New Roman"/>
          <w:sz w:val="28"/>
          <w:szCs w:val="28"/>
          <w:lang w:val="kk-KZ"/>
        </w:rPr>
        <w:t xml:space="preserve"> </w:t>
      </w:r>
      <w:r>
        <w:rPr>
          <w:rFonts w:ascii="Times New Roman" w:hAnsi="Times New Roman" w:cs="Times New Roman"/>
          <w:sz w:val="28"/>
          <w:szCs w:val="28"/>
          <w:lang w:val="kk-KZ"/>
        </w:rPr>
        <w:t>[1</w:t>
      </w:r>
      <w:r w:rsidR="0037252A">
        <w:rPr>
          <w:rFonts w:ascii="Times New Roman" w:hAnsi="Times New Roman" w:cs="Times New Roman"/>
          <w:sz w:val="28"/>
          <w:szCs w:val="28"/>
          <w:lang w:val="kk-KZ"/>
        </w:rPr>
        <w:t>6</w:t>
      </w:r>
      <w:r>
        <w:rPr>
          <w:rFonts w:ascii="Times New Roman" w:hAnsi="Times New Roman" w:cs="Times New Roman"/>
          <w:sz w:val="28"/>
          <w:szCs w:val="28"/>
          <w:lang w:val="kk-KZ"/>
        </w:rPr>
        <w:t>, с.116].  Әйтсе де заңдылықты қамтамасыз етуші орган қылмыстық процестегі  заңсыздықтардың  орын алуына көз жұмбайлықпен қарап  «кеңес үкіметінің қауіпсіздігі үшін»,- деген желеумен  КСРО ОАК-нің 1934жылдың 8 маусымындағы Қаулысы бойынша Отанына сатқындық жасағаны үшін сотталған адамдармен бірге тұрғандығына байланысты, олардың отбасы мүшелеріне де қылмыстық</w:t>
      </w:r>
      <w:r w:rsidR="0037252A">
        <w:rPr>
          <w:rFonts w:ascii="Times New Roman" w:hAnsi="Times New Roman" w:cs="Times New Roman"/>
          <w:sz w:val="28"/>
          <w:szCs w:val="28"/>
          <w:lang w:val="kk-KZ"/>
        </w:rPr>
        <w:t xml:space="preserve"> іс қозғалуын барынша құптады [11</w:t>
      </w:r>
      <w:r>
        <w:rPr>
          <w:rFonts w:ascii="Times New Roman" w:hAnsi="Times New Roman" w:cs="Times New Roman"/>
          <w:sz w:val="28"/>
          <w:szCs w:val="28"/>
          <w:lang w:val="kk-KZ"/>
        </w:rPr>
        <w:t>, с.225].  Осылай, 1934 жылдың 1 желтоқсанындағы КСРО ОАК Президиумының Қаулысы бойынша кеңес үкіметі қызметкерлеріне қарсы террорлық әрекеттерді қарау ісі барынша қарапайымдандырылды ( тездетілді)</w:t>
      </w:r>
      <w:r w:rsidR="00A43384">
        <w:rPr>
          <w:rFonts w:ascii="Times New Roman" w:hAnsi="Times New Roman" w:cs="Times New Roman"/>
          <w:sz w:val="28"/>
          <w:szCs w:val="28"/>
          <w:lang w:val="kk-KZ"/>
        </w:rPr>
        <w:t>.</w:t>
      </w:r>
      <w:r w:rsidR="00897628">
        <w:rPr>
          <w:rFonts w:ascii="Times New Roman" w:hAnsi="Times New Roman" w:cs="Times New Roman"/>
          <w:sz w:val="28"/>
          <w:szCs w:val="28"/>
          <w:lang w:val="kk-KZ"/>
        </w:rPr>
        <w:t>Бұл Қ</w:t>
      </w:r>
      <w:r>
        <w:rPr>
          <w:rFonts w:ascii="Times New Roman" w:hAnsi="Times New Roman" w:cs="Times New Roman"/>
          <w:sz w:val="28"/>
          <w:szCs w:val="28"/>
          <w:lang w:val="kk-KZ"/>
        </w:rPr>
        <w:t>аулығы сәйкес, іс жақтардың қатысынсыз да тыңдалынып, кассацияциялық кешірім жасалынбайтын болды.Мұндай істерді тергеу 10 күнге дейінгі уақытта аяқталып, айыпталушының айыптау қорытындысымен танысып, сотта қорғалуға дайындалуына бір-ақ күн берілетін болды.Сот өз үкімін тергеу барысында жинақталған дәлелдеулерге сүйене отырып-ақ шығара берді, мұның өзінде бар дәлелдеулерді бағалаудан гөрі, айыпталушының өз айыбын мойындауына басымдылық берілді.   Осылай кінәсіздік презумпциясының  аяққа тапталуы, құқық пен заңдылықты белден басу репресси</w:t>
      </w:r>
      <w:r w:rsidR="00897628">
        <w:rPr>
          <w:rFonts w:ascii="Times New Roman" w:hAnsi="Times New Roman" w:cs="Times New Roman"/>
          <w:sz w:val="28"/>
          <w:szCs w:val="28"/>
          <w:lang w:val="kk-KZ"/>
        </w:rPr>
        <w:t>ялардың жаппай мазмұнда болып, К</w:t>
      </w:r>
      <w:r>
        <w:rPr>
          <w:rFonts w:ascii="Times New Roman" w:hAnsi="Times New Roman" w:cs="Times New Roman"/>
          <w:sz w:val="28"/>
          <w:szCs w:val="28"/>
          <w:lang w:val="kk-KZ"/>
        </w:rPr>
        <w:t>еңес мемлекеті қоғамдық өмірінің ажырамас бө</w:t>
      </w:r>
      <w:r w:rsidR="0037252A">
        <w:rPr>
          <w:rFonts w:ascii="Times New Roman" w:hAnsi="Times New Roman" w:cs="Times New Roman"/>
          <w:sz w:val="28"/>
          <w:szCs w:val="28"/>
          <w:lang w:val="kk-KZ"/>
        </w:rPr>
        <w:t>лігіне айналуына әкеліп соқты [11</w:t>
      </w:r>
      <w:r>
        <w:rPr>
          <w:rFonts w:ascii="Times New Roman" w:hAnsi="Times New Roman" w:cs="Times New Roman"/>
          <w:sz w:val="28"/>
          <w:szCs w:val="28"/>
          <w:lang w:val="kk-KZ"/>
        </w:rPr>
        <w:t>, с.226].Бұл 1935 жылдың 27 мамырында КСРО ІІХК – сінің бұйрығына сәйкес «үштіктердің», кейіннен 1937 жылдың 11 тамызы мен 20 қыркүйегіндегі КСРО ІІХК-сінің жаңа бұйрықтарына сәйкес «екіліктердің» жүргізген қанқұйлы әрекеттерінің бастамасы іспеттес еді [1</w:t>
      </w:r>
      <w:r w:rsidR="0037252A">
        <w:rPr>
          <w:rFonts w:ascii="Times New Roman" w:hAnsi="Times New Roman" w:cs="Times New Roman"/>
          <w:sz w:val="28"/>
          <w:szCs w:val="28"/>
          <w:lang w:val="kk-KZ"/>
        </w:rPr>
        <w:t>7</w:t>
      </w:r>
      <w:r>
        <w:rPr>
          <w:rFonts w:ascii="Times New Roman" w:hAnsi="Times New Roman" w:cs="Times New Roman"/>
          <w:sz w:val="28"/>
          <w:szCs w:val="28"/>
          <w:lang w:val="kk-KZ"/>
        </w:rPr>
        <w:t>, с.123].</w:t>
      </w:r>
    </w:p>
    <w:p w:rsidR="00B85F39" w:rsidRPr="008C29C7" w:rsidRDefault="00B85F39" w:rsidP="0027064A">
      <w:pPr>
        <w:spacing w:after="0" w:line="240" w:lineRule="auto"/>
        <w:ind w:firstLine="567"/>
        <w:jc w:val="both"/>
        <w:rPr>
          <w:rFonts w:ascii="Times New Roman" w:hAnsi="Times New Roman" w:cs="Times New Roman"/>
          <w:sz w:val="28"/>
          <w:szCs w:val="28"/>
          <w:lang w:val="kk-KZ"/>
        </w:rPr>
      </w:pPr>
      <w:r w:rsidRPr="008C29C7">
        <w:rPr>
          <w:rFonts w:ascii="Times New Roman" w:hAnsi="Times New Roman" w:cs="Times New Roman"/>
          <w:sz w:val="28"/>
          <w:szCs w:val="28"/>
          <w:lang w:val="kk-KZ"/>
        </w:rPr>
        <w:t xml:space="preserve">Соттан тыс орган ретіндегі «үштіктер» құрамына партияның облыстық комитетінің бірінші хатшысы,  облыс прокуроры және НКВД облыстық басқармасының бастығы кірді. «Үштіктердің» сот тыс үкім шығарудағы және  халықтың әртүрлі әлеуметтік топтарының істерін қараудағы шексіз өкілеттіліктері, өз кезегінде оралдың мүшелерінің жеке қауіпсіздігіне кепіл бола алған жоқ. Осылай КСРО Жоғарғы Сотының Жылжымалы коллегиясының үкімімен ОҚ Қ(б)П О К бірінші хатшылары Ә.Ы.Досов пен </w:t>
      </w:r>
      <w:r w:rsidRPr="008C29C7">
        <w:rPr>
          <w:rFonts w:ascii="Times New Roman" w:hAnsi="Times New Roman" w:cs="Times New Roman"/>
          <w:sz w:val="28"/>
          <w:szCs w:val="28"/>
          <w:lang w:val="kk-KZ"/>
        </w:rPr>
        <w:lastRenderedPageBreak/>
        <w:t>Б.Манкин, Қызылорда Қ(б)П ОК бірінші хатшысы Қ.А.Әміровтар репрессияға ұшырап кетті.</w:t>
      </w:r>
      <w:r w:rsidR="0044459D">
        <w:rPr>
          <w:rFonts w:ascii="Times New Roman" w:hAnsi="Times New Roman" w:cs="Times New Roman"/>
          <w:sz w:val="28"/>
          <w:szCs w:val="28"/>
          <w:lang w:val="kk-KZ"/>
        </w:rPr>
        <w:t xml:space="preserve"> </w:t>
      </w:r>
      <w:r w:rsidRPr="008C29C7">
        <w:rPr>
          <w:rFonts w:ascii="Times New Roman" w:hAnsi="Times New Roman" w:cs="Times New Roman"/>
          <w:sz w:val="28"/>
          <w:szCs w:val="28"/>
          <w:lang w:val="kk-KZ"/>
        </w:rPr>
        <w:t>Зерттеліп отырған кезеңдегі ІІХК-ның облыстық басқармасыныңы бастығы С.Д.</w:t>
      </w:r>
      <w:r w:rsidR="00AD537D">
        <w:rPr>
          <w:rFonts w:ascii="Times New Roman" w:hAnsi="Times New Roman" w:cs="Times New Roman"/>
          <w:sz w:val="28"/>
          <w:szCs w:val="28"/>
          <w:lang w:val="kk-KZ"/>
        </w:rPr>
        <w:t xml:space="preserve"> </w:t>
      </w:r>
      <w:r w:rsidRPr="008C29C7">
        <w:rPr>
          <w:rFonts w:ascii="Times New Roman" w:hAnsi="Times New Roman" w:cs="Times New Roman"/>
          <w:sz w:val="28"/>
          <w:szCs w:val="28"/>
          <w:lang w:val="kk-KZ"/>
        </w:rPr>
        <w:t xml:space="preserve">Пинталь, бәлкім «үштіктің» төрағасы да шығар репрессияға ұшырап, басқа бір соттан тыс орган КСРО ІІХК – ның ерекше кеңесінің 1937 жылғы желтолқсандағы үкімімен ату жазасына кесілді </w:t>
      </w:r>
      <w:r w:rsidR="00E066F9">
        <w:rPr>
          <w:rFonts w:ascii="Times New Roman" w:hAnsi="Times New Roman" w:cs="Times New Roman"/>
          <w:sz w:val="28"/>
          <w:szCs w:val="28"/>
          <w:lang w:val="kk-KZ"/>
        </w:rPr>
        <w:t>[1</w:t>
      </w:r>
      <w:r w:rsidR="0037252A">
        <w:rPr>
          <w:rFonts w:ascii="Times New Roman" w:hAnsi="Times New Roman" w:cs="Times New Roman"/>
          <w:sz w:val="28"/>
          <w:szCs w:val="28"/>
          <w:lang w:val="kk-KZ"/>
        </w:rPr>
        <w:t>8</w:t>
      </w:r>
      <w:r w:rsidRPr="008C29C7">
        <w:rPr>
          <w:rFonts w:ascii="Times New Roman" w:hAnsi="Times New Roman" w:cs="Times New Roman"/>
          <w:sz w:val="28"/>
          <w:szCs w:val="28"/>
          <w:lang w:val="kk-KZ"/>
        </w:rPr>
        <w:t>, с.4].</w:t>
      </w:r>
      <w:r w:rsidR="00AD537D">
        <w:rPr>
          <w:rFonts w:ascii="Times New Roman" w:hAnsi="Times New Roman" w:cs="Times New Roman"/>
          <w:sz w:val="28"/>
          <w:szCs w:val="28"/>
          <w:lang w:val="kk-KZ"/>
        </w:rPr>
        <w:t xml:space="preserve"> </w:t>
      </w:r>
      <w:r w:rsidRPr="008C29C7">
        <w:rPr>
          <w:rFonts w:ascii="Times New Roman" w:hAnsi="Times New Roman" w:cs="Times New Roman"/>
          <w:sz w:val="28"/>
          <w:szCs w:val="28"/>
          <w:lang w:val="kk-KZ"/>
        </w:rPr>
        <w:t xml:space="preserve">Жалпы алғанда республика бойынша «үштіктің» 24 мүшесінің 15-і репрессияға ұшырады. Соның өзінде аз уақыт ғана жұмыс істей отырып «үштіктер» репрессиялық үкімдердің басым көпшілігін шығарып үлгерген еді. </w:t>
      </w:r>
    </w:p>
    <w:p w:rsidR="008C29C7" w:rsidRPr="008C29C7" w:rsidRDefault="008C29C7" w:rsidP="0027064A">
      <w:pPr>
        <w:spacing w:after="0" w:line="240" w:lineRule="auto"/>
        <w:ind w:firstLine="567"/>
        <w:jc w:val="both"/>
        <w:rPr>
          <w:rFonts w:ascii="Times New Roman" w:hAnsi="Times New Roman" w:cs="Times New Roman"/>
          <w:sz w:val="28"/>
          <w:szCs w:val="28"/>
          <w:lang w:val="kk-KZ"/>
        </w:rPr>
      </w:pPr>
      <w:r w:rsidRPr="008C29C7">
        <w:rPr>
          <w:rFonts w:ascii="Times New Roman" w:hAnsi="Times New Roman" w:cs="Times New Roman"/>
          <w:sz w:val="28"/>
          <w:szCs w:val="28"/>
          <w:lang w:val="kk-KZ"/>
        </w:rPr>
        <w:t>Облыстың бірінші басшыларына қарсы репрессиялар,  ойластырылғандай, төменгі деңгейдегі кадрларға да қолданылуға ұласты. Осылай басқарушы партия органдары бөлімінің меңгерушісі П.Т.Бидуля мен осы қызметте  оны ауыстырған А.Т.</w:t>
      </w:r>
      <w:r w:rsidR="00AD537D">
        <w:rPr>
          <w:rFonts w:ascii="Times New Roman" w:hAnsi="Times New Roman" w:cs="Times New Roman"/>
          <w:sz w:val="28"/>
          <w:szCs w:val="28"/>
          <w:lang w:val="kk-KZ"/>
        </w:rPr>
        <w:t xml:space="preserve"> </w:t>
      </w:r>
      <w:r w:rsidRPr="008C29C7">
        <w:rPr>
          <w:rFonts w:ascii="Times New Roman" w:hAnsi="Times New Roman" w:cs="Times New Roman"/>
          <w:sz w:val="28"/>
          <w:szCs w:val="28"/>
          <w:lang w:val="kk-KZ"/>
        </w:rPr>
        <w:t>Жолдыбаевтың да қызметтегі өмір жолы тым қысқа болды. Алғашқысы аталған жұмыста небары 1,5жылдай қызмет атқарып, Оңтүстік Қазақстан сотының арнайы коллегиясының шешімен 25 жылға сотталып, мерзімі аяқталмай дүние салса, соңғысы осы жұмысқа 1937 жыдың мамырында кірісіп, сол жылдың 15 қыркүйегінде тұтқындалады және кейіннен ең жоғарғы жазаға кесіледі[</w:t>
      </w:r>
      <w:r w:rsidR="00E066F9">
        <w:rPr>
          <w:rFonts w:ascii="Times New Roman" w:hAnsi="Times New Roman" w:cs="Times New Roman"/>
          <w:sz w:val="28"/>
          <w:szCs w:val="28"/>
          <w:lang w:val="kk-KZ"/>
        </w:rPr>
        <w:t>1</w:t>
      </w:r>
      <w:r w:rsidR="0037252A">
        <w:rPr>
          <w:rFonts w:ascii="Times New Roman" w:hAnsi="Times New Roman" w:cs="Times New Roman"/>
          <w:sz w:val="28"/>
          <w:szCs w:val="28"/>
          <w:lang w:val="kk-KZ"/>
        </w:rPr>
        <w:t>9</w:t>
      </w:r>
      <w:r w:rsidRPr="008C29C7">
        <w:rPr>
          <w:rFonts w:ascii="Times New Roman" w:hAnsi="Times New Roman" w:cs="Times New Roman"/>
          <w:sz w:val="28"/>
          <w:szCs w:val="28"/>
          <w:lang w:val="kk-KZ"/>
        </w:rPr>
        <w:t>,с.282].Олай болса басқарушы партия органдары бөлімін де  «репрессиялық қауіпті» болды деп есептеуге негіз бар. Дәл осындай қауіпті қызметтердің бірі ретінде облыстық жер басқармасы бастығының орнын айтуға болады – ол жоғарыда аталған Ғ.Х.Бөкейхановтың 1937 жылдың тамызына дейінгі соңғы жұмыс орны болса, оны ауыстырған А.Ералин бұл қызметте бір ай ғана болып 30.10. 1937 жылы репрессияға ұшырап кетті</w:t>
      </w:r>
      <w:r w:rsidR="0037252A">
        <w:rPr>
          <w:rFonts w:ascii="Times New Roman" w:hAnsi="Times New Roman" w:cs="Times New Roman"/>
          <w:sz w:val="28"/>
          <w:szCs w:val="28"/>
          <w:lang w:val="kk-KZ"/>
        </w:rPr>
        <w:t>[20</w:t>
      </w:r>
      <w:r w:rsidRPr="008C29C7">
        <w:rPr>
          <w:rFonts w:ascii="Times New Roman" w:hAnsi="Times New Roman" w:cs="Times New Roman"/>
          <w:sz w:val="28"/>
          <w:szCs w:val="28"/>
          <w:lang w:val="kk-KZ"/>
        </w:rPr>
        <w:t>].Облыстық  маштабтағы  қызметкерлердің  қайғылы  тізімінде облыстық жер басқармасының бастығы А.Ералин, (30.10.37 тұтқындалған.) обкомның ауыл шаруашылығы бөлімінің меңгерушісі А.Р.Грушицын, ОҚО облыстық халыққа білім беру бөлімінің меңгерушісі Е.Әбділахатов, «Оңтүстік Қазақстан» газетінің редакторы Р.Жаманқұлов және т.б. бар еді [</w:t>
      </w:r>
      <w:r w:rsidR="0037252A">
        <w:rPr>
          <w:rFonts w:ascii="Times New Roman" w:hAnsi="Times New Roman" w:cs="Times New Roman"/>
          <w:sz w:val="28"/>
          <w:szCs w:val="28"/>
          <w:lang w:val="kk-KZ"/>
        </w:rPr>
        <w:t>21</w:t>
      </w:r>
      <w:r w:rsidRPr="008C29C7">
        <w:rPr>
          <w:rFonts w:ascii="Times New Roman" w:hAnsi="Times New Roman" w:cs="Times New Roman"/>
          <w:sz w:val="28"/>
          <w:szCs w:val="28"/>
          <w:lang w:val="kk-KZ"/>
        </w:rPr>
        <w:t>, с.274].</w:t>
      </w:r>
    </w:p>
    <w:p w:rsidR="008C29C7" w:rsidRPr="008C29C7" w:rsidRDefault="008C29C7" w:rsidP="0027064A">
      <w:pPr>
        <w:spacing w:after="0" w:line="240" w:lineRule="auto"/>
        <w:ind w:firstLine="567"/>
        <w:jc w:val="both"/>
        <w:rPr>
          <w:rFonts w:ascii="Times New Roman" w:hAnsi="Times New Roman" w:cs="Times New Roman"/>
          <w:sz w:val="28"/>
          <w:szCs w:val="28"/>
          <w:lang w:val="kk-KZ"/>
        </w:rPr>
      </w:pPr>
      <w:r w:rsidRPr="008C29C7">
        <w:rPr>
          <w:rFonts w:ascii="Times New Roman" w:hAnsi="Times New Roman" w:cs="Times New Roman"/>
          <w:sz w:val="28"/>
          <w:szCs w:val="28"/>
          <w:lang w:val="kk-KZ"/>
        </w:rPr>
        <w:t xml:space="preserve">Жоғарыда аталған және басқа да обком және қалком хатшыларының қызметтерінде ұзақ уақыт болмауы, олардың ұйымдастырушылық қабілетінің ашылуына және өз облыстары мен қалаларындағы партия белсенділерімен жақын танысуына мүмкіндік бермеді. Бұдан шығатыны оларға өзінің қызметінің өскені үшін борышты аудандық деңгейдегі белсенділер мен басқа да қолдаушылардың болмайтындығы еді. Сондықтан да обкомның пленумы мен бюросында бірінші хатшыны орнынан алу оңай шаруа болатын. </w:t>
      </w:r>
    </w:p>
    <w:p w:rsidR="008C29C7" w:rsidRPr="008C29C7" w:rsidRDefault="008C29C7" w:rsidP="0027064A">
      <w:pPr>
        <w:spacing w:after="0" w:line="240" w:lineRule="auto"/>
        <w:ind w:firstLine="567"/>
        <w:jc w:val="both"/>
        <w:rPr>
          <w:rFonts w:ascii="Times New Roman" w:hAnsi="Times New Roman" w:cs="Times New Roman"/>
          <w:sz w:val="28"/>
          <w:szCs w:val="28"/>
          <w:lang w:val="kk-KZ"/>
        </w:rPr>
      </w:pPr>
      <w:r w:rsidRPr="008C29C7">
        <w:rPr>
          <w:rFonts w:ascii="Times New Roman" w:hAnsi="Times New Roman" w:cs="Times New Roman"/>
          <w:sz w:val="28"/>
          <w:szCs w:val="28"/>
          <w:lang w:val="kk-KZ"/>
        </w:rPr>
        <w:t xml:space="preserve">1937-1938 жылдар жалпы алғанда экономикалық дамудың маңызды мәселелерін шешу кезеңі болатын - қорғанысты күшейту, елдің әлеуметтік инфрақұрылымын құру, осының бәрі аяқталып келе жатқан екінші бесжылдық пен басталып келе жатқан үшінші бесжылдықтың еншісінде еді. Ауыл шаруашылығында күрделі мәселелер шешіліп жатты. Мұндай жағдайда әртүрлі деңгейдегі партия кадрларын дамылсыз ауыстыру бір ғана нәрсені білдірді- оларға өзіндік «саяси локомотив» ролі беріліп, келуінен кетуінің тез болуы, аймақтардағы партия және шаруашылық активтерін үнемі </w:t>
      </w:r>
      <w:r w:rsidRPr="008C29C7">
        <w:rPr>
          <w:rFonts w:ascii="Times New Roman" w:hAnsi="Times New Roman" w:cs="Times New Roman"/>
          <w:sz w:val="28"/>
          <w:szCs w:val="28"/>
          <w:lang w:val="kk-KZ"/>
        </w:rPr>
        <w:lastRenderedPageBreak/>
        <w:t>үріктіріп қойды, сондықтан да соңғылары өз қызмет салаларында жоғарғы көрсеткіштерге жету үшін барын салатын. Осылай, Оңтүстік Қазақстан облысындағы жауапқа тартылған 560 коммунистің ішінде 58-і облыстық мекемелердің басшылары мен жауапты қызметкерлері болды. Оның 36 – сы ату жазасына кесілді</w:t>
      </w:r>
      <w:r w:rsidR="0039650B">
        <w:rPr>
          <w:rFonts w:ascii="Times New Roman" w:hAnsi="Times New Roman" w:cs="Times New Roman"/>
          <w:sz w:val="28"/>
          <w:szCs w:val="28"/>
          <w:lang w:val="kk-KZ"/>
        </w:rPr>
        <w:t xml:space="preserve"> </w:t>
      </w:r>
      <w:r w:rsidR="005277E1">
        <w:rPr>
          <w:rFonts w:ascii="Times New Roman" w:hAnsi="Times New Roman" w:cs="Times New Roman"/>
          <w:sz w:val="28"/>
          <w:szCs w:val="28"/>
          <w:lang w:val="kk-KZ"/>
        </w:rPr>
        <w:t>[1</w:t>
      </w:r>
      <w:r w:rsidR="0037252A">
        <w:rPr>
          <w:rFonts w:ascii="Times New Roman" w:hAnsi="Times New Roman" w:cs="Times New Roman"/>
          <w:sz w:val="28"/>
          <w:szCs w:val="28"/>
          <w:lang w:val="kk-KZ"/>
        </w:rPr>
        <w:t>7</w:t>
      </w:r>
      <w:r w:rsidRPr="008C29C7">
        <w:rPr>
          <w:rFonts w:ascii="Times New Roman" w:hAnsi="Times New Roman" w:cs="Times New Roman"/>
          <w:sz w:val="28"/>
          <w:szCs w:val="28"/>
          <w:lang w:val="kk-KZ"/>
        </w:rPr>
        <w:t xml:space="preserve">, 117-б.].  </w:t>
      </w:r>
    </w:p>
    <w:p w:rsidR="008C29C7" w:rsidRPr="008C29C7" w:rsidRDefault="008C29C7" w:rsidP="0027064A">
      <w:pPr>
        <w:spacing w:after="0" w:line="240" w:lineRule="auto"/>
        <w:ind w:firstLine="567"/>
        <w:jc w:val="both"/>
        <w:rPr>
          <w:rFonts w:ascii="Times New Roman" w:hAnsi="Times New Roman" w:cs="Times New Roman"/>
          <w:sz w:val="28"/>
          <w:szCs w:val="28"/>
          <w:lang w:val="kk-KZ"/>
        </w:rPr>
      </w:pPr>
      <w:r w:rsidRPr="008C29C7">
        <w:rPr>
          <w:rFonts w:ascii="Times New Roman" w:hAnsi="Times New Roman" w:cs="Times New Roman"/>
          <w:sz w:val="28"/>
          <w:szCs w:val="28"/>
          <w:lang w:val="kk-KZ"/>
        </w:rPr>
        <w:t xml:space="preserve">Жоғарыда көрсетілген құжаттарды мұқият шолу, мынадай жағдайлардың бетін ашатындай. Біріншіден, облыстық деңгейдегі партия және кеңес кадрларының репрессияға ұшырауы аудандық деңгейдегі осындай кадрлардың келісімінсіз жүзеге аспаған еді, бұл  әртүрлі әдістермен, мәселен «сын және қатал түрде талап етілген өзара сын» арқылы жүзеге асырылды, мұның өзі барынша бейбастақ, заңдылыққа пысқырмаған іс-шараларды легитимдендірудің (заңдастырудың) бір түрі болатын. </w:t>
      </w:r>
    </w:p>
    <w:p w:rsidR="008C29C7" w:rsidRPr="008C29C7" w:rsidRDefault="008C29C7" w:rsidP="0027064A">
      <w:pPr>
        <w:spacing w:after="0" w:line="240" w:lineRule="auto"/>
        <w:ind w:firstLine="567"/>
        <w:jc w:val="both"/>
        <w:rPr>
          <w:rFonts w:ascii="Times New Roman" w:hAnsi="Times New Roman" w:cs="Times New Roman"/>
          <w:sz w:val="28"/>
          <w:szCs w:val="28"/>
          <w:lang w:val="kk-KZ"/>
        </w:rPr>
      </w:pPr>
      <w:r w:rsidRPr="008C29C7">
        <w:rPr>
          <w:rFonts w:ascii="Times New Roman" w:hAnsi="Times New Roman" w:cs="Times New Roman"/>
          <w:sz w:val="28"/>
          <w:szCs w:val="28"/>
          <w:lang w:val="kk-KZ"/>
        </w:rPr>
        <w:t>Екіншіден, бұған қарсы тұру да мүмкін емес еді, себебі билік тұтқасындағылар өз дегендерін болдыру үшін ештеңеден  аянған жоқ, ар алдында жауап беру, адамгершіліктен аттамау, имандылық мәселелері, қаскүнемдік жолына түскендердің ойына да кіріп шықпады.</w:t>
      </w:r>
    </w:p>
    <w:p w:rsidR="008C29C7" w:rsidRPr="00DE707C" w:rsidRDefault="008C29C7" w:rsidP="0027064A">
      <w:pPr>
        <w:spacing w:after="0" w:line="240" w:lineRule="auto"/>
        <w:ind w:firstLine="567"/>
        <w:jc w:val="both"/>
        <w:rPr>
          <w:rFonts w:ascii="Times New Roman" w:hAnsi="Times New Roman" w:cs="Times New Roman"/>
          <w:sz w:val="28"/>
          <w:szCs w:val="28"/>
          <w:lang w:val="kk-KZ"/>
        </w:rPr>
      </w:pPr>
      <w:r w:rsidRPr="008C29C7">
        <w:rPr>
          <w:rFonts w:ascii="Times New Roman" w:hAnsi="Times New Roman" w:cs="Times New Roman"/>
          <w:sz w:val="28"/>
          <w:szCs w:val="28"/>
          <w:lang w:val="kk-KZ"/>
        </w:rPr>
        <w:t xml:space="preserve">Үшіншіден, қолданылған әдістер қанқұйлылығымен ерекшеленіп, жазалаушы органдардың қолына түскен бейбақтар бір кеткеннен мол кетіп - не атылды, немесе ұзақ уақытқа қамалып, көбінесе түрмелерде жан тапсырды. </w:t>
      </w:r>
      <w:r w:rsidRPr="00DE707C">
        <w:rPr>
          <w:rFonts w:ascii="Times New Roman" w:hAnsi="Times New Roman" w:cs="Times New Roman"/>
          <w:sz w:val="28"/>
          <w:szCs w:val="28"/>
          <w:lang w:val="kk-KZ"/>
        </w:rPr>
        <w:t>Сондықтан да олардан</w:t>
      </w:r>
      <w:r w:rsidR="0044459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ешсыбыс</w:t>
      </w:r>
      <w:r w:rsidR="0044459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болмай, былайғы</w:t>
      </w:r>
      <w:r w:rsidR="0044459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жұрт</w:t>
      </w:r>
      <w:r w:rsidR="0044459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онда не болып, не қойғанынан</w:t>
      </w:r>
      <w:r w:rsidR="0044459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бейхабар</w:t>
      </w:r>
      <w:r w:rsidR="0044459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болды.</w:t>
      </w:r>
    </w:p>
    <w:p w:rsidR="008C29C7" w:rsidRPr="00DE707C" w:rsidRDefault="008C29C7" w:rsidP="0027064A">
      <w:pPr>
        <w:spacing w:after="0" w:line="240" w:lineRule="auto"/>
        <w:ind w:firstLine="567"/>
        <w:jc w:val="both"/>
        <w:rPr>
          <w:rFonts w:ascii="Times New Roman" w:hAnsi="Times New Roman" w:cs="Times New Roman"/>
          <w:sz w:val="28"/>
          <w:szCs w:val="28"/>
          <w:lang w:val="kk-KZ"/>
        </w:rPr>
      </w:pPr>
      <w:r w:rsidRPr="00DE707C">
        <w:rPr>
          <w:rFonts w:ascii="Times New Roman" w:hAnsi="Times New Roman" w:cs="Times New Roman"/>
          <w:sz w:val="28"/>
          <w:szCs w:val="28"/>
          <w:lang w:val="kk-KZ"/>
        </w:rPr>
        <w:t>Төртіншіден, айыптауларға</w:t>
      </w:r>
      <w:r w:rsidR="0044459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көбінесе мал шаруашы</w:t>
      </w:r>
      <w:r w:rsidR="0039650B">
        <w:rPr>
          <w:rFonts w:ascii="Times New Roman" w:hAnsi="Times New Roman" w:cs="Times New Roman"/>
          <w:sz w:val="28"/>
          <w:szCs w:val="28"/>
          <w:lang w:val="kk-KZ"/>
        </w:rPr>
        <w:t>лығында</w:t>
      </w:r>
      <w:r w:rsidR="0044459D">
        <w:rPr>
          <w:rFonts w:ascii="Times New Roman" w:hAnsi="Times New Roman" w:cs="Times New Roman"/>
          <w:sz w:val="28"/>
          <w:szCs w:val="28"/>
          <w:lang w:val="kk-KZ"/>
        </w:rPr>
        <w:t xml:space="preserve"> </w:t>
      </w:r>
      <w:r w:rsidR="0039650B">
        <w:rPr>
          <w:rFonts w:ascii="Times New Roman" w:hAnsi="Times New Roman" w:cs="Times New Roman"/>
          <w:sz w:val="28"/>
          <w:szCs w:val="28"/>
          <w:lang w:val="kk-KZ"/>
        </w:rPr>
        <w:t xml:space="preserve">ғылардың, мақташылардың, </w:t>
      </w:r>
      <w:r w:rsidRPr="00DE707C">
        <w:rPr>
          <w:rFonts w:ascii="Times New Roman" w:hAnsi="Times New Roman" w:cs="Times New Roman"/>
          <w:sz w:val="28"/>
          <w:szCs w:val="28"/>
          <w:lang w:val="kk-KZ"/>
        </w:rPr>
        <w:t>егін</w:t>
      </w:r>
      <w:r w:rsidR="0044459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шаруашылығын</w:t>
      </w:r>
      <w:r w:rsidR="0044459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дағылардың</w:t>
      </w:r>
      <w:r w:rsidR="0044459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және</w:t>
      </w:r>
      <w:r w:rsidR="0044459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аздап</w:t>
      </w:r>
      <w:r w:rsidR="0044459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жандана</w:t>
      </w:r>
      <w:r w:rsidR="0044459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бастаған</w:t>
      </w:r>
      <w:r w:rsidR="0044459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дін</w:t>
      </w:r>
      <w:r w:rsidR="0044459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адамдарының</w:t>
      </w:r>
      <w:r w:rsidR="0044459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ұрынатынын</w:t>
      </w:r>
      <w:r w:rsidR="0044459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амәнберуге</w:t>
      </w:r>
      <w:r w:rsidR="0044459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болады. Мұның</w:t>
      </w:r>
      <w:r w:rsidR="0039650B">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себебін, соңғыларын</w:t>
      </w:r>
      <w:r w:rsidR="0039650B">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есепке</w:t>
      </w:r>
      <w:r w:rsidR="0044459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алмағанда, аталған</w:t>
      </w:r>
      <w:r w:rsidR="0039650B">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салалардың</w:t>
      </w:r>
      <w:r w:rsidR="0039650B">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ауылшаруашылығындағы</w:t>
      </w:r>
      <w:r w:rsidR="0039650B">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маңыздылығына</w:t>
      </w:r>
      <w:r w:rsidR="0039650B">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байланысты</w:t>
      </w:r>
      <w:r w:rsidR="0039650B">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түсіндіруге</w:t>
      </w:r>
      <w:r w:rsidR="0039650B">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болады - сондықтан да  ондағы</w:t>
      </w:r>
      <w:r w:rsidR="0039650B">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көптеген</w:t>
      </w:r>
      <w:r w:rsidR="0039650B">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объективтік</w:t>
      </w:r>
      <w:r w:rsidR="0039650B">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факторларға</w:t>
      </w:r>
      <w:r w:rsidR="0039650B">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байланысты</w:t>
      </w:r>
      <w:r w:rsidR="0039650B">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болмайтұрмай</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тынкелеңсіздіктердің</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орыналуы</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әбденмүмкінеді, міне осы қателіктер</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тырпеткіз</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бейайыптау</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үшін</w:t>
      </w:r>
      <w:r w:rsidR="00AD537D">
        <w:rPr>
          <w:rFonts w:ascii="Times New Roman" w:hAnsi="Times New Roman" w:cs="Times New Roman"/>
          <w:sz w:val="28"/>
          <w:szCs w:val="28"/>
          <w:lang w:val="kk-KZ"/>
        </w:rPr>
        <w:t xml:space="preserve"> </w:t>
      </w:r>
      <w:r w:rsidR="0044459D">
        <w:rPr>
          <w:rFonts w:ascii="Times New Roman" w:hAnsi="Times New Roman" w:cs="Times New Roman"/>
          <w:sz w:val="28"/>
          <w:szCs w:val="28"/>
          <w:lang w:val="kk-KZ"/>
        </w:rPr>
        <w:t xml:space="preserve">жетіпжатты. </w:t>
      </w:r>
      <w:r w:rsidRPr="00DE707C">
        <w:rPr>
          <w:rFonts w:ascii="Times New Roman" w:hAnsi="Times New Roman" w:cs="Times New Roman"/>
          <w:sz w:val="28"/>
          <w:szCs w:val="28"/>
          <w:lang w:val="kk-KZ"/>
        </w:rPr>
        <w:t>Әрине, репрессия қылбұрауының</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аталған</w:t>
      </w:r>
      <w:r w:rsidR="00AD537D">
        <w:rPr>
          <w:rFonts w:ascii="Times New Roman" w:hAnsi="Times New Roman" w:cs="Times New Roman"/>
          <w:sz w:val="28"/>
          <w:szCs w:val="28"/>
          <w:lang w:val="kk-KZ"/>
        </w:rPr>
        <w:t xml:space="preserve"> </w:t>
      </w:r>
      <w:r w:rsidRPr="00DE707C">
        <w:rPr>
          <w:rFonts w:ascii="Times New Roman" w:hAnsi="Times New Roman" w:cs="Times New Roman"/>
          <w:sz w:val="28"/>
          <w:szCs w:val="28"/>
          <w:lang w:val="kk-KZ"/>
        </w:rPr>
        <w:t>топтанбасқаларды да жайпағаныбелгілі.</w:t>
      </w:r>
    </w:p>
    <w:p w:rsidR="008C29C7" w:rsidRPr="0044459D" w:rsidRDefault="008C29C7" w:rsidP="0027064A">
      <w:pPr>
        <w:spacing w:after="0" w:line="240" w:lineRule="auto"/>
        <w:ind w:firstLine="567"/>
        <w:jc w:val="both"/>
        <w:rPr>
          <w:rFonts w:ascii="Times New Roman" w:hAnsi="Times New Roman" w:cs="Times New Roman"/>
          <w:b/>
          <w:sz w:val="28"/>
          <w:szCs w:val="28"/>
          <w:lang w:val="kk-KZ"/>
        </w:rPr>
      </w:pPr>
      <w:r w:rsidRPr="0039650B">
        <w:rPr>
          <w:rFonts w:ascii="Times New Roman" w:hAnsi="Times New Roman" w:cs="Times New Roman"/>
          <w:sz w:val="28"/>
          <w:szCs w:val="28"/>
          <w:lang w:val="kk-KZ"/>
        </w:rPr>
        <w:t>Тағыбірай</w:t>
      </w:r>
      <w:r w:rsidR="0039650B" w:rsidRPr="0039650B">
        <w:rPr>
          <w:rFonts w:ascii="Times New Roman" w:hAnsi="Times New Roman" w:cs="Times New Roman"/>
          <w:sz w:val="28"/>
          <w:szCs w:val="28"/>
          <w:lang w:val="kk-KZ"/>
        </w:rPr>
        <w:t xml:space="preserve"> </w:t>
      </w:r>
      <w:r w:rsidRPr="0039650B">
        <w:rPr>
          <w:rFonts w:ascii="Times New Roman" w:hAnsi="Times New Roman" w:cs="Times New Roman"/>
          <w:sz w:val="28"/>
          <w:szCs w:val="28"/>
          <w:lang w:val="kk-KZ"/>
        </w:rPr>
        <w:t>такетерлік</w:t>
      </w:r>
      <w:r w:rsidR="0039650B" w:rsidRPr="0039650B">
        <w:rPr>
          <w:rFonts w:ascii="Times New Roman" w:hAnsi="Times New Roman" w:cs="Times New Roman"/>
          <w:sz w:val="28"/>
          <w:szCs w:val="28"/>
          <w:lang w:val="kk-KZ"/>
        </w:rPr>
        <w:t xml:space="preserve"> </w:t>
      </w:r>
      <w:r w:rsidRPr="0039650B">
        <w:rPr>
          <w:rFonts w:ascii="Times New Roman" w:hAnsi="Times New Roman" w:cs="Times New Roman"/>
          <w:sz w:val="28"/>
          <w:szCs w:val="28"/>
          <w:lang w:val="kk-KZ"/>
        </w:rPr>
        <w:t xml:space="preserve">жәйт, тек қана «қылмыс» істегендерғанасотталғанжоқ. </w:t>
      </w:r>
      <w:r w:rsidRPr="0044459D">
        <w:rPr>
          <w:rFonts w:ascii="Times New Roman" w:hAnsi="Times New Roman" w:cs="Times New Roman"/>
          <w:sz w:val="28"/>
          <w:szCs w:val="28"/>
          <w:lang w:val="kk-KZ"/>
        </w:rPr>
        <w:t>Олардың от басы мүшелері де айыпты</w:t>
      </w:r>
      <w:r w:rsidR="0039650B" w:rsidRPr="0044459D">
        <w:rPr>
          <w:rFonts w:ascii="Times New Roman" w:hAnsi="Times New Roman" w:cs="Times New Roman"/>
          <w:sz w:val="28"/>
          <w:szCs w:val="28"/>
          <w:lang w:val="kk-KZ"/>
        </w:rPr>
        <w:t xml:space="preserve"> </w:t>
      </w:r>
      <w:r w:rsidRPr="0044459D">
        <w:rPr>
          <w:rFonts w:ascii="Times New Roman" w:hAnsi="Times New Roman" w:cs="Times New Roman"/>
          <w:sz w:val="28"/>
          <w:szCs w:val="28"/>
          <w:lang w:val="kk-KZ"/>
        </w:rPr>
        <w:t>депесептеліп, лагерлерден</w:t>
      </w:r>
      <w:r w:rsidR="0039650B" w:rsidRPr="0044459D">
        <w:rPr>
          <w:rFonts w:ascii="Times New Roman" w:hAnsi="Times New Roman" w:cs="Times New Roman"/>
          <w:sz w:val="28"/>
          <w:szCs w:val="28"/>
          <w:lang w:val="kk-KZ"/>
        </w:rPr>
        <w:t xml:space="preserve"> </w:t>
      </w:r>
      <w:r w:rsidRPr="0044459D">
        <w:rPr>
          <w:rFonts w:ascii="Times New Roman" w:hAnsi="Times New Roman" w:cs="Times New Roman"/>
          <w:sz w:val="28"/>
          <w:szCs w:val="28"/>
          <w:lang w:val="kk-KZ"/>
        </w:rPr>
        <w:t>орыналды. «Отанын</w:t>
      </w:r>
      <w:r w:rsidR="0044459D" w:rsidRPr="0044459D">
        <w:rPr>
          <w:rFonts w:ascii="Times New Roman" w:hAnsi="Times New Roman" w:cs="Times New Roman"/>
          <w:sz w:val="28"/>
          <w:szCs w:val="28"/>
          <w:lang w:val="kk-KZ"/>
        </w:rPr>
        <w:t xml:space="preserve"> </w:t>
      </w:r>
      <w:r w:rsidRPr="0044459D">
        <w:rPr>
          <w:rFonts w:ascii="Times New Roman" w:hAnsi="Times New Roman" w:cs="Times New Roman"/>
          <w:sz w:val="28"/>
          <w:szCs w:val="28"/>
          <w:lang w:val="kk-KZ"/>
        </w:rPr>
        <w:t>сатқандардың» от басы мүшелері</w:t>
      </w:r>
      <w:r w:rsidR="0044459D" w:rsidRPr="0044459D">
        <w:rPr>
          <w:rFonts w:ascii="Times New Roman" w:hAnsi="Times New Roman" w:cs="Times New Roman"/>
          <w:sz w:val="28"/>
          <w:szCs w:val="28"/>
          <w:lang w:val="kk-KZ"/>
        </w:rPr>
        <w:t xml:space="preserve"> </w:t>
      </w:r>
      <w:r w:rsidRPr="0044459D">
        <w:rPr>
          <w:rFonts w:ascii="Times New Roman" w:hAnsi="Times New Roman" w:cs="Times New Roman"/>
          <w:sz w:val="28"/>
          <w:szCs w:val="28"/>
          <w:lang w:val="kk-KZ"/>
        </w:rPr>
        <w:t>отағаларымен</w:t>
      </w:r>
      <w:r w:rsidR="0044459D">
        <w:rPr>
          <w:rFonts w:ascii="Times New Roman" w:hAnsi="Times New Roman" w:cs="Times New Roman"/>
          <w:sz w:val="28"/>
          <w:szCs w:val="28"/>
          <w:lang w:val="kk-KZ"/>
        </w:rPr>
        <w:t xml:space="preserve"> </w:t>
      </w:r>
      <w:r w:rsidRPr="0044459D">
        <w:rPr>
          <w:rFonts w:ascii="Times New Roman" w:hAnsi="Times New Roman" w:cs="Times New Roman"/>
          <w:sz w:val="28"/>
          <w:szCs w:val="28"/>
          <w:lang w:val="kk-KZ"/>
        </w:rPr>
        <w:t>бірге</w:t>
      </w:r>
      <w:r w:rsidR="0044459D">
        <w:rPr>
          <w:rFonts w:ascii="Times New Roman" w:hAnsi="Times New Roman" w:cs="Times New Roman"/>
          <w:sz w:val="28"/>
          <w:szCs w:val="28"/>
          <w:lang w:val="kk-KZ"/>
        </w:rPr>
        <w:t xml:space="preserve"> </w:t>
      </w:r>
      <w:r w:rsidRPr="0044459D">
        <w:rPr>
          <w:rFonts w:ascii="Times New Roman" w:hAnsi="Times New Roman" w:cs="Times New Roman"/>
          <w:sz w:val="28"/>
          <w:szCs w:val="28"/>
          <w:lang w:val="kk-KZ"/>
        </w:rPr>
        <w:t>қасірет</w:t>
      </w:r>
      <w:r w:rsidR="0044459D">
        <w:rPr>
          <w:rFonts w:ascii="Times New Roman" w:hAnsi="Times New Roman" w:cs="Times New Roman"/>
          <w:sz w:val="28"/>
          <w:szCs w:val="28"/>
          <w:lang w:val="kk-KZ"/>
        </w:rPr>
        <w:t xml:space="preserve"> </w:t>
      </w:r>
      <w:r w:rsidRPr="0044459D">
        <w:rPr>
          <w:rFonts w:ascii="Times New Roman" w:hAnsi="Times New Roman" w:cs="Times New Roman"/>
          <w:sz w:val="28"/>
          <w:szCs w:val="28"/>
          <w:lang w:val="kk-KZ"/>
        </w:rPr>
        <w:t xml:space="preserve">тартты.  </w:t>
      </w:r>
    </w:p>
    <w:p w:rsidR="00B85F39" w:rsidRDefault="00B85F39" w:rsidP="00E066F9">
      <w:pPr>
        <w:spacing w:after="0" w:line="240" w:lineRule="auto"/>
        <w:ind w:firstLine="567"/>
        <w:jc w:val="both"/>
        <w:rPr>
          <w:rFonts w:ascii="Times New Roman" w:hAnsi="Times New Roman" w:cs="Times New Roman"/>
          <w:sz w:val="28"/>
          <w:szCs w:val="28"/>
          <w:lang w:val="kk-KZ"/>
        </w:rPr>
      </w:pPr>
    </w:p>
    <w:p w:rsidR="000829DE" w:rsidRPr="0039650B" w:rsidRDefault="000829DE" w:rsidP="00E066F9">
      <w:pPr>
        <w:tabs>
          <w:tab w:val="left" w:pos="3060"/>
        </w:tabs>
        <w:spacing w:line="240" w:lineRule="auto"/>
        <w:jc w:val="center"/>
        <w:rPr>
          <w:rFonts w:ascii="Times New Roman" w:hAnsi="Times New Roman" w:cs="Times New Roman"/>
          <w:b/>
          <w:sz w:val="28"/>
          <w:szCs w:val="28"/>
          <w:lang w:val="kk-KZ"/>
        </w:rPr>
      </w:pPr>
      <w:r w:rsidRPr="0039650B">
        <w:rPr>
          <w:rFonts w:ascii="Times New Roman" w:hAnsi="Times New Roman" w:cs="Times New Roman"/>
          <w:b/>
          <w:sz w:val="28"/>
          <w:szCs w:val="28"/>
          <w:lang w:val="kk-KZ"/>
        </w:rPr>
        <w:t>Пайдаланылған әдебиеттер тізімі</w:t>
      </w:r>
    </w:p>
    <w:p w:rsidR="000829DE" w:rsidRPr="0039650B" w:rsidRDefault="006A2D61" w:rsidP="0039650B">
      <w:pPr>
        <w:pStyle w:val="a3"/>
        <w:spacing w:after="0" w:line="240" w:lineRule="auto"/>
        <w:ind w:left="0"/>
        <w:jc w:val="both"/>
        <w:rPr>
          <w:rFonts w:ascii="Times New Roman" w:hAnsi="Times New Roman" w:cs="Times New Roman"/>
          <w:color w:val="000000"/>
          <w:sz w:val="28"/>
          <w:szCs w:val="28"/>
        </w:rPr>
      </w:pPr>
      <w:r w:rsidRPr="0039650B">
        <w:rPr>
          <w:rFonts w:ascii="Times New Roman" w:hAnsi="Times New Roman" w:cs="Times New Roman"/>
          <w:color w:val="000000"/>
          <w:sz w:val="28"/>
          <w:szCs w:val="28"/>
        </w:rPr>
        <w:t>1</w:t>
      </w:r>
      <w:r w:rsidR="000829DE" w:rsidRPr="0039650B">
        <w:rPr>
          <w:rFonts w:ascii="Times New Roman" w:hAnsi="Times New Roman" w:cs="Times New Roman"/>
          <w:color w:val="000000"/>
          <w:sz w:val="28"/>
          <w:szCs w:val="28"/>
        </w:rPr>
        <w:t>Дзержинский Ф.Э.,</w:t>
      </w:r>
      <w:r w:rsidR="000829DE" w:rsidRPr="0039650B">
        <w:rPr>
          <w:rFonts w:ascii="Times New Roman" w:hAnsi="Times New Roman" w:cs="Times New Roman"/>
          <w:color w:val="000000"/>
          <w:sz w:val="28"/>
          <w:szCs w:val="28"/>
          <w:lang w:val="kk-KZ"/>
        </w:rPr>
        <w:t xml:space="preserve">  «Биография»</w:t>
      </w:r>
      <w:r w:rsidR="00AD537D">
        <w:rPr>
          <w:rFonts w:ascii="Times New Roman" w:hAnsi="Times New Roman" w:cs="Times New Roman"/>
          <w:color w:val="000000"/>
          <w:sz w:val="28"/>
          <w:szCs w:val="28"/>
          <w:lang w:val="kk-KZ"/>
        </w:rPr>
        <w:t>.</w:t>
      </w:r>
      <w:r w:rsidR="000829DE" w:rsidRPr="0039650B">
        <w:rPr>
          <w:rFonts w:ascii="Times New Roman" w:hAnsi="Times New Roman" w:cs="Times New Roman"/>
          <w:color w:val="000000"/>
          <w:sz w:val="28"/>
          <w:szCs w:val="28"/>
          <w:lang w:val="kk-KZ"/>
        </w:rPr>
        <w:t xml:space="preserve"> </w:t>
      </w:r>
      <w:r w:rsidR="00AD537D" w:rsidRPr="0039650B">
        <w:rPr>
          <w:rFonts w:ascii="Times New Roman" w:hAnsi="Times New Roman" w:cs="Times New Roman"/>
          <w:color w:val="000000"/>
          <w:sz w:val="28"/>
          <w:szCs w:val="28"/>
          <w:lang w:val="kk-KZ"/>
        </w:rPr>
        <w:t>–</w:t>
      </w:r>
      <w:r w:rsidR="000829DE" w:rsidRPr="0039650B">
        <w:rPr>
          <w:rFonts w:ascii="Times New Roman" w:hAnsi="Times New Roman" w:cs="Times New Roman"/>
          <w:color w:val="000000"/>
          <w:sz w:val="28"/>
          <w:szCs w:val="28"/>
          <w:lang w:val="kk-KZ"/>
        </w:rPr>
        <w:t xml:space="preserve"> М.</w:t>
      </w:r>
      <w:r w:rsidR="00AD537D">
        <w:rPr>
          <w:rFonts w:ascii="Times New Roman" w:hAnsi="Times New Roman" w:cs="Times New Roman"/>
          <w:color w:val="000000"/>
          <w:sz w:val="28"/>
          <w:szCs w:val="28"/>
          <w:lang w:val="kk-KZ"/>
        </w:rPr>
        <w:t xml:space="preserve">: Политическая литература, </w:t>
      </w:r>
      <w:r w:rsidR="000829DE" w:rsidRPr="0039650B">
        <w:rPr>
          <w:rFonts w:ascii="Times New Roman" w:hAnsi="Times New Roman" w:cs="Times New Roman"/>
          <w:color w:val="000000"/>
          <w:sz w:val="28"/>
          <w:szCs w:val="28"/>
          <w:lang w:val="kk-KZ"/>
        </w:rPr>
        <w:t xml:space="preserve">1983. – </w:t>
      </w:r>
      <w:r w:rsidR="00AD537D" w:rsidRPr="0039650B">
        <w:rPr>
          <w:rFonts w:ascii="Times New Roman" w:hAnsi="Times New Roman" w:cs="Times New Roman"/>
          <w:color w:val="000000"/>
          <w:sz w:val="28"/>
          <w:szCs w:val="28"/>
          <w:lang w:val="kk-KZ"/>
        </w:rPr>
        <w:t>С</w:t>
      </w:r>
      <w:r w:rsidR="000829DE" w:rsidRPr="0039650B">
        <w:rPr>
          <w:rFonts w:ascii="Times New Roman" w:hAnsi="Times New Roman" w:cs="Times New Roman"/>
          <w:color w:val="000000"/>
          <w:sz w:val="28"/>
          <w:szCs w:val="28"/>
          <w:lang w:val="kk-KZ"/>
        </w:rPr>
        <w:t>. 475</w:t>
      </w:r>
    </w:p>
    <w:p w:rsidR="00ED1184" w:rsidRPr="0039650B" w:rsidRDefault="006A2D61" w:rsidP="0039650B">
      <w:pPr>
        <w:tabs>
          <w:tab w:val="left" w:pos="0"/>
        </w:tabs>
        <w:spacing w:after="0"/>
        <w:jc w:val="both"/>
        <w:rPr>
          <w:rFonts w:ascii="Times New Roman" w:hAnsi="Times New Roman" w:cs="Times New Roman"/>
          <w:color w:val="000000"/>
          <w:sz w:val="28"/>
          <w:szCs w:val="28"/>
          <w:lang w:val="kk-KZ"/>
        </w:rPr>
      </w:pPr>
      <w:r w:rsidRPr="0039650B">
        <w:rPr>
          <w:rFonts w:ascii="Times New Roman" w:hAnsi="Times New Roman" w:cs="Times New Roman"/>
          <w:color w:val="000000"/>
          <w:sz w:val="28"/>
          <w:szCs w:val="28"/>
          <w:lang w:val="kk-KZ"/>
        </w:rPr>
        <w:t xml:space="preserve">2  </w:t>
      </w:r>
      <w:r w:rsidR="00ED1184" w:rsidRPr="0039650B">
        <w:rPr>
          <w:rFonts w:ascii="Times New Roman" w:hAnsi="Times New Roman" w:cs="Times New Roman"/>
          <w:color w:val="000000"/>
          <w:sz w:val="28"/>
          <w:szCs w:val="28"/>
          <w:lang w:val="ru-MO"/>
        </w:rPr>
        <w:t>КПСС в решен</w:t>
      </w:r>
      <w:r w:rsidRPr="0039650B">
        <w:rPr>
          <w:rFonts w:ascii="Times New Roman" w:hAnsi="Times New Roman" w:cs="Times New Roman"/>
          <w:color w:val="000000"/>
          <w:sz w:val="28"/>
          <w:szCs w:val="28"/>
          <w:lang w:val="ru-MO"/>
        </w:rPr>
        <w:t xml:space="preserve">иях съездов конференции. </w:t>
      </w:r>
      <w:r w:rsidR="00AD537D" w:rsidRPr="0039650B">
        <w:rPr>
          <w:rFonts w:ascii="Times New Roman" w:hAnsi="Times New Roman" w:cs="Times New Roman"/>
          <w:color w:val="000000"/>
          <w:sz w:val="28"/>
          <w:szCs w:val="28"/>
          <w:lang w:val="kk-KZ"/>
        </w:rPr>
        <w:t>–</w:t>
      </w:r>
      <w:r w:rsidR="00AD537D">
        <w:rPr>
          <w:rFonts w:ascii="Times New Roman" w:hAnsi="Times New Roman" w:cs="Times New Roman"/>
          <w:color w:val="000000"/>
          <w:sz w:val="28"/>
          <w:szCs w:val="28"/>
          <w:lang w:val="kk-KZ"/>
        </w:rPr>
        <w:t xml:space="preserve"> </w:t>
      </w:r>
      <w:r w:rsidR="00AD537D">
        <w:rPr>
          <w:rFonts w:ascii="Times New Roman" w:hAnsi="Times New Roman" w:cs="Times New Roman"/>
          <w:color w:val="000000"/>
          <w:sz w:val="28"/>
          <w:szCs w:val="28"/>
          <w:lang w:val="ru-MO"/>
        </w:rPr>
        <w:t>Москва:</w:t>
      </w:r>
      <w:r w:rsidR="00ED1184" w:rsidRPr="0039650B">
        <w:rPr>
          <w:rFonts w:ascii="Times New Roman" w:hAnsi="Times New Roman" w:cs="Times New Roman"/>
          <w:color w:val="000000"/>
          <w:sz w:val="28"/>
          <w:szCs w:val="28"/>
          <w:lang w:val="ru-MO"/>
        </w:rPr>
        <w:t xml:space="preserve"> Политиздат</w:t>
      </w:r>
      <w:r w:rsidR="00AD537D">
        <w:rPr>
          <w:rFonts w:ascii="Times New Roman" w:hAnsi="Times New Roman" w:cs="Times New Roman"/>
          <w:color w:val="000000"/>
          <w:sz w:val="28"/>
          <w:szCs w:val="28"/>
          <w:lang w:val="ru-MO"/>
        </w:rPr>
        <w:t xml:space="preserve">. </w:t>
      </w:r>
      <w:r w:rsidR="00AD537D" w:rsidRPr="0039650B">
        <w:rPr>
          <w:rFonts w:ascii="Times New Roman" w:hAnsi="Times New Roman" w:cs="Times New Roman"/>
          <w:color w:val="000000"/>
          <w:sz w:val="28"/>
          <w:szCs w:val="28"/>
          <w:lang w:val="kk-KZ"/>
        </w:rPr>
        <w:t>–</w:t>
      </w:r>
      <w:r w:rsidR="00ED1184" w:rsidRPr="0039650B">
        <w:rPr>
          <w:rFonts w:ascii="Times New Roman" w:hAnsi="Times New Roman" w:cs="Times New Roman"/>
          <w:color w:val="000000"/>
          <w:sz w:val="28"/>
          <w:szCs w:val="28"/>
          <w:lang w:val="ru-MO"/>
        </w:rPr>
        <w:t xml:space="preserve"> Т.2</w:t>
      </w:r>
    </w:p>
    <w:p w:rsidR="007B7A9E" w:rsidRPr="0039650B" w:rsidRDefault="007B7A9E" w:rsidP="0039650B">
      <w:pPr>
        <w:pStyle w:val="a3"/>
        <w:spacing w:after="0"/>
        <w:ind w:left="0"/>
        <w:jc w:val="both"/>
        <w:rPr>
          <w:rFonts w:ascii="Times New Roman" w:hAnsi="Times New Roman" w:cs="Times New Roman"/>
          <w:sz w:val="28"/>
          <w:szCs w:val="28"/>
          <w:lang w:val="ru-MO"/>
        </w:rPr>
      </w:pPr>
      <w:r w:rsidRPr="0039650B">
        <w:rPr>
          <w:rFonts w:ascii="Times New Roman" w:hAnsi="Times New Roman" w:cs="Times New Roman"/>
          <w:sz w:val="28"/>
          <w:szCs w:val="28"/>
          <w:lang w:val="ru-MO"/>
        </w:rPr>
        <w:t>3</w:t>
      </w:r>
      <w:r w:rsidR="00AD537D">
        <w:rPr>
          <w:rFonts w:ascii="Times New Roman" w:hAnsi="Times New Roman" w:cs="Times New Roman"/>
          <w:sz w:val="28"/>
          <w:szCs w:val="28"/>
          <w:lang w:val="ru-MO"/>
        </w:rPr>
        <w:t xml:space="preserve"> </w:t>
      </w:r>
      <w:r w:rsidRPr="0039650B">
        <w:rPr>
          <w:rFonts w:ascii="Times New Roman" w:hAnsi="Times New Roman" w:cs="Times New Roman"/>
          <w:sz w:val="28"/>
          <w:szCs w:val="28"/>
          <w:lang w:val="ru-MO"/>
        </w:rPr>
        <w:t>Арипов Р., Мильштейн Н.. Из истории органо</w:t>
      </w:r>
      <w:r w:rsidR="006A2D61" w:rsidRPr="0039650B">
        <w:rPr>
          <w:rFonts w:ascii="Times New Roman" w:hAnsi="Times New Roman" w:cs="Times New Roman"/>
          <w:sz w:val="28"/>
          <w:szCs w:val="28"/>
          <w:lang w:val="ru-MO"/>
        </w:rPr>
        <w:t>в госбезопасности Узбекистана (</w:t>
      </w:r>
      <w:r w:rsidRPr="0039650B">
        <w:rPr>
          <w:rFonts w:ascii="Times New Roman" w:hAnsi="Times New Roman" w:cs="Times New Roman"/>
          <w:sz w:val="28"/>
          <w:szCs w:val="28"/>
          <w:lang w:val="ru-MO"/>
        </w:rPr>
        <w:t>Документальные очерки истории 1917-</w:t>
      </w:r>
      <w:smartTag w:uri="urn:schemas-microsoft-com:office:smarttags" w:element="metricconverter">
        <w:smartTagPr>
          <w:attr w:name="ProductID" w:val="1930 г"/>
        </w:smartTagPr>
        <w:r w:rsidRPr="0039650B">
          <w:rPr>
            <w:rFonts w:ascii="Times New Roman" w:hAnsi="Times New Roman" w:cs="Times New Roman"/>
            <w:sz w:val="28"/>
            <w:szCs w:val="28"/>
            <w:lang w:val="ru-MO"/>
          </w:rPr>
          <w:t>1930 г</w:t>
        </w:r>
      </w:smartTag>
      <w:r w:rsidR="006A2D61" w:rsidRPr="0039650B">
        <w:rPr>
          <w:rFonts w:ascii="Times New Roman" w:hAnsi="Times New Roman" w:cs="Times New Roman"/>
          <w:sz w:val="28"/>
          <w:szCs w:val="28"/>
          <w:lang w:val="ru-MO"/>
        </w:rPr>
        <w:t>.г.)</w:t>
      </w:r>
      <w:r w:rsidRPr="0039650B">
        <w:rPr>
          <w:rFonts w:ascii="Times New Roman" w:hAnsi="Times New Roman" w:cs="Times New Roman"/>
          <w:sz w:val="28"/>
          <w:szCs w:val="28"/>
          <w:lang w:val="ru-MO"/>
        </w:rPr>
        <w:t xml:space="preserve"> </w:t>
      </w:r>
      <w:r w:rsidR="00AD537D" w:rsidRPr="0039650B">
        <w:rPr>
          <w:rFonts w:ascii="Times New Roman" w:hAnsi="Times New Roman" w:cs="Times New Roman"/>
          <w:color w:val="000000"/>
          <w:sz w:val="28"/>
          <w:szCs w:val="28"/>
          <w:lang w:val="kk-KZ"/>
        </w:rPr>
        <w:t>–</w:t>
      </w:r>
      <w:r w:rsidR="00AD537D">
        <w:rPr>
          <w:rFonts w:ascii="Times New Roman" w:hAnsi="Times New Roman" w:cs="Times New Roman"/>
          <w:sz w:val="28"/>
          <w:szCs w:val="28"/>
          <w:lang w:val="ru-MO"/>
        </w:rPr>
        <w:t xml:space="preserve"> Ташкент</w:t>
      </w:r>
      <w:r w:rsidRPr="0039650B">
        <w:rPr>
          <w:rFonts w:ascii="Times New Roman" w:hAnsi="Times New Roman" w:cs="Times New Roman"/>
          <w:sz w:val="28"/>
          <w:szCs w:val="28"/>
          <w:lang w:val="ru-MO"/>
        </w:rPr>
        <w:t>, 1967.</w:t>
      </w:r>
      <w:r w:rsidR="00AD537D">
        <w:rPr>
          <w:rFonts w:ascii="Times New Roman" w:hAnsi="Times New Roman" w:cs="Times New Roman"/>
          <w:sz w:val="28"/>
          <w:szCs w:val="28"/>
          <w:lang w:val="ru-MO"/>
        </w:rPr>
        <w:t xml:space="preserve"> – </w:t>
      </w:r>
      <w:r w:rsidRPr="0039650B">
        <w:rPr>
          <w:rFonts w:ascii="Times New Roman" w:hAnsi="Times New Roman" w:cs="Times New Roman"/>
          <w:sz w:val="28"/>
          <w:szCs w:val="28"/>
          <w:lang w:val="ru-MO"/>
        </w:rPr>
        <w:t>184</w:t>
      </w:r>
      <w:r w:rsidR="00AD537D">
        <w:rPr>
          <w:rFonts w:ascii="Times New Roman" w:hAnsi="Times New Roman" w:cs="Times New Roman"/>
          <w:sz w:val="28"/>
          <w:szCs w:val="28"/>
          <w:lang w:val="ru-MO"/>
        </w:rPr>
        <w:t xml:space="preserve"> </w:t>
      </w:r>
      <w:r w:rsidRPr="0039650B">
        <w:rPr>
          <w:rFonts w:ascii="Times New Roman" w:hAnsi="Times New Roman" w:cs="Times New Roman"/>
          <w:sz w:val="28"/>
          <w:szCs w:val="28"/>
          <w:lang w:val="ru-MO"/>
        </w:rPr>
        <w:t xml:space="preserve">с. </w:t>
      </w:r>
    </w:p>
    <w:p w:rsidR="000829DE" w:rsidRPr="0039650B" w:rsidRDefault="006A2D61" w:rsidP="0039650B">
      <w:pPr>
        <w:tabs>
          <w:tab w:val="left" w:pos="2900"/>
        </w:tabs>
        <w:spacing w:after="0" w:line="240" w:lineRule="auto"/>
        <w:jc w:val="both"/>
        <w:rPr>
          <w:rFonts w:ascii="Times New Roman" w:hAnsi="Times New Roman" w:cs="Times New Roman"/>
          <w:color w:val="000000"/>
          <w:sz w:val="28"/>
          <w:szCs w:val="28"/>
          <w:lang w:val="kk-KZ"/>
        </w:rPr>
      </w:pPr>
      <w:r w:rsidRPr="0039650B">
        <w:rPr>
          <w:rFonts w:ascii="Times New Roman" w:hAnsi="Times New Roman" w:cs="Times New Roman"/>
          <w:color w:val="000000"/>
          <w:sz w:val="28"/>
          <w:szCs w:val="28"/>
          <w:lang w:val="kk-KZ"/>
        </w:rPr>
        <w:lastRenderedPageBreak/>
        <w:t xml:space="preserve">4  </w:t>
      </w:r>
      <w:r w:rsidR="000829DE" w:rsidRPr="0039650B">
        <w:rPr>
          <w:rFonts w:ascii="Times New Roman" w:hAnsi="Times New Roman" w:cs="Times New Roman"/>
          <w:color w:val="000000"/>
          <w:sz w:val="28"/>
          <w:szCs w:val="28"/>
          <w:lang w:val="kk-KZ"/>
        </w:rPr>
        <w:t>Советская прокуратура сборник важнейших документов.</w:t>
      </w:r>
      <w:r w:rsidR="00AD537D">
        <w:rPr>
          <w:rFonts w:ascii="Times New Roman" w:hAnsi="Times New Roman" w:cs="Times New Roman"/>
          <w:color w:val="000000"/>
          <w:sz w:val="28"/>
          <w:szCs w:val="28"/>
          <w:lang w:val="kk-KZ"/>
        </w:rPr>
        <w:t xml:space="preserve"> </w:t>
      </w:r>
      <w:r w:rsidR="00AD537D" w:rsidRPr="0039650B">
        <w:rPr>
          <w:rFonts w:ascii="Times New Roman" w:hAnsi="Times New Roman" w:cs="Times New Roman"/>
          <w:color w:val="000000"/>
          <w:sz w:val="28"/>
          <w:szCs w:val="28"/>
          <w:lang w:val="kk-KZ"/>
        </w:rPr>
        <w:t>–</w:t>
      </w:r>
      <w:r w:rsidR="000829DE" w:rsidRPr="0039650B">
        <w:rPr>
          <w:rFonts w:ascii="Times New Roman" w:hAnsi="Times New Roman" w:cs="Times New Roman"/>
          <w:color w:val="000000"/>
          <w:sz w:val="28"/>
          <w:szCs w:val="28"/>
          <w:lang w:val="kk-KZ"/>
        </w:rPr>
        <w:t xml:space="preserve"> М.</w:t>
      </w:r>
      <w:r w:rsidR="00AD537D">
        <w:rPr>
          <w:rFonts w:ascii="Times New Roman" w:hAnsi="Times New Roman" w:cs="Times New Roman"/>
          <w:color w:val="000000"/>
          <w:sz w:val="28"/>
          <w:szCs w:val="28"/>
          <w:lang w:val="kk-KZ"/>
        </w:rPr>
        <w:t>:</w:t>
      </w:r>
      <w:r w:rsidR="000829DE" w:rsidRPr="0039650B">
        <w:rPr>
          <w:rFonts w:ascii="Times New Roman" w:hAnsi="Times New Roman" w:cs="Times New Roman"/>
          <w:color w:val="000000"/>
          <w:sz w:val="28"/>
          <w:szCs w:val="28"/>
          <w:lang w:val="kk-KZ"/>
        </w:rPr>
        <w:t xml:space="preserve"> «Юридическая литература»</w:t>
      </w:r>
      <w:r w:rsidR="00AD537D">
        <w:rPr>
          <w:rFonts w:ascii="Times New Roman" w:hAnsi="Times New Roman" w:cs="Times New Roman"/>
          <w:color w:val="000000"/>
          <w:sz w:val="28"/>
          <w:szCs w:val="28"/>
          <w:lang w:val="kk-KZ"/>
        </w:rPr>
        <w:t>,</w:t>
      </w:r>
      <w:r w:rsidR="000829DE" w:rsidRPr="0039650B">
        <w:rPr>
          <w:rFonts w:ascii="Times New Roman" w:hAnsi="Times New Roman" w:cs="Times New Roman"/>
          <w:color w:val="000000"/>
          <w:sz w:val="28"/>
          <w:szCs w:val="28"/>
          <w:lang w:val="kk-KZ"/>
        </w:rPr>
        <w:t xml:space="preserve">  1972. – 408 с. </w:t>
      </w:r>
    </w:p>
    <w:p w:rsidR="000829DE" w:rsidRPr="0039650B" w:rsidRDefault="006A2D61" w:rsidP="0039650B">
      <w:pPr>
        <w:tabs>
          <w:tab w:val="left" w:pos="2960"/>
        </w:tabs>
        <w:spacing w:after="0" w:line="240" w:lineRule="auto"/>
        <w:jc w:val="both"/>
        <w:rPr>
          <w:rFonts w:ascii="Times New Roman" w:hAnsi="Times New Roman" w:cs="Times New Roman"/>
          <w:sz w:val="28"/>
          <w:szCs w:val="28"/>
          <w:lang w:val="kk-KZ"/>
        </w:rPr>
      </w:pPr>
      <w:r w:rsidRPr="0039650B">
        <w:rPr>
          <w:rFonts w:ascii="Times New Roman" w:hAnsi="Times New Roman" w:cs="Times New Roman"/>
          <w:sz w:val="28"/>
          <w:szCs w:val="28"/>
          <w:lang w:val="kk-KZ"/>
        </w:rPr>
        <w:t xml:space="preserve">5 </w:t>
      </w:r>
      <w:r w:rsidR="00790815" w:rsidRPr="0039650B">
        <w:rPr>
          <w:rFonts w:ascii="Times New Roman" w:hAnsi="Times New Roman" w:cs="Times New Roman"/>
          <w:sz w:val="28"/>
          <w:szCs w:val="28"/>
          <w:lang w:val="kk-KZ"/>
        </w:rPr>
        <w:t>Жамбыл облыстық мемлек</w:t>
      </w:r>
      <w:bookmarkStart w:id="0" w:name="_GoBack"/>
      <w:bookmarkEnd w:id="0"/>
      <w:r w:rsidR="00790815" w:rsidRPr="0039650B">
        <w:rPr>
          <w:rFonts w:ascii="Times New Roman" w:hAnsi="Times New Roman" w:cs="Times New Roman"/>
          <w:sz w:val="28"/>
          <w:szCs w:val="28"/>
          <w:lang w:val="kk-KZ"/>
        </w:rPr>
        <w:t xml:space="preserve">еттік мұрағаты (ары қарай </w:t>
      </w:r>
      <w:r w:rsidR="000829DE" w:rsidRPr="0039650B">
        <w:rPr>
          <w:rFonts w:ascii="Times New Roman" w:hAnsi="Times New Roman" w:cs="Times New Roman"/>
          <w:sz w:val="28"/>
          <w:szCs w:val="28"/>
          <w:lang w:val="kk-KZ"/>
        </w:rPr>
        <w:t>ЖОММ</w:t>
      </w:r>
      <w:r w:rsidR="00790815" w:rsidRPr="0039650B">
        <w:rPr>
          <w:rFonts w:ascii="Times New Roman" w:hAnsi="Times New Roman" w:cs="Times New Roman"/>
          <w:sz w:val="28"/>
          <w:szCs w:val="28"/>
          <w:lang w:val="kk-KZ"/>
        </w:rPr>
        <w:t>)</w:t>
      </w:r>
      <w:r w:rsidR="000829DE" w:rsidRPr="0039650B">
        <w:rPr>
          <w:rFonts w:ascii="Times New Roman" w:hAnsi="Times New Roman" w:cs="Times New Roman"/>
          <w:sz w:val="28"/>
          <w:szCs w:val="28"/>
          <w:lang w:val="kk-KZ"/>
        </w:rPr>
        <w:t xml:space="preserve"> 50 – қор,  2 – тізбе,  67 – іс, 127 - п.  </w:t>
      </w:r>
    </w:p>
    <w:p w:rsidR="000829DE" w:rsidRPr="0039650B" w:rsidRDefault="007B7A9E" w:rsidP="0039650B">
      <w:pPr>
        <w:tabs>
          <w:tab w:val="left" w:pos="2960"/>
        </w:tabs>
        <w:spacing w:after="0" w:line="240" w:lineRule="auto"/>
        <w:jc w:val="both"/>
        <w:rPr>
          <w:rFonts w:ascii="Times New Roman" w:hAnsi="Times New Roman" w:cs="Times New Roman"/>
          <w:sz w:val="28"/>
          <w:szCs w:val="28"/>
          <w:lang w:val="kk-KZ"/>
        </w:rPr>
      </w:pPr>
      <w:r w:rsidRPr="0039650B">
        <w:rPr>
          <w:rFonts w:ascii="Times New Roman" w:hAnsi="Times New Roman" w:cs="Times New Roman"/>
          <w:sz w:val="28"/>
          <w:szCs w:val="28"/>
          <w:lang w:val="kk-KZ"/>
        </w:rPr>
        <w:t>6</w:t>
      </w:r>
      <w:r w:rsidR="00AD537D">
        <w:rPr>
          <w:rFonts w:ascii="Times New Roman" w:hAnsi="Times New Roman" w:cs="Times New Roman"/>
          <w:sz w:val="28"/>
          <w:szCs w:val="28"/>
          <w:lang w:val="kk-KZ"/>
        </w:rPr>
        <w:t xml:space="preserve"> </w:t>
      </w:r>
      <w:r w:rsidR="00790815" w:rsidRPr="0039650B">
        <w:rPr>
          <w:rFonts w:ascii="Times New Roman" w:hAnsi="Times New Roman" w:cs="Times New Roman"/>
          <w:sz w:val="28"/>
          <w:szCs w:val="28"/>
          <w:lang w:val="kk-KZ"/>
        </w:rPr>
        <w:t xml:space="preserve">Оңтүстік Қазақстан облысмтық мемлекеттік мұрағаты (ары қарай </w:t>
      </w:r>
      <w:r w:rsidR="000829DE" w:rsidRPr="0039650B">
        <w:rPr>
          <w:rFonts w:ascii="Times New Roman" w:hAnsi="Times New Roman" w:cs="Times New Roman"/>
          <w:sz w:val="28"/>
          <w:szCs w:val="28"/>
          <w:lang w:val="kk-KZ"/>
        </w:rPr>
        <w:t>ОҚОММ</w:t>
      </w:r>
      <w:r w:rsidR="00790815" w:rsidRPr="0039650B">
        <w:rPr>
          <w:rFonts w:ascii="Times New Roman" w:hAnsi="Times New Roman" w:cs="Times New Roman"/>
          <w:sz w:val="28"/>
          <w:szCs w:val="28"/>
          <w:lang w:val="kk-KZ"/>
        </w:rPr>
        <w:t>)</w:t>
      </w:r>
      <w:r w:rsidR="000829DE" w:rsidRPr="0039650B">
        <w:rPr>
          <w:rFonts w:ascii="Times New Roman" w:hAnsi="Times New Roman" w:cs="Times New Roman"/>
          <w:sz w:val="28"/>
          <w:szCs w:val="28"/>
          <w:lang w:val="kk-KZ"/>
        </w:rPr>
        <w:t xml:space="preserve"> 11 – қор,  1 – тізбе,  1 – іс,  1 -п.</w:t>
      </w:r>
    </w:p>
    <w:p w:rsidR="000829DE" w:rsidRPr="0039650B" w:rsidRDefault="007B7A9E" w:rsidP="0039650B">
      <w:pPr>
        <w:spacing w:after="0" w:line="240" w:lineRule="auto"/>
        <w:jc w:val="both"/>
        <w:rPr>
          <w:rFonts w:ascii="Times New Roman" w:hAnsi="Times New Roman" w:cs="Times New Roman"/>
          <w:color w:val="000000"/>
          <w:sz w:val="28"/>
          <w:szCs w:val="28"/>
        </w:rPr>
      </w:pPr>
      <w:r w:rsidRPr="0039650B">
        <w:rPr>
          <w:rFonts w:ascii="Times New Roman" w:hAnsi="Times New Roman" w:cs="Times New Roman"/>
          <w:color w:val="000000"/>
          <w:sz w:val="28"/>
          <w:szCs w:val="28"/>
          <w:lang w:val="kk-KZ"/>
        </w:rPr>
        <w:t>7</w:t>
      </w:r>
      <w:r w:rsidR="000829DE" w:rsidRPr="0039650B">
        <w:rPr>
          <w:rFonts w:ascii="Times New Roman" w:hAnsi="Times New Roman" w:cs="Times New Roman"/>
          <w:color w:val="000000"/>
          <w:sz w:val="28"/>
          <w:szCs w:val="28"/>
          <w:lang w:val="kk-KZ"/>
        </w:rPr>
        <w:t xml:space="preserve">Прокурорский </w:t>
      </w:r>
      <w:r w:rsidR="000829DE" w:rsidRPr="0039650B">
        <w:rPr>
          <w:rFonts w:ascii="Times New Roman" w:hAnsi="Times New Roman" w:cs="Times New Roman"/>
          <w:color w:val="000000"/>
          <w:sz w:val="28"/>
          <w:szCs w:val="28"/>
        </w:rPr>
        <w:t>надзо</w:t>
      </w:r>
      <w:r w:rsidR="000829DE" w:rsidRPr="0039650B">
        <w:rPr>
          <w:rFonts w:ascii="Times New Roman" w:hAnsi="Times New Roman" w:cs="Times New Roman"/>
          <w:color w:val="000000"/>
          <w:sz w:val="28"/>
          <w:szCs w:val="28"/>
          <w:lang w:val="kk-KZ"/>
        </w:rPr>
        <w:t xml:space="preserve">р </w:t>
      </w:r>
      <w:r w:rsidR="000829DE" w:rsidRPr="0039650B">
        <w:rPr>
          <w:rFonts w:ascii="Times New Roman" w:hAnsi="Times New Roman" w:cs="Times New Roman"/>
          <w:color w:val="000000"/>
          <w:sz w:val="28"/>
          <w:szCs w:val="28"/>
        </w:rPr>
        <w:t xml:space="preserve"> в  СССР</w:t>
      </w:r>
      <w:r w:rsidR="000829DE" w:rsidRPr="0039650B">
        <w:rPr>
          <w:rFonts w:ascii="Times New Roman" w:hAnsi="Times New Roman" w:cs="Times New Roman"/>
          <w:color w:val="000000"/>
          <w:sz w:val="28"/>
          <w:szCs w:val="28"/>
          <w:lang w:val="kk-KZ"/>
        </w:rPr>
        <w:t xml:space="preserve">. </w:t>
      </w:r>
      <w:r w:rsidR="006A2D61" w:rsidRPr="0039650B">
        <w:rPr>
          <w:rFonts w:ascii="Times New Roman" w:hAnsi="Times New Roman" w:cs="Times New Roman"/>
          <w:color w:val="000000"/>
          <w:sz w:val="28"/>
          <w:szCs w:val="28"/>
        </w:rPr>
        <w:t>П</w:t>
      </w:r>
      <w:r w:rsidR="006A2D61" w:rsidRPr="0039650B">
        <w:rPr>
          <w:rFonts w:ascii="Times New Roman" w:hAnsi="Times New Roman" w:cs="Times New Roman"/>
          <w:color w:val="000000"/>
          <w:sz w:val="28"/>
          <w:szCs w:val="28"/>
          <w:lang w:val="kk-KZ"/>
        </w:rPr>
        <w:t>од.</w:t>
      </w:r>
      <w:r w:rsidR="00AD537D">
        <w:rPr>
          <w:rFonts w:ascii="Times New Roman" w:hAnsi="Times New Roman" w:cs="Times New Roman"/>
          <w:color w:val="000000"/>
          <w:sz w:val="28"/>
          <w:szCs w:val="28"/>
          <w:lang w:val="kk-KZ"/>
        </w:rPr>
        <w:t xml:space="preserve"> </w:t>
      </w:r>
      <w:r w:rsidR="00AD537D">
        <w:rPr>
          <w:rFonts w:ascii="Times New Roman" w:hAnsi="Times New Roman" w:cs="Times New Roman"/>
          <w:color w:val="000000"/>
          <w:sz w:val="28"/>
          <w:szCs w:val="28"/>
        </w:rPr>
        <w:t xml:space="preserve">ред. </w:t>
      </w:r>
      <w:r w:rsidR="000829DE" w:rsidRPr="0039650B">
        <w:rPr>
          <w:rFonts w:ascii="Times New Roman" w:hAnsi="Times New Roman" w:cs="Times New Roman"/>
          <w:color w:val="000000"/>
          <w:sz w:val="28"/>
          <w:szCs w:val="28"/>
        </w:rPr>
        <w:t>Галина Б.А.</w:t>
      </w:r>
      <w:r w:rsidR="000829DE" w:rsidRPr="0039650B">
        <w:rPr>
          <w:rFonts w:ascii="Times New Roman" w:hAnsi="Times New Roman" w:cs="Times New Roman"/>
          <w:color w:val="000000"/>
          <w:sz w:val="28"/>
          <w:szCs w:val="28"/>
          <w:lang w:val="kk-KZ"/>
        </w:rPr>
        <w:t xml:space="preserve"> </w:t>
      </w:r>
      <w:r w:rsidR="00AD537D" w:rsidRPr="0039650B">
        <w:rPr>
          <w:rFonts w:ascii="Times New Roman" w:hAnsi="Times New Roman" w:cs="Times New Roman"/>
          <w:color w:val="000000"/>
          <w:sz w:val="28"/>
          <w:szCs w:val="28"/>
          <w:lang w:val="kk-KZ"/>
        </w:rPr>
        <w:t>–</w:t>
      </w:r>
      <w:r w:rsidR="000829DE" w:rsidRPr="0039650B">
        <w:rPr>
          <w:rFonts w:ascii="Times New Roman" w:hAnsi="Times New Roman" w:cs="Times New Roman"/>
          <w:color w:val="000000"/>
          <w:sz w:val="28"/>
          <w:szCs w:val="28"/>
          <w:lang w:val="kk-KZ"/>
        </w:rPr>
        <w:t xml:space="preserve"> </w:t>
      </w:r>
      <w:r w:rsidR="00AD537D">
        <w:rPr>
          <w:rFonts w:ascii="Times New Roman" w:hAnsi="Times New Roman" w:cs="Times New Roman"/>
          <w:color w:val="000000"/>
          <w:sz w:val="28"/>
          <w:szCs w:val="28"/>
        </w:rPr>
        <w:t xml:space="preserve">М.: </w:t>
      </w:r>
      <w:r w:rsidR="000829DE" w:rsidRPr="0039650B">
        <w:rPr>
          <w:rFonts w:ascii="Times New Roman" w:hAnsi="Times New Roman" w:cs="Times New Roman"/>
          <w:color w:val="000000"/>
          <w:sz w:val="28"/>
          <w:szCs w:val="28"/>
        </w:rPr>
        <w:t>«Юр</w:t>
      </w:r>
      <w:r w:rsidR="000829DE" w:rsidRPr="0039650B">
        <w:rPr>
          <w:rFonts w:ascii="Times New Roman" w:hAnsi="Times New Roman" w:cs="Times New Roman"/>
          <w:color w:val="000000"/>
          <w:sz w:val="28"/>
          <w:szCs w:val="28"/>
          <w:lang w:val="kk-KZ"/>
        </w:rPr>
        <w:t xml:space="preserve">. </w:t>
      </w:r>
      <w:r w:rsidR="000829DE" w:rsidRPr="0039650B">
        <w:rPr>
          <w:rFonts w:ascii="Times New Roman" w:hAnsi="Times New Roman" w:cs="Times New Roman"/>
          <w:color w:val="000000"/>
          <w:sz w:val="28"/>
          <w:szCs w:val="28"/>
        </w:rPr>
        <w:t>литература»</w:t>
      </w:r>
      <w:r w:rsidR="00AD537D">
        <w:rPr>
          <w:rFonts w:ascii="Times New Roman" w:hAnsi="Times New Roman" w:cs="Times New Roman"/>
          <w:color w:val="000000"/>
          <w:sz w:val="28"/>
          <w:szCs w:val="28"/>
        </w:rPr>
        <w:t>,</w:t>
      </w:r>
      <w:r w:rsidR="000829DE" w:rsidRPr="0039650B">
        <w:rPr>
          <w:rFonts w:ascii="Times New Roman" w:hAnsi="Times New Roman" w:cs="Times New Roman"/>
          <w:color w:val="000000"/>
          <w:sz w:val="28"/>
          <w:szCs w:val="28"/>
        </w:rPr>
        <w:t xml:space="preserve">1982. </w:t>
      </w:r>
    </w:p>
    <w:p w:rsidR="000829DE" w:rsidRPr="0039650B" w:rsidRDefault="007B7A9E" w:rsidP="0039650B">
      <w:pPr>
        <w:spacing w:after="0" w:line="240" w:lineRule="auto"/>
        <w:jc w:val="both"/>
        <w:rPr>
          <w:rFonts w:ascii="Times New Roman" w:hAnsi="Times New Roman" w:cs="Times New Roman"/>
          <w:sz w:val="28"/>
          <w:szCs w:val="28"/>
        </w:rPr>
      </w:pPr>
      <w:r w:rsidRPr="0039650B">
        <w:rPr>
          <w:rFonts w:ascii="Times New Roman" w:hAnsi="Times New Roman" w:cs="Times New Roman"/>
          <w:sz w:val="28"/>
          <w:szCs w:val="28"/>
          <w:lang w:val="kk-KZ"/>
        </w:rPr>
        <w:t>8</w:t>
      </w:r>
      <w:r w:rsidR="00AD537D">
        <w:rPr>
          <w:rFonts w:ascii="Times New Roman" w:hAnsi="Times New Roman" w:cs="Times New Roman"/>
          <w:sz w:val="28"/>
          <w:szCs w:val="28"/>
          <w:lang w:val="kk-KZ"/>
        </w:rPr>
        <w:t xml:space="preserve"> </w:t>
      </w:r>
      <w:r w:rsidR="000829DE" w:rsidRPr="0039650B">
        <w:rPr>
          <w:rFonts w:ascii="Times New Roman" w:hAnsi="Times New Roman" w:cs="Times New Roman"/>
          <w:sz w:val="28"/>
          <w:szCs w:val="28"/>
        </w:rPr>
        <w:t>«</w:t>
      </w:r>
      <w:r w:rsidR="000829DE" w:rsidRPr="0039650B">
        <w:rPr>
          <w:rFonts w:ascii="Times New Roman" w:hAnsi="Times New Roman" w:cs="Times New Roman"/>
          <w:sz w:val="28"/>
          <w:szCs w:val="28"/>
          <w:lang w:val="ru-MO"/>
        </w:rPr>
        <w:t>Қазақстанның</w:t>
      </w:r>
      <w:r w:rsidR="00AD537D">
        <w:rPr>
          <w:rFonts w:ascii="Times New Roman" w:hAnsi="Times New Roman" w:cs="Times New Roman"/>
          <w:sz w:val="28"/>
          <w:szCs w:val="28"/>
          <w:lang w:val="ru-MO"/>
        </w:rPr>
        <w:t xml:space="preserve"> </w:t>
      </w:r>
      <w:r w:rsidR="000829DE" w:rsidRPr="0039650B">
        <w:rPr>
          <w:rFonts w:ascii="Times New Roman" w:hAnsi="Times New Roman" w:cs="Times New Roman"/>
          <w:sz w:val="28"/>
          <w:szCs w:val="28"/>
          <w:lang w:val="ru-MO"/>
        </w:rPr>
        <w:t>халық</w:t>
      </w:r>
      <w:r w:rsidR="00AD537D">
        <w:rPr>
          <w:rFonts w:ascii="Times New Roman" w:hAnsi="Times New Roman" w:cs="Times New Roman"/>
          <w:sz w:val="28"/>
          <w:szCs w:val="28"/>
          <w:lang w:val="ru-MO"/>
        </w:rPr>
        <w:t xml:space="preserve"> </w:t>
      </w:r>
      <w:r w:rsidR="000829DE" w:rsidRPr="0039650B">
        <w:rPr>
          <w:rFonts w:ascii="Times New Roman" w:hAnsi="Times New Roman" w:cs="Times New Roman"/>
          <w:sz w:val="28"/>
          <w:szCs w:val="28"/>
          <w:lang w:val="ru-MO"/>
        </w:rPr>
        <w:t>комиссарлары</w:t>
      </w:r>
      <w:r w:rsidR="000829DE" w:rsidRPr="0039650B">
        <w:rPr>
          <w:rFonts w:ascii="Times New Roman" w:hAnsi="Times New Roman" w:cs="Times New Roman"/>
          <w:sz w:val="28"/>
          <w:szCs w:val="28"/>
        </w:rPr>
        <w:t xml:space="preserve">. 1920-1946: </w:t>
      </w:r>
      <w:r w:rsidR="006A2D61" w:rsidRPr="0039650B">
        <w:rPr>
          <w:rFonts w:ascii="Times New Roman" w:hAnsi="Times New Roman" w:cs="Times New Roman"/>
          <w:sz w:val="28"/>
          <w:szCs w:val="28"/>
          <w:lang w:val="kk-KZ"/>
        </w:rPr>
        <w:t>«</w:t>
      </w:r>
      <w:r w:rsidR="000829DE" w:rsidRPr="0039650B">
        <w:rPr>
          <w:rFonts w:ascii="Times New Roman" w:hAnsi="Times New Roman" w:cs="Times New Roman"/>
          <w:sz w:val="28"/>
          <w:szCs w:val="28"/>
          <w:lang w:val="ru-MO"/>
        </w:rPr>
        <w:t>Өмірбаяндық</w:t>
      </w:r>
      <w:r w:rsidR="00AD537D">
        <w:rPr>
          <w:rFonts w:ascii="Times New Roman" w:hAnsi="Times New Roman" w:cs="Times New Roman"/>
          <w:sz w:val="28"/>
          <w:szCs w:val="28"/>
          <w:lang w:val="ru-MO"/>
        </w:rPr>
        <w:t xml:space="preserve"> </w:t>
      </w:r>
      <w:r w:rsidR="000829DE" w:rsidRPr="0039650B">
        <w:rPr>
          <w:rFonts w:ascii="Times New Roman" w:hAnsi="Times New Roman" w:cs="Times New Roman"/>
          <w:sz w:val="28"/>
          <w:szCs w:val="28"/>
          <w:lang w:val="ru-MO"/>
        </w:rPr>
        <w:t>анықтамалық</w:t>
      </w:r>
      <w:r w:rsidR="006A2D61" w:rsidRPr="0039650B">
        <w:rPr>
          <w:rFonts w:ascii="Times New Roman" w:hAnsi="Times New Roman" w:cs="Times New Roman"/>
          <w:sz w:val="28"/>
          <w:szCs w:val="28"/>
        </w:rPr>
        <w:t>»</w:t>
      </w:r>
      <w:r w:rsidR="00AD537D">
        <w:rPr>
          <w:rFonts w:ascii="Times New Roman" w:hAnsi="Times New Roman" w:cs="Times New Roman"/>
          <w:sz w:val="28"/>
          <w:szCs w:val="28"/>
        </w:rPr>
        <w:t xml:space="preserve"> </w:t>
      </w:r>
      <w:r w:rsidR="000829DE" w:rsidRPr="0039650B">
        <w:rPr>
          <w:rFonts w:ascii="Times New Roman" w:hAnsi="Times New Roman" w:cs="Times New Roman"/>
          <w:sz w:val="28"/>
          <w:szCs w:val="28"/>
          <w:lang w:val="ru-MO"/>
        </w:rPr>
        <w:t>Ред</w:t>
      </w:r>
      <w:r w:rsidR="000829DE" w:rsidRPr="0039650B">
        <w:rPr>
          <w:rFonts w:ascii="Times New Roman" w:hAnsi="Times New Roman" w:cs="Times New Roman"/>
          <w:sz w:val="28"/>
          <w:szCs w:val="28"/>
        </w:rPr>
        <w:t xml:space="preserve">. </w:t>
      </w:r>
      <w:r w:rsidR="000829DE" w:rsidRPr="0039650B">
        <w:rPr>
          <w:rFonts w:ascii="Times New Roman" w:hAnsi="Times New Roman" w:cs="Times New Roman"/>
          <w:sz w:val="28"/>
          <w:szCs w:val="28"/>
          <w:lang w:val="ru-MO"/>
        </w:rPr>
        <w:t>Нәрікбаев М</w:t>
      </w:r>
      <w:r w:rsidR="000829DE" w:rsidRPr="0039650B">
        <w:rPr>
          <w:rFonts w:ascii="Times New Roman" w:hAnsi="Times New Roman" w:cs="Times New Roman"/>
          <w:sz w:val="28"/>
          <w:szCs w:val="28"/>
        </w:rPr>
        <w:t>.</w:t>
      </w:r>
      <w:r w:rsidR="000829DE" w:rsidRPr="0039650B">
        <w:rPr>
          <w:rFonts w:ascii="Times New Roman" w:hAnsi="Times New Roman" w:cs="Times New Roman"/>
          <w:sz w:val="28"/>
          <w:szCs w:val="28"/>
          <w:lang w:val="ru-MO"/>
        </w:rPr>
        <w:t>С</w:t>
      </w:r>
      <w:r w:rsidR="000829DE" w:rsidRPr="0039650B">
        <w:rPr>
          <w:rFonts w:ascii="Times New Roman" w:hAnsi="Times New Roman" w:cs="Times New Roman"/>
          <w:sz w:val="28"/>
          <w:szCs w:val="28"/>
        </w:rPr>
        <w:t>. (</w:t>
      </w:r>
      <w:r w:rsidR="000829DE" w:rsidRPr="0039650B">
        <w:rPr>
          <w:rFonts w:ascii="Times New Roman" w:hAnsi="Times New Roman" w:cs="Times New Roman"/>
          <w:sz w:val="28"/>
          <w:szCs w:val="28"/>
          <w:lang w:val="ru-MO"/>
        </w:rPr>
        <w:t>жауапты</w:t>
      </w:r>
      <w:r w:rsidR="000829DE" w:rsidRPr="0039650B">
        <w:rPr>
          <w:rFonts w:ascii="Times New Roman" w:hAnsi="Times New Roman" w:cs="Times New Roman"/>
          <w:sz w:val="28"/>
          <w:szCs w:val="28"/>
        </w:rPr>
        <w:t xml:space="preserve">), </w:t>
      </w:r>
      <w:r w:rsidR="000829DE" w:rsidRPr="0039650B">
        <w:rPr>
          <w:rFonts w:ascii="Times New Roman" w:hAnsi="Times New Roman" w:cs="Times New Roman"/>
          <w:sz w:val="28"/>
          <w:szCs w:val="28"/>
          <w:lang w:val="ru-MO"/>
        </w:rPr>
        <w:t>ДегітаеваЛ</w:t>
      </w:r>
      <w:r w:rsidR="000829DE" w:rsidRPr="0039650B">
        <w:rPr>
          <w:rFonts w:ascii="Times New Roman" w:hAnsi="Times New Roman" w:cs="Times New Roman"/>
          <w:sz w:val="28"/>
          <w:szCs w:val="28"/>
        </w:rPr>
        <w:t>.</w:t>
      </w:r>
      <w:r w:rsidR="000829DE" w:rsidRPr="0039650B">
        <w:rPr>
          <w:rFonts w:ascii="Times New Roman" w:hAnsi="Times New Roman" w:cs="Times New Roman"/>
          <w:sz w:val="28"/>
          <w:szCs w:val="28"/>
          <w:lang w:val="ru-MO"/>
        </w:rPr>
        <w:t>Д</w:t>
      </w:r>
      <w:r w:rsidR="000829DE" w:rsidRPr="0039650B">
        <w:rPr>
          <w:rFonts w:ascii="Times New Roman" w:hAnsi="Times New Roman" w:cs="Times New Roman"/>
          <w:sz w:val="28"/>
          <w:szCs w:val="28"/>
        </w:rPr>
        <w:t xml:space="preserve">., </w:t>
      </w:r>
      <w:r w:rsidR="000829DE" w:rsidRPr="0039650B">
        <w:rPr>
          <w:rFonts w:ascii="Times New Roman" w:hAnsi="Times New Roman" w:cs="Times New Roman"/>
          <w:sz w:val="28"/>
          <w:szCs w:val="28"/>
          <w:lang w:val="ru-MO"/>
        </w:rPr>
        <w:t>ГрибановаЕ</w:t>
      </w:r>
      <w:r w:rsidR="000829DE" w:rsidRPr="0039650B">
        <w:rPr>
          <w:rFonts w:ascii="Times New Roman" w:hAnsi="Times New Roman" w:cs="Times New Roman"/>
          <w:sz w:val="28"/>
          <w:szCs w:val="28"/>
        </w:rPr>
        <w:t>.</w:t>
      </w:r>
      <w:r w:rsidR="000829DE" w:rsidRPr="0039650B">
        <w:rPr>
          <w:rFonts w:ascii="Times New Roman" w:hAnsi="Times New Roman" w:cs="Times New Roman"/>
          <w:sz w:val="28"/>
          <w:szCs w:val="28"/>
          <w:lang w:val="ru-MO"/>
        </w:rPr>
        <w:t>М</w:t>
      </w:r>
      <w:r w:rsidR="000829DE" w:rsidRPr="0039650B">
        <w:rPr>
          <w:rFonts w:ascii="Times New Roman" w:hAnsi="Times New Roman" w:cs="Times New Roman"/>
          <w:sz w:val="28"/>
          <w:szCs w:val="28"/>
        </w:rPr>
        <w:t xml:space="preserve">., </w:t>
      </w:r>
      <w:r w:rsidR="000829DE" w:rsidRPr="0039650B">
        <w:rPr>
          <w:rFonts w:ascii="Times New Roman" w:hAnsi="Times New Roman" w:cs="Times New Roman"/>
          <w:sz w:val="28"/>
          <w:szCs w:val="28"/>
          <w:lang w:val="ru-MO"/>
        </w:rPr>
        <w:t>құраст</w:t>
      </w:r>
      <w:r w:rsidR="000829DE" w:rsidRPr="0039650B">
        <w:rPr>
          <w:rFonts w:ascii="Times New Roman" w:hAnsi="Times New Roman" w:cs="Times New Roman"/>
          <w:sz w:val="28"/>
          <w:szCs w:val="28"/>
        </w:rPr>
        <w:t>:</w:t>
      </w:r>
      <w:r w:rsidR="000829DE" w:rsidRPr="0039650B">
        <w:rPr>
          <w:rFonts w:ascii="Times New Roman" w:hAnsi="Times New Roman" w:cs="Times New Roman"/>
          <w:sz w:val="28"/>
          <w:szCs w:val="28"/>
          <w:lang w:val="ru-MO"/>
        </w:rPr>
        <w:t>ЖақыповМ</w:t>
      </w:r>
      <w:r w:rsidR="000829DE" w:rsidRPr="0039650B">
        <w:rPr>
          <w:rFonts w:ascii="Times New Roman" w:hAnsi="Times New Roman" w:cs="Times New Roman"/>
          <w:sz w:val="28"/>
          <w:szCs w:val="28"/>
        </w:rPr>
        <w:t>.</w:t>
      </w:r>
      <w:r w:rsidR="000829DE" w:rsidRPr="0039650B">
        <w:rPr>
          <w:rFonts w:ascii="Times New Roman" w:hAnsi="Times New Roman" w:cs="Times New Roman"/>
          <w:sz w:val="28"/>
          <w:szCs w:val="28"/>
          <w:lang w:val="ru-MO"/>
        </w:rPr>
        <w:t>Х</w:t>
      </w:r>
      <w:r w:rsidR="000829DE" w:rsidRPr="0039650B">
        <w:rPr>
          <w:rFonts w:ascii="Times New Roman" w:hAnsi="Times New Roman" w:cs="Times New Roman"/>
          <w:sz w:val="28"/>
          <w:szCs w:val="28"/>
        </w:rPr>
        <w:t>.,</w:t>
      </w:r>
      <w:r w:rsidR="000829DE" w:rsidRPr="0039650B">
        <w:rPr>
          <w:rFonts w:ascii="Times New Roman" w:hAnsi="Times New Roman" w:cs="Times New Roman"/>
          <w:sz w:val="28"/>
          <w:szCs w:val="28"/>
          <w:lang w:val="ru-MO"/>
        </w:rPr>
        <w:t>Зұлхашева А</w:t>
      </w:r>
      <w:r w:rsidR="000829DE" w:rsidRPr="0039650B">
        <w:rPr>
          <w:rFonts w:ascii="Times New Roman" w:hAnsi="Times New Roman" w:cs="Times New Roman"/>
          <w:sz w:val="28"/>
          <w:szCs w:val="28"/>
        </w:rPr>
        <w:t>.</w:t>
      </w:r>
      <w:r w:rsidR="000829DE" w:rsidRPr="0039650B">
        <w:rPr>
          <w:rFonts w:ascii="Times New Roman" w:hAnsi="Times New Roman" w:cs="Times New Roman"/>
          <w:sz w:val="28"/>
          <w:szCs w:val="28"/>
          <w:lang w:val="ru-MO"/>
        </w:rPr>
        <w:t>С</w:t>
      </w:r>
      <w:r w:rsidR="000829DE" w:rsidRPr="0039650B">
        <w:rPr>
          <w:rFonts w:ascii="Times New Roman" w:hAnsi="Times New Roman" w:cs="Times New Roman"/>
          <w:sz w:val="28"/>
          <w:szCs w:val="28"/>
        </w:rPr>
        <w:t xml:space="preserve">., </w:t>
      </w:r>
      <w:r w:rsidR="000829DE" w:rsidRPr="0039650B">
        <w:rPr>
          <w:rFonts w:ascii="Times New Roman" w:hAnsi="Times New Roman" w:cs="Times New Roman"/>
          <w:sz w:val="28"/>
          <w:szCs w:val="28"/>
          <w:lang w:val="ru-MO"/>
        </w:rPr>
        <w:t>Ипмағамбетова А</w:t>
      </w:r>
      <w:r w:rsidR="000829DE" w:rsidRPr="0039650B">
        <w:rPr>
          <w:rFonts w:ascii="Times New Roman" w:hAnsi="Times New Roman" w:cs="Times New Roman"/>
          <w:sz w:val="28"/>
          <w:szCs w:val="28"/>
        </w:rPr>
        <w:t>.</w:t>
      </w:r>
      <w:r w:rsidR="000829DE" w:rsidRPr="0039650B">
        <w:rPr>
          <w:rFonts w:ascii="Times New Roman" w:hAnsi="Times New Roman" w:cs="Times New Roman"/>
          <w:sz w:val="28"/>
          <w:szCs w:val="28"/>
          <w:lang w:val="ru-MO"/>
        </w:rPr>
        <w:t>Н</w:t>
      </w:r>
      <w:r w:rsidR="006A2D61" w:rsidRPr="0039650B">
        <w:rPr>
          <w:rFonts w:ascii="Times New Roman" w:hAnsi="Times New Roman" w:cs="Times New Roman"/>
          <w:sz w:val="28"/>
          <w:szCs w:val="28"/>
        </w:rPr>
        <w:t xml:space="preserve">. </w:t>
      </w:r>
      <w:r w:rsidR="006A2D61" w:rsidRPr="0039650B">
        <w:rPr>
          <w:rFonts w:ascii="Times New Roman" w:hAnsi="Times New Roman" w:cs="Times New Roman"/>
          <w:sz w:val="28"/>
          <w:szCs w:val="28"/>
          <w:lang w:val="kk-KZ"/>
        </w:rPr>
        <w:t>(</w:t>
      </w:r>
      <w:r w:rsidR="000829DE" w:rsidRPr="0039650B">
        <w:rPr>
          <w:rFonts w:ascii="Times New Roman" w:hAnsi="Times New Roman" w:cs="Times New Roman"/>
          <w:sz w:val="28"/>
          <w:szCs w:val="28"/>
          <w:lang w:val="ru-MO"/>
        </w:rPr>
        <w:t>жауапты</w:t>
      </w:r>
      <w:r w:rsidR="006A2D61" w:rsidRPr="0039650B">
        <w:rPr>
          <w:rFonts w:ascii="Times New Roman" w:hAnsi="Times New Roman" w:cs="Times New Roman"/>
          <w:sz w:val="28"/>
          <w:szCs w:val="28"/>
          <w:lang w:val="ru-MO"/>
        </w:rPr>
        <w:t>)</w:t>
      </w:r>
      <w:r w:rsidR="000829DE" w:rsidRPr="0039650B">
        <w:rPr>
          <w:rFonts w:ascii="Times New Roman" w:hAnsi="Times New Roman" w:cs="Times New Roman"/>
          <w:sz w:val="28"/>
          <w:szCs w:val="28"/>
        </w:rPr>
        <w:t xml:space="preserve">, </w:t>
      </w:r>
      <w:r w:rsidR="000829DE" w:rsidRPr="0039650B">
        <w:rPr>
          <w:rFonts w:ascii="Times New Roman" w:hAnsi="Times New Roman" w:cs="Times New Roman"/>
          <w:sz w:val="28"/>
          <w:szCs w:val="28"/>
          <w:lang w:val="ru-MO"/>
        </w:rPr>
        <w:t>Чиликова Е</w:t>
      </w:r>
      <w:r w:rsidR="000829DE" w:rsidRPr="0039650B">
        <w:rPr>
          <w:rFonts w:ascii="Times New Roman" w:hAnsi="Times New Roman" w:cs="Times New Roman"/>
          <w:sz w:val="28"/>
          <w:szCs w:val="28"/>
        </w:rPr>
        <w:t>.</w:t>
      </w:r>
      <w:r w:rsidR="000829DE" w:rsidRPr="0039650B">
        <w:rPr>
          <w:rFonts w:ascii="Times New Roman" w:hAnsi="Times New Roman" w:cs="Times New Roman"/>
          <w:sz w:val="28"/>
          <w:szCs w:val="28"/>
          <w:lang w:val="ru-MO"/>
        </w:rPr>
        <w:t>В</w:t>
      </w:r>
      <w:r w:rsidR="006A2D61" w:rsidRPr="0039650B">
        <w:rPr>
          <w:rFonts w:ascii="Times New Roman" w:hAnsi="Times New Roman" w:cs="Times New Roman"/>
          <w:sz w:val="28"/>
          <w:szCs w:val="28"/>
        </w:rPr>
        <w:t>.</w:t>
      </w:r>
      <w:r w:rsidR="00AD537D">
        <w:rPr>
          <w:rFonts w:ascii="Times New Roman" w:hAnsi="Times New Roman" w:cs="Times New Roman"/>
          <w:sz w:val="28"/>
          <w:szCs w:val="28"/>
        </w:rPr>
        <w:t xml:space="preserve"> </w:t>
      </w:r>
      <w:r w:rsidR="00AD537D" w:rsidRPr="0039650B">
        <w:rPr>
          <w:rFonts w:ascii="Times New Roman" w:hAnsi="Times New Roman" w:cs="Times New Roman"/>
          <w:color w:val="000000"/>
          <w:sz w:val="28"/>
          <w:szCs w:val="28"/>
          <w:lang w:val="kk-KZ"/>
        </w:rPr>
        <w:t>–</w:t>
      </w:r>
      <w:r w:rsidR="000829DE" w:rsidRPr="0039650B">
        <w:rPr>
          <w:rFonts w:ascii="Times New Roman" w:hAnsi="Times New Roman" w:cs="Times New Roman"/>
          <w:sz w:val="28"/>
          <w:szCs w:val="28"/>
        </w:rPr>
        <w:t xml:space="preserve"> </w:t>
      </w:r>
      <w:r w:rsidR="000829DE" w:rsidRPr="0039650B">
        <w:rPr>
          <w:rFonts w:ascii="Times New Roman" w:hAnsi="Times New Roman" w:cs="Times New Roman"/>
          <w:sz w:val="28"/>
          <w:szCs w:val="28"/>
          <w:lang w:val="ru-MO"/>
        </w:rPr>
        <w:t>Алматы</w:t>
      </w:r>
      <w:r w:rsidR="000829DE" w:rsidRPr="0039650B">
        <w:rPr>
          <w:rFonts w:ascii="Times New Roman" w:hAnsi="Times New Roman" w:cs="Times New Roman"/>
          <w:sz w:val="28"/>
          <w:szCs w:val="28"/>
        </w:rPr>
        <w:t xml:space="preserve">: </w:t>
      </w:r>
      <w:r w:rsidR="000829DE" w:rsidRPr="0039650B">
        <w:rPr>
          <w:rFonts w:ascii="Times New Roman" w:hAnsi="Times New Roman" w:cs="Times New Roman"/>
          <w:sz w:val="28"/>
          <w:szCs w:val="28"/>
          <w:lang w:val="ru-MO"/>
        </w:rPr>
        <w:t>Қазақ</w:t>
      </w:r>
      <w:r w:rsidR="00AD537D">
        <w:rPr>
          <w:rFonts w:ascii="Times New Roman" w:hAnsi="Times New Roman" w:cs="Times New Roman"/>
          <w:sz w:val="28"/>
          <w:szCs w:val="28"/>
          <w:lang w:val="ru-MO"/>
        </w:rPr>
        <w:t xml:space="preserve"> </w:t>
      </w:r>
      <w:r w:rsidR="000829DE" w:rsidRPr="0039650B">
        <w:rPr>
          <w:rFonts w:ascii="Times New Roman" w:hAnsi="Times New Roman" w:cs="Times New Roman"/>
          <w:sz w:val="28"/>
          <w:szCs w:val="28"/>
          <w:lang w:val="ru-MO"/>
        </w:rPr>
        <w:t>гуманитарлық</w:t>
      </w:r>
      <w:r w:rsidR="000829DE" w:rsidRPr="0039650B">
        <w:rPr>
          <w:rFonts w:ascii="Times New Roman" w:hAnsi="Times New Roman" w:cs="Times New Roman"/>
          <w:sz w:val="28"/>
          <w:szCs w:val="28"/>
        </w:rPr>
        <w:t xml:space="preserve">- </w:t>
      </w:r>
      <w:r w:rsidR="000829DE" w:rsidRPr="0039650B">
        <w:rPr>
          <w:rFonts w:ascii="Times New Roman" w:hAnsi="Times New Roman" w:cs="Times New Roman"/>
          <w:sz w:val="28"/>
          <w:szCs w:val="28"/>
          <w:lang w:val="ru-MO"/>
        </w:rPr>
        <w:t>заң</w:t>
      </w:r>
      <w:r w:rsidR="00AD537D">
        <w:rPr>
          <w:rFonts w:ascii="Times New Roman" w:hAnsi="Times New Roman" w:cs="Times New Roman"/>
          <w:sz w:val="28"/>
          <w:szCs w:val="28"/>
          <w:lang w:val="ru-MO"/>
        </w:rPr>
        <w:t xml:space="preserve"> </w:t>
      </w:r>
      <w:r w:rsidR="000829DE" w:rsidRPr="0039650B">
        <w:rPr>
          <w:rFonts w:ascii="Times New Roman" w:hAnsi="Times New Roman" w:cs="Times New Roman"/>
          <w:sz w:val="28"/>
          <w:szCs w:val="28"/>
          <w:lang w:val="ru-MO"/>
        </w:rPr>
        <w:t>университетінің</w:t>
      </w:r>
      <w:r w:rsidR="00AD537D">
        <w:rPr>
          <w:rFonts w:ascii="Times New Roman" w:hAnsi="Times New Roman" w:cs="Times New Roman"/>
          <w:sz w:val="28"/>
          <w:szCs w:val="28"/>
          <w:lang w:val="ru-MO"/>
        </w:rPr>
        <w:t xml:space="preserve"> </w:t>
      </w:r>
      <w:r w:rsidR="000829DE" w:rsidRPr="0039650B">
        <w:rPr>
          <w:rFonts w:ascii="Times New Roman" w:hAnsi="Times New Roman" w:cs="Times New Roman"/>
          <w:sz w:val="28"/>
          <w:szCs w:val="28"/>
          <w:lang w:val="ru-MO"/>
        </w:rPr>
        <w:t>баспасы</w:t>
      </w:r>
      <w:r w:rsidR="000829DE" w:rsidRPr="0039650B">
        <w:rPr>
          <w:rFonts w:ascii="Times New Roman" w:hAnsi="Times New Roman" w:cs="Times New Roman"/>
          <w:sz w:val="28"/>
          <w:szCs w:val="28"/>
        </w:rPr>
        <w:t>, 2004.</w:t>
      </w:r>
      <w:r w:rsidR="00AD537D">
        <w:rPr>
          <w:rFonts w:ascii="Times New Roman" w:hAnsi="Times New Roman" w:cs="Times New Roman"/>
          <w:sz w:val="28"/>
          <w:szCs w:val="28"/>
        </w:rPr>
        <w:t xml:space="preserve"> </w:t>
      </w:r>
      <w:r w:rsidR="00AD537D" w:rsidRPr="0039650B">
        <w:rPr>
          <w:rFonts w:ascii="Times New Roman" w:hAnsi="Times New Roman" w:cs="Times New Roman"/>
          <w:color w:val="000000"/>
          <w:sz w:val="28"/>
          <w:szCs w:val="28"/>
          <w:lang w:val="kk-KZ"/>
        </w:rPr>
        <w:t>–</w:t>
      </w:r>
      <w:r w:rsidR="00AD537D">
        <w:rPr>
          <w:rFonts w:ascii="Times New Roman" w:hAnsi="Times New Roman" w:cs="Times New Roman"/>
          <w:sz w:val="28"/>
          <w:szCs w:val="28"/>
        </w:rPr>
        <w:t xml:space="preserve"> </w:t>
      </w:r>
      <w:r w:rsidR="000829DE" w:rsidRPr="0039650B">
        <w:rPr>
          <w:rFonts w:ascii="Times New Roman" w:hAnsi="Times New Roman" w:cs="Times New Roman"/>
          <w:sz w:val="28"/>
          <w:szCs w:val="28"/>
        </w:rPr>
        <w:t xml:space="preserve">499 </w:t>
      </w:r>
      <w:r w:rsidR="000829DE" w:rsidRPr="0039650B">
        <w:rPr>
          <w:rFonts w:ascii="Times New Roman" w:hAnsi="Times New Roman" w:cs="Times New Roman"/>
          <w:sz w:val="28"/>
          <w:szCs w:val="28"/>
          <w:lang w:val="ru-MO"/>
        </w:rPr>
        <w:t>б</w:t>
      </w:r>
      <w:r w:rsidR="000829DE" w:rsidRPr="0039650B">
        <w:rPr>
          <w:rFonts w:ascii="Times New Roman" w:hAnsi="Times New Roman" w:cs="Times New Roman"/>
          <w:sz w:val="28"/>
          <w:szCs w:val="28"/>
        </w:rPr>
        <w:t>.</w:t>
      </w:r>
    </w:p>
    <w:p w:rsidR="000829DE" w:rsidRPr="0039650B" w:rsidRDefault="007B7A9E" w:rsidP="0039650B">
      <w:pPr>
        <w:tabs>
          <w:tab w:val="left" w:pos="2960"/>
        </w:tabs>
        <w:spacing w:after="0" w:line="240" w:lineRule="auto"/>
        <w:jc w:val="both"/>
        <w:rPr>
          <w:rFonts w:ascii="Times New Roman" w:hAnsi="Times New Roman" w:cs="Times New Roman"/>
          <w:sz w:val="28"/>
          <w:szCs w:val="28"/>
          <w:lang w:val="kk-KZ"/>
        </w:rPr>
      </w:pPr>
      <w:r w:rsidRPr="0039650B">
        <w:rPr>
          <w:rFonts w:ascii="Times New Roman" w:hAnsi="Times New Roman" w:cs="Times New Roman"/>
          <w:sz w:val="28"/>
          <w:szCs w:val="28"/>
          <w:lang w:val="kk-KZ"/>
        </w:rPr>
        <w:t>9</w:t>
      </w:r>
      <w:r w:rsidR="00AD537D">
        <w:rPr>
          <w:rFonts w:ascii="Times New Roman" w:hAnsi="Times New Roman" w:cs="Times New Roman"/>
          <w:sz w:val="28"/>
          <w:szCs w:val="28"/>
          <w:lang w:val="kk-KZ"/>
        </w:rPr>
        <w:t xml:space="preserve"> </w:t>
      </w:r>
      <w:r w:rsidR="000829DE" w:rsidRPr="0039650B">
        <w:rPr>
          <w:rFonts w:ascii="Times New Roman" w:hAnsi="Times New Roman" w:cs="Times New Roman"/>
          <w:sz w:val="28"/>
          <w:szCs w:val="28"/>
          <w:lang w:val="kk-KZ"/>
        </w:rPr>
        <w:t xml:space="preserve">ОҚОММ. 816 – қор,  1 – тізбе,  83 – іс,  40 - п. (Сырдария округтік прокуроры). </w:t>
      </w:r>
    </w:p>
    <w:p w:rsidR="000829DE" w:rsidRPr="0039650B" w:rsidRDefault="007B7A9E" w:rsidP="0039650B">
      <w:pPr>
        <w:spacing w:after="0" w:line="240" w:lineRule="auto"/>
        <w:jc w:val="both"/>
        <w:rPr>
          <w:rFonts w:ascii="Times New Roman" w:hAnsi="Times New Roman" w:cs="Times New Roman"/>
          <w:sz w:val="28"/>
          <w:szCs w:val="28"/>
          <w:lang w:val="kk-KZ"/>
        </w:rPr>
      </w:pPr>
      <w:r w:rsidRPr="0039650B">
        <w:rPr>
          <w:rFonts w:ascii="Times New Roman" w:hAnsi="Times New Roman" w:cs="Times New Roman"/>
          <w:sz w:val="28"/>
          <w:szCs w:val="28"/>
          <w:lang w:val="kk-KZ"/>
        </w:rPr>
        <w:t>10</w:t>
      </w:r>
      <w:r w:rsidR="000829DE" w:rsidRPr="0039650B">
        <w:rPr>
          <w:rFonts w:ascii="Times New Roman" w:hAnsi="Times New Roman" w:cs="Times New Roman"/>
          <w:sz w:val="28"/>
          <w:szCs w:val="28"/>
          <w:lang w:val="kk-KZ"/>
        </w:rPr>
        <w:t xml:space="preserve"> «Советская  юстиция»</w:t>
      </w:r>
      <w:r w:rsidR="00AD537D">
        <w:rPr>
          <w:rFonts w:ascii="Times New Roman" w:hAnsi="Times New Roman" w:cs="Times New Roman"/>
          <w:sz w:val="28"/>
          <w:szCs w:val="28"/>
          <w:lang w:val="kk-KZ"/>
        </w:rPr>
        <w:t xml:space="preserve">. </w:t>
      </w:r>
      <w:r w:rsidR="00AD537D" w:rsidRPr="0039650B">
        <w:rPr>
          <w:rFonts w:ascii="Times New Roman" w:hAnsi="Times New Roman" w:cs="Times New Roman"/>
          <w:color w:val="000000"/>
          <w:sz w:val="28"/>
          <w:szCs w:val="28"/>
          <w:lang w:val="kk-KZ"/>
        </w:rPr>
        <w:t>–</w:t>
      </w:r>
      <w:r w:rsidR="00AD537D">
        <w:rPr>
          <w:rFonts w:ascii="Times New Roman" w:hAnsi="Times New Roman" w:cs="Times New Roman"/>
          <w:color w:val="000000"/>
          <w:sz w:val="28"/>
          <w:szCs w:val="28"/>
          <w:lang w:val="kk-KZ"/>
        </w:rPr>
        <w:t xml:space="preserve"> </w:t>
      </w:r>
      <w:r w:rsidR="000829DE" w:rsidRPr="0039650B">
        <w:rPr>
          <w:rFonts w:ascii="Times New Roman" w:hAnsi="Times New Roman" w:cs="Times New Roman"/>
          <w:sz w:val="28"/>
          <w:szCs w:val="28"/>
          <w:lang w:val="kk-KZ"/>
        </w:rPr>
        <w:t>1932</w:t>
      </w:r>
      <w:r w:rsidR="00AD537D">
        <w:rPr>
          <w:rFonts w:ascii="Times New Roman" w:hAnsi="Times New Roman" w:cs="Times New Roman"/>
          <w:sz w:val="28"/>
          <w:szCs w:val="28"/>
          <w:lang w:val="kk-KZ"/>
        </w:rPr>
        <w:t xml:space="preserve">. </w:t>
      </w:r>
      <w:r w:rsidR="00AD537D" w:rsidRPr="0039650B">
        <w:rPr>
          <w:rFonts w:ascii="Times New Roman" w:hAnsi="Times New Roman" w:cs="Times New Roman"/>
          <w:color w:val="000000"/>
          <w:sz w:val="28"/>
          <w:szCs w:val="28"/>
          <w:lang w:val="kk-KZ"/>
        </w:rPr>
        <w:t>–</w:t>
      </w:r>
      <w:r w:rsidR="00AD537D">
        <w:rPr>
          <w:rFonts w:ascii="Times New Roman" w:hAnsi="Times New Roman" w:cs="Times New Roman"/>
          <w:color w:val="000000"/>
          <w:sz w:val="28"/>
          <w:szCs w:val="28"/>
          <w:lang w:val="kk-KZ"/>
        </w:rPr>
        <w:t xml:space="preserve"> </w:t>
      </w:r>
      <w:r w:rsidR="00AD537D">
        <w:rPr>
          <w:rFonts w:ascii="Times New Roman" w:hAnsi="Times New Roman" w:cs="Times New Roman"/>
          <w:sz w:val="28"/>
          <w:szCs w:val="28"/>
          <w:lang w:val="kk-KZ"/>
        </w:rPr>
        <w:t xml:space="preserve"> №20. </w:t>
      </w:r>
      <w:r w:rsidR="00AD537D" w:rsidRPr="0039650B">
        <w:rPr>
          <w:rFonts w:ascii="Times New Roman" w:hAnsi="Times New Roman" w:cs="Times New Roman"/>
          <w:color w:val="000000"/>
          <w:sz w:val="28"/>
          <w:szCs w:val="28"/>
          <w:lang w:val="kk-KZ"/>
        </w:rPr>
        <w:t>–</w:t>
      </w:r>
      <w:r w:rsidR="00AD537D">
        <w:rPr>
          <w:rFonts w:ascii="Times New Roman" w:hAnsi="Times New Roman" w:cs="Times New Roman"/>
          <w:color w:val="000000"/>
          <w:sz w:val="28"/>
          <w:szCs w:val="28"/>
          <w:lang w:val="kk-KZ"/>
        </w:rPr>
        <w:t xml:space="preserve"> </w:t>
      </w:r>
      <w:r w:rsidR="00AD537D">
        <w:rPr>
          <w:rFonts w:ascii="Times New Roman" w:hAnsi="Times New Roman" w:cs="Times New Roman"/>
          <w:sz w:val="28"/>
          <w:szCs w:val="28"/>
          <w:lang w:val="kk-KZ"/>
        </w:rPr>
        <w:t>С</w:t>
      </w:r>
      <w:r w:rsidR="000829DE" w:rsidRPr="0039650B">
        <w:rPr>
          <w:rFonts w:ascii="Times New Roman" w:hAnsi="Times New Roman" w:cs="Times New Roman"/>
          <w:sz w:val="28"/>
          <w:szCs w:val="28"/>
          <w:lang w:val="kk-KZ"/>
        </w:rPr>
        <w:t>.</w:t>
      </w:r>
      <w:r w:rsidR="00AD537D">
        <w:rPr>
          <w:rFonts w:ascii="Times New Roman" w:hAnsi="Times New Roman" w:cs="Times New Roman"/>
          <w:sz w:val="28"/>
          <w:szCs w:val="28"/>
          <w:lang w:val="kk-KZ"/>
        </w:rPr>
        <w:t xml:space="preserve"> </w:t>
      </w:r>
      <w:r w:rsidR="000829DE" w:rsidRPr="0039650B">
        <w:rPr>
          <w:rFonts w:ascii="Times New Roman" w:hAnsi="Times New Roman" w:cs="Times New Roman"/>
          <w:sz w:val="28"/>
          <w:szCs w:val="28"/>
          <w:lang w:val="kk-KZ"/>
        </w:rPr>
        <w:t>1</w:t>
      </w:r>
    </w:p>
    <w:p w:rsidR="000829DE" w:rsidRPr="0039650B" w:rsidRDefault="007B7A9E" w:rsidP="0039650B">
      <w:pPr>
        <w:tabs>
          <w:tab w:val="left" w:pos="3060"/>
        </w:tabs>
        <w:spacing w:after="0" w:line="240" w:lineRule="auto"/>
        <w:jc w:val="both"/>
        <w:rPr>
          <w:rFonts w:ascii="Times New Roman" w:hAnsi="Times New Roman" w:cs="Times New Roman"/>
          <w:color w:val="0D0D0D"/>
          <w:sz w:val="28"/>
          <w:szCs w:val="28"/>
          <w:lang w:val="kk-KZ"/>
        </w:rPr>
      </w:pPr>
      <w:r w:rsidRPr="0039650B">
        <w:rPr>
          <w:rFonts w:ascii="Times New Roman" w:hAnsi="Times New Roman" w:cs="Times New Roman"/>
          <w:color w:val="0D0D0D"/>
          <w:sz w:val="28"/>
          <w:szCs w:val="28"/>
          <w:lang w:val="kk-KZ"/>
        </w:rPr>
        <w:t>11</w:t>
      </w:r>
      <w:r w:rsidR="000829DE" w:rsidRPr="0039650B">
        <w:rPr>
          <w:rFonts w:ascii="Times New Roman" w:hAnsi="Times New Roman" w:cs="Times New Roman"/>
          <w:color w:val="0D0D0D"/>
          <w:sz w:val="28"/>
          <w:szCs w:val="28"/>
          <w:lang w:val="kk-KZ"/>
        </w:rPr>
        <w:t xml:space="preserve"> Әбіл. Е.</w:t>
      </w:r>
      <w:r w:rsidR="00AD537D">
        <w:rPr>
          <w:rFonts w:ascii="Times New Roman" w:hAnsi="Times New Roman" w:cs="Times New Roman"/>
          <w:color w:val="0D0D0D"/>
          <w:sz w:val="28"/>
          <w:szCs w:val="28"/>
          <w:lang w:val="kk-KZ"/>
        </w:rPr>
        <w:t xml:space="preserve"> </w:t>
      </w:r>
      <w:r w:rsidR="000829DE" w:rsidRPr="0039650B">
        <w:rPr>
          <w:rFonts w:ascii="Times New Roman" w:hAnsi="Times New Roman" w:cs="Times New Roman"/>
          <w:color w:val="0D0D0D"/>
          <w:sz w:val="28"/>
          <w:szCs w:val="28"/>
          <w:lang w:val="kk-KZ"/>
        </w:rPr>
        <w:t>История государство и права Казахстана</w:t>
      </w:r>
      <w:r w:rsidR="00AD537D">
        <w:rPr>
          <w:rFonts w:ascii="Times New Roman" w:hAnsi="Times New Roman" w:cs="Times New Roman"/>
          <w:color w:val="0D0D0D"/>
          <w:sz w:val="28"/>
          <w:szCs w:val="28"/>
          <w:lang w:val="kk-KZ"/>
        </w:rPr>
        <w:t>.</w:t>
      </w:r>
      <w:r w:rsidR="000829DE" w:rsidRPr="0039650B">
        <w:rPr>
          <w:rFonts w:ascii="Times New Roman" w:hAnsi="Times New Roman" w:cs="Times New Roman"/>
          <w:color w:val="0D0D0D"/>
          <w:sz w:val="28"/>
          <w:szCs w:val="28"/>
          <w:lang w:val="kk-KZ"/>
        </w:rPr>
        <w:t xml:space="preserve"> </w:t>
      </w:r>
      <w:r w:rsidR="00AD537D" w:rsidRPr="0039650B">
        <w:rPr>
          <w:rFonts w:ascii="Times New Roman" w:hAnsi="Times New Roman" w:cs="Times New Roman"/>
          <w:color w:val="000000"/>
          <w:sz w:val="28"/>
          <w:szCs w:val="28"/>
          <w:lang w:val="kk-KZ"/>
        </w:rPr>
        <w:t>–</w:t>
      </w:r>
      <w:r w:rsidR="000829DE" w:rsidRPr="0039650B">
        <w:rPr>
          <w:rFonts w:ascii="Times New Roman" w:hAnsi="Times New Roman" w:cs="Times New Roman"/>
          <w:color w:val="0D0D0D"/>
          <w:sz w:val="28"/>
          <w:szCs w:val="28"/>
          <w:lang w:val="kk-KZ"/>
        </w:rPr>
        <w:t xml:space="preserve"> Караганда  «Учебная книга». 2005.</w:t>
      </w:r>
      <w:r w:rsidR="00097C49">
        <w:rPr>
          <w:rFonts w:ascii="Times New Roman" w:hAnsi="Times New Roman" w:cs="Times New Roman"/>
          <w:color w:val="0D0D0D"/>
          <w:sz w:val="28"/>
          <w:szCs w:val="28"/>
          <w:lang w:val="kk-KZ"/>
        </w:rPr>
        <w:t xml:space="preserve"> </w:t>
      </w:r>
      <w:r w:rsidR="00097C49" w:rsidRPr="0039650B">
        <w:rPr>
          <w:rFonts w:ascii="Times New Roman" w:hAnsi="Times New Roman" w:cs="Times New Roman"/>
          <w:color w:val="000000"/>
          <w:sz w:val="28"/>
          <w:szCs w:val="28"/>
          <w:lang w:val="kk-KZ"/>
        </w:rPr>
        <w:t>–</w:t>
      </w:r>
      <w:r w:rsidR="00097C49">
        <w:rPr>
          <w:rFonts w:ascii="Times New Roman" w:hAnsi="Times New Roman" w:cs="Times New Roman"/>
          <w:color w:val="0D0D0D"/>
          <w:sz w:val="28"/>
          <w:szCs w:val="28"/>
          <w:lang w:val="kk-KZ"/>
        </w:rPr>
        <w:t xml:space="preserve"> </w:t>
      </w:r>
      <w:r w:rsidR="000829DE" w:rsidRPr="0039650B">
        <w:rPr>
          <w:rFonts w:ascii="Times New Roman" w:hAnsi="Times New Roman" w:cs="Times New Roman"/>
          <w:color w:val="0D0D0D"/>
          <w:sz w:val="28"/>
          <w:szCs w:val="28"/>
          <w:lang w:val="kk-KZ"/>
        </w:rPr>
        <w:t>256</w:t>
      </w:r>
      <w:r w:rsidR="00097C49">
        <w:rPr>
          <w:rFonts w:ascii="Times New Roman" w:hAnsi="Times New Roman" w:cs="Times New Roman"/>
          <w:color w:val="0D0D0D"/>
          <w:sz w:val="28"/>
          <w:szCs w:val="28"/>
          <w:lang w:val="kk-KZ"/>
        </w:rPr>
        <w:t xml:space="preserve"> </w:t>
      </w:r>
      <w:r w:rsidR="000829DE" w:rsidRPr="0039650B">
        <w:rPr>
          <w:rFonts w:ascii="Times New Roman" w:hAnsi="Times New Roman" w:cs="Times New Roman"/>
          <w:color w:val="0D0D0D"/>
          <w:sz w:val="28"/>
          <w:szCs w:val="28"/>
          <w:lang w:val="kk-KZ"/>
        </w:rPr>
        <w:t>с.,  225</w:t>
      </w:r>
      <w:r w:rsidR="00097C49">
        <w:rPr>
          <w:rFonts w:ascii="Times New Roman" w:hAnsi="Times New Roman" w:cs="Times New Roman"/>
          <w:color w:val="0D0D0D"/>
          <w:sz w:val="28"/>
          <w:szCs w:val="28"/>
          <w:lang w:val="kk-KZ"/>
        </w:rPr>
        <w:t xml:space="preserve"> </w:t>
      </w:r>
      <w:r w:rsidR="000829DE" w:rsidRPr="0039650B">
        <w:rPr>
          <w:rFonts w:ascii="Times New Roman" w:hAnsi="Times New Roman" w:cs="Times New Roman"/>
          <w:color w:val="0D0D0D"/>
          <w:sz w:val="28"/>
          <w:szCs w:val="28"/>
          <w:lang w:val="kk-KZ"/>
        </w:rPr>
        <w:t>с</w:t>
      </w:r>
      <w:r w:rsidR="00097C49">
        <w:rPr>
          <w:rFonts w:ascii="Times New Roman" w:hAnsi="Times New Roman" w:cs="Times New Roman"/>
          <w:color w:val="0D0D0D"/>
          <w:sz w:val="28"/>
          <w:szCs w:val="28"/>
          <w:lang w:val="kk-KZ"/>
        </w:rPr>
        <w:t>.</w:t>
      </w:r>
    </w:p>
    <w:p w:rsidR="00AA35EA" w:rsidRPr="0039650B" w:rsidRDefault="006A2D61" w:rsidP="0039650B">
      <w:pPr>
        <w:tabs>
          <w:tab w:val="left" w:pos="2960"/>
        </w:tabs>
        <w:spacing w:after="0" w:line="240" w:lineRule="auto"/>
        <w:jc w:val="both"/>
        <w:rPr>
          <w:rFonts w:ascii="Times New Roman" w:hAnsi="Times New Roman" w:cs="Times New Roman"/>
          <w:sz w:val="28"/>
          <w:szCs w:val="28"/>
          <w:lang w:val="kk-KZ"/>
        </w:rPr>
      </w:pPr>
      <w:r w:rsidRPr="0039650B">
        <w:rPr>
          <w:rFonts w:ascii="Times New Roman" w:hAnsi="Times New Roman" w:cs="Times New Roman"/>
          <w:color w:val="0D0D0D"/>
          <w:sz w:val="28"/>
          <w:szCs w:val="28"/>
          <w:lang w:val="kk-KZ"/>
        </w:rPr>
        <w:t xml:space="preserve">12 </w:t>
      </w:r>
      <w:r w:rsidR="0039650B">
        <w:rPr>
          <w:rFonts w:ascii="Times New Roman" w:hAnsi="Times New Roman" w:cs="Times New Roman"/>
          <w:color w:val="0D0D0D"/>
          <w:sz w:val="28"/>
          <w:szCs w:val="28"/>
          <w:lang w:val="kk-KZ"/>
        </w:rPr>
        <w:t xml:space="preserve"> </w:t>
      </w:r>
      <w:r w:rsidR="00AA35EA" w:rsidRPr="0039650B">
        <w:rPr>
          <w:rFonts w:ascii="Times New Roman" w:hAnsi="Times New Roman" w:cs="Times New Roman"/>
          <w:sz w:val="28"/>
          <w:szCs w:val="28"/>
          <w:lang w:val="kk-KZ"/>
        </w:rPr>
        <w:t xml:space="preserve">ЖОММ 85 – қор,  1 – тізбе,  235 – іс, 38 - п.  </w:t>
      </w:r>
    </w:p>
    <w:p w:rsidR="00AA35EA" w:rsidRPr="0039650B" w:rsidRDefault="00AA35EA" w:rsidP="0039650B">
      <w:pPr>
        <w:tabs>
          <w:tab w:val="left" w:pos="2960"/>
        </w:tabs>
        <w:spacing w:after="0" w:line="240" w:lineRule="auto"/>
        <w:jc w:val="both"/>
        <w:rPr>
          <w:rFonts w:ascii="Times New Roman" w:hAnsi="Times New Roman" w:cs="Times New Roman"/>
          <w:sz w:val="28"/>
          <w:szCs w:val="28"/>
          <w:lang w:val="kk-KZ"/>
        </w:rPr>
      </w:pPr>
      <w:r w:rsidRPr="0039650B">
        <w:rPr>
          <w:rFonts w:ascii="Times New Roman" w:hAnsi="Times New Roman" w:cs="Times New Roman"/>
          <w:color w:val="0D0D0D"/>
          <w:sz w:val="28"/>
          <w:szCs w:val="28"/>
          <w:lang w:val="kk-KZ"/>
        </w:rPr>
        <w:t>13</w:t>
      </w:r>
      <w:r w:rsidR="0039650B">
        <w:rPr>
          <w:rFonts w:ascii="Times New Roman" w:hAnsi="Times New Roman" w:cs="Times New Roman"/>
          <w:color w:val="0D0D0D"/>
          <w:sz w:val="28"/>
          <w:szCs w:val="28"/>
          <w:lang w:val="kk-KZ"/>
        </w:rPr>
        <w:t xml:space="preserve"> </w:t>
      </w:r>
      <w:r w:rsidRPr="0039650B">
        <w:rPr>
          <w:rFonts w:ascii="Times New Roman" w:hAnsi="Times New Roman" w:cs="Times New Roman"/>
          <w:sz w:val="28"/>
          <w:szCs w:val="28"/>
          <w:lang w:val="kk-KZ"/>
        </w:rPr>
        <w:t xml:space="preserve">ЖОММ 85 – қор,  1 – тізбе,  235 – іс, 58 - п.  </w:t>
      </w:r>
    </w:p>
    <w:p w:rsidR="00AA35EA" w:rsidRPr="0039650B" w:rsidRDefault="006A2D61" w:rsidP="0039650B">
      <w:pPr>
        <w:tabs>
          <w:tab w:val="left" w:pos="2960"/>
        </w:tabs>
        <w:spacing w:after="0" w:line="240" w:lineRule="auto"/>
        <w:jc w:val="both"/>
        <w:rPr>
          <w:rFonts w:ascii="Times New Roman" w:hAnsi="Times New Roman" w:cs="Times New Roman"/>
          <w:sz w:val="28"/>
          <w:szCs w:val="28"/>
          <w:lang w:val="kk-KZ"/>
        </w:rPr>
      </w:pPr>
      <w:r w:rsidRPr="0039650B">
        <w:rPr>
          <w:rFonts w:ascii="Times New Roman" w:hAnsi="Times New Roman" w:cs="Times New Roman"/>
          <w:color w:val="0D0D0D"/>
          <w:sz w:val="28"/>
          <w:szCs w:val="28"/>
          <w:lang w:val="kk-KZ"/>
        </w:rPr>
        <w:t xml:space="preserve">14 </w:t>
      </w:r>
      <w:r w:rsidR="0039650B">
        <w:rPr>
          <w:rFonts w:ascii="Times New Roman" w:hAnsi="Times New Roman" w:cs="Times New Roman"/>
          <w:color w:val="0D0D0D"/>
          <w:sz w:val="28"/>
          <w:szCs w:val="28"/>
          <w:lang w:val="kk-KZ"/>
        </w:rPr>
        <w:t xml:space="preserve"> </w:t>
      </w:r>
      <w:r w:rsidR="00AA35EA" w:rsidRPr="0039650B">
        <w:rPr>
          <w:rFonts w:ascii="Times New Roman" w:hAnsi="Times New Roman" w:cs="Times New Roman"/>
          <w:sz w:val="28"/>
          <w:szCs w:val="28"/>
          <w:lang w:val="kk-KZ"/>
        </w:rPr>
        <w:t xml:space="preserve">ЖОММ 85 – қор,  1 – тізбе,  373 – іс, 13 - п.  </w:t>
      </w:r>
    </w:p>
    <w:p w:rsidR="007B7A9E" w:rsidRPr="0039650B" w:rsidRDefault="006A2D61" w:rsidP="0039650B">
      <w:pPr>
        <w:tabs>
          <w:tab w:val="left" w:pos="3060"/>
        </w:tabs>
        <w:spacing w:after="0" w:line="240" w:lineRule="auto"/>
        <w:jc w:val="both"/>
        <w:rPr>
          <w:rFonts w:ascii="Times New Roman" w:hAnsi="Times New Roman" w:cs="Times New Roman"/>
          <w:color w:val="0D0D0D"/>
          <w:sz w:val="28"/>
          <w:szCs w:val="28"/>
          <w:lang w:val="kk-KZ"/>
        </w:rPr>
      </w:pPr>
      <w:r w:rsidRPr="0039650B">
        <w:rPr>
          <w:rFonts w:ascii="Times New Roman" w:hAnsi="Times New Roman" w:cs="Times New Roman"/>
          <w:color w:val="0D0D0D"/>
          <w:sz w:val="28"/>
          <w:szCs w:val="28"/>
          <w:lang w:val="kk-KZ"/>
        </w:rPr>
        <w:t xml:space="preserve">15 </w:t>
      </w:r>
      <w:r w:rsidR="0039650B">
        <w:rPr>
          <w:rFonts w:ascii="Times New Roman" w:hAnsi="Times New Roman" w:cs="Times New Roman"/>
          <w:color w:val="0D0D0D"/>
          <w:sz w:val="28"/>
          <w:szCs w:val="28"/>
          <w:lang w:val="kk-KZ"/>
        </w:rPr>
        <w:t xml:space="preserve"> </w:t>
      </w:r>
      <w:r w:rsidR="00AA35EA" w:rsidRPr="0039650B">
        <w:rPr>
          <w:rFonts w:ascii="Times New Roman" w:hAnsi="Times New Roman" w:cs="Times New Roman"/>
          <w:sz w:val="28"/>
          <w:szCs w:val="28"/>
          <w:lang w:val="kk-KZ"/>
        </w:rPr>
        <w:t>ЖОММ 85 – қор,  1 – тізбе,  373 – іс, 33 - п.</w:t>
      </w:r>
    </w:p>
    <w:p w:rsidR="000829DE" w:rsidRPr="0039650B" w:rsidRDefault="000829DE" w:rsidP="0039650B">
      <w:pPr>
        <w:spacing w:after="0" w:line="240" w:lineRule="auto"/>
        <w:jc w:val="both"/>
        <w:rPr>
          <w:rFonts w:ascii="Times New Roman" w:hAnsi="Times New Roman" w:cs="Times New Roman"/>
          <w:color w:val="000000"/>
          <w:sz w:val="28"/>
          <w:szCs w:val="28"/>
        </w:rPr>
      </w:pPr>
      <w:r w:rsidRPr="0039650B">
        <w:rPr>
          <w:rFonts w:ascii="Times New Roman" w:hAnsi="Times New Roman" w:cs="Times New Roman"/>
          <w:color w:val="000000"/>
          <w:sz w:val="28"/>
          <w:szCs w:val="28"/>
          <w:lang w:val="kk-KZ"/>
        </w:rPr>
        <w:t>1</w:t>
      </w:r>
      <w:r w:rsidR="00AD5148" w:rsidRPr="0039650B">
        <w:rPr>
          <w:rFonts w:ascii="Times New Roman" w:hAnsi="Times New Roman" w:cs="Times New Roman"/>
          <w:color w:val="000000"/>
          <w:sz w:val="28"/>
          <w:szCs w:val="28"/>
          <w:lang w:val="kk-KZ"/>
        </w:rPr>
        <w:t>6</w:t>
      </w:r>
      <w:r w:rsidR="0039650B">
        <w:rPr>
          <w:rFonts w:ascii="Times New Roman" w:hAnsi="Times New Roman" w:cs="Times New Roman"/>
          <w:color w:val="000000"/>
          <w:sz w:val="28"/>
          <w:szCs w:val="28"/>
          <w:lang w:val="kk-KZ"/>
        </w:rPr>
        <w:t xml:space="preserve"> </w:t>
      </w:r>
      <w:r w:rsidRPr="0039650B">
        <w:rPr>
          <w:rFonts w:ascii="Times New Roman" w:hAnsi="Times New Roman" w:cs="Times New Roman"/>
          <w:color w:val="000000"/>
          <w:sz w:val="28"/>
          <w:szCs w:val="28"/>
        </w:rPr>
        <w:t>Карев. Д.С.  «Организация суда и прокуратуры в СССР». Гос. Издат. Юр-лит. - М.,1954. – 283 с.</w:t>
      </w:r>
    </w:p>
    <w:p w:rsidR="000829DE" w:rsidRPr="0039650B" w:rsidRDefault="00AD5148" w:rsidP="0039650B">
      <w:pPr>
        <w:spacing w:after="0" w:line="240" w:lineRule="auto"/>
        <w:jc w:val="both"/>
        <w:rPr>
          <w:rFonts w:ascii="Times New Roman" w:hAnsi="Times New Roman" w:cs="Times New Roman"/>
          <w:sz w:val="28"/>
          <w:szCs w:val="28"/>
        </w:rPr>
      </w:pPr>
      <w:r w:rsidRPr="0039650B">
        <w:rPr>
          <w:rFonts w:ascii="Times New Roman" w:hAnsi="Times New Roman" w:cs="Times New Roman"/>
          <w:sz w:val="28"/>
          <w:szCs w:val="28"/>
          <w:lang w:val="kk-KZ"/>
        </w:rPr>
        <w:t>17</w:t>
      </w:r>
      <w:r w:rsidR="0039650B">
        <w:rPr>
          <w:rFonts w:ascii="Times New Roman" w:hAnsi="Times New Roman" w:cs="Times New Roman"/>
          <w:sz w:val="28"/>
          <w:szCs w:val="28"/>
          <w:lang w:val="kk-KZ"/>
        </w:rPr>
        <w:t xml:space="preserve"> </w:t>
      </w:r>
      <w:r w:rsidR="000829DE" w:rsidRPr="0039650B">
        <w:rPr>
          <w:rFonts w:ascii="Times New Roman" w:hAnsi="Times New Roman" w:cs="Times New Roman"/>
          <w:sz w:val="28"/>
          <w:szCs w:val="28"/>
          <w:lang w:val="ru-MO"/>
        </w:rPr>
        <w:t>Саясиқуғын</w:t>
      </w:r>
      <w:r w:rsidR="000829DE" w:rsidRPr="0039650B">
        <w:rPr>
          <w:rFonts w:ascii="Times New Roman" w:hAnsi="Times New Roman" w:cs="Times New Roman"/>
          <w:sz w:val="28"/>
          <w:szCs w:val="28"/>
        </w:rPr>
        <w:t>-</w:t>
      </w:r>
      <w:r w:rsidR="000829DE" w:rsidRPr="0039650B">
        <w:rPr>
          <w:rFonts w:ascii="Times New Roman" w:hAnsi="Times New Roman" w:cs="Times New Roman"/>
          <w:sz w:val="28"/>
          <w:szCs w:val="28"/>
          <w:lang w:val="ru-MO"/>
        </w:rPr>
        <w:t>сүргіндер</w:t>
      </w:r>
      <w:r w:rsidR="000829DE" w:rsidRPr="0039650B">
        <w:rPr>
          <w:rFonts w:ascii="Times New Roman" w:hAnsi="Times New Roman" w:cs="Times New Roman"/>
          <w:sz w:val="28"/>
          <w:szCs w:val="28"/>
        </w:rPr>
        <w:t xml:space="preserve">: </w:t>
      </w:r>
      <w:r w:rsidR="000829DE" w:rsidRPr="0039650B">
        <w:rPr>
          <w:rFonts w:ascii="Times New Roman" w:hAnsi="Times New Roman" w:cs="Times New Roman"/>
          <w:sz w:val="28"/>
          <w:szCs w:val="28"/>
          <w:lang w:val="ru-MO"/>
        </w:rPr>
        <w:t>Шындық пен қауесет</w:t>
      </w:r>
      <w:r w:rsidR="000829DE" w:rsidRPr="0039650B">
        <w:rPr>
          <w:rFonts w:ascii="Times New Roman" w:hAnsi="Times New Roman" w:cs="Times New Roman"/>
          <w:sz w:val="28"/>
          <w:szCs w:val="28"/>
        </w:rPr>
        <w:t xml:space="preserve">. </w:t>
      </w:r>
      <w:r w:rsidR="000829DE" w:rsidRPr="0039650B">
        <w:rPr>
          <w:rFonts w:ascii="Times New Roman" w:hAnsi="Times New Roman" w:cs="Times New Roman"/>
          <w:sz w:val="28"/>
          <w:szCs w:val="28"/>
          <w:lang w:val="ru-MO"/>
        </w:rPr>
        <w:t>Құжаттар</w:t>
      </w:r>
      <w:r w:rsidR="00097C49">
        <w:rPr>
          <w:rFonts w:ascii="Times New Roman" w:hAnsi="Times New Roman" w:cs="Times New Roman"/>
          <w:sz w:val="28"/>
          <w:szCs w:val="28"/>
          <w:lang w:val="ru-MO"/>
        </w:rPr>
        <w:t xml:space="preserve"> </w:t>
      </w:r>
      <w:r w:rsidR="000829DE" w:rsidRPr="0039650B">
        <w:rPr>
          <w:rFonts w:ascii="Times New Roman" w:hAnsi="Times New Roman" w:cs="Times New Roman"/>
          <w:sz w:val="28"/>
          <w:szCs w:val="28"/>
          <w:lang w:val="ru-MO"/>
        </w:rPr>
        <w:t>жинағы</w:t>
      </w:r>
      <w:r w:rsidR="000829DE" w:rsidRPr="0039650B">
        <w:rPr>
          <w:rFonts w:ascii="Times New Roman" w:hAnsi="Times New Roman" w:cs="Times New Roman"/>
          <w:sz w:val="28"/>
          <w:szCs w:val="28"/>
        </w:rPr>
        <w:t xml:space="preserve">. </w:t>
      </w:r>
      <w:r w:rsidR="00097C49" w:rsidRPr="0039650B">
        <w:rPr>
          <w:rFonts w:ascii="Times New Roman" w:hAnsi="Times New Roman" w:cs="Times New Roman"/>
          <w:color w:val="000000"/>
          <w:sz w:val="28"/>
          <w:szCs w:val="28"/>
          <w:lang w:val="kk-KZ"/>
        </w:rPr>
        <w:t>–</w:t>
      </w:r>
      <w:r w:rsidR="00097C49">
        <w:rPr>
          <w:rFonts w:ascii="Times New Roman" w:hAnsi="Times New Roman" w:cs="Times New Roman"/>
          <w:color w:val="000000"/>
          <w:sz w:val="28"/>
          <w:szCs w:val="28"/>
          <w:lang w:val="kk-KZ"/>
        </w:rPr>
        <w:t xml:space="preserve"> </w:t>
      </w:r>
      <w:r w:rsidR="00097C49" w:rsidRPr="0039650B">
        <w:rPr>
          <w:rFonts w:ascii="Times New Roman" w:hAnsi="Times New Roman" w:cs="Times New Roman"/>
          <w:sz w:val="28"/>
          <w:szCs w:val="28"/>
          <w:lang w:val="ru-MO"/>
        </w:rPr>
        <w:t>Шымкент</w:t>
      </w:r>
      <w:r w:rsidR="00097C49">
        <w:rPr>
          <w:rFonts w:ascii="Times New Roman" w:hAnsi="Times New Roman" w:cs="Times New Roman"/>
          <w:sz w:val="28"/>
          <w:szCs w:val="28"/>
          <w:lang w:val="ru-MO"/>
        </w:rPr>
        <w:t>:</w:t>
      </w:r>
      <w:r w:rsidR="00097C49" w:rsidRPr="0039650B">
        <w:rPr>
          <w:rFonts w:ascii="Times New Roman" w:hAnsi="Times New Roman" w:cs="Times New Roman"/>
          <w:sz w:val="28"/>
          <w:szCs w:val="28"/>
        </w:rPr>
        <w:t xml:space="preserve"> </w:t>
      </w:r>
      <w:r w:rsidR="000829DE" w:rsidRPr="0039650B">
        <w:rPr>
          <w:rFonts w:ascii="Times New Roman" w:hAnsi="Times New Roman" w:cs="Times New Roman"/>
          <w:sz w:val="28"/>
          <w:szCs w:val="28"/>
        </w:rPr>
        <w:t>«</w:t>
      </w:r>
      <w:r w:rsidR="000829DE" w:rsidRPr="0039650B">
        <w:rPr>
          <w:rFonts w:ascii="Times New Roman" w:hAnsi="Times New Roman" w:cs="Times New Roman"/>
          <w:sz w:val="28"/>
          <w:szCs w:val="28"/>
          <w:lang w:val="ru-MO"/>
        </w:rPr>
        <w:t>Ғасыр</w:t>
      </w:r>
      <w:r w:rsidR="000829DE" w:rsidRPr="0039650B">
        <w:rPr>
          <w:rFonts w:ascii="Times New Roman" w:hAnsi="Times New Roman" w:cs="Times New Roman"/>
          <w:sz w:val="28"/>
          <w:szCs w:val="28"/>
        </w:rPr>
        <w:t>-</w:t>
      </w:r>
      <w:r w:rsidR="000829DE" w:rsidRPr="0039650B">
        <w:rPr>
          <w:rFonts w:ascii="Times New Roman" w:hAnsi="Times New Roman" w:cs="Times New Roman"/>
          <w:sz w:val="28"/>
          <w:szCs w:val="28"/>
          <w:lang w:val="ru-MO"/>
        </w:rPr>
        <w:t>Ш</w:t>
      </w:r>
      <w:r w:rsidR="000829DE" w:rsidRPr="0039650B">
        <w:rPr>
          <w:rFonts w:ascii="Times New Roman" w:hAnsi="Times New Roman" w:cs="Times New Roman"/>
          <w:sz w:val="28"/>
          <w:szCs w:val="28"/>
        </w:rPr>
        <w:t xml:space="preserve">» </w:t>
      </w:r>
      <w:r w:rsidR="000829DE" w:rsidRPr="0039650B">
        <w:rPr>
          <w:rFonts w:ascii="Times New Roman" w:hAnsi="Times New Roman" w:cs="Times New Roman"/>
          <w:sz w:val="28"/>
          <w:szCs w:val="28"/>
          <w:lang w:val="ru-MO"/>
        </w:rPr>
        <w:t>баспасы</w:t>
      </w:r>
      <w:r w:rsidR="000829DE" w:rsidRPr="0039650B">
        <w:rPr>
          <w:rFonts w:ascii="Times New Roman" w:hAnsi="Times New Roman" w:cs="Times New Roman"/>
          <w:sz w:val="28"/>
          <w:szCs w:val="28"/>
        </w:rPr>
        <w:t>, 2003.</w:t>
      </w:r>
      <w:r w:rsidR="00097C49">
        <w:rPr>
          <w:rFonts w:ascii="Times New Roman" w:hAnsi="Times New Roman" w:cs="Times New Roman"/>
          <w:sz w:val="28"/>
          <w:szCs w:val="28"/>
        </w:rPr>
        <w:t xml:space="preserve"> </w:t>
      </w:r>
      <w:r w:rsidR="00097C49" w:rsidRPr="0039650B">
        <w:rPr>
          <w:rFonts w:ascii="Times New Roman" w:hAnsi="Times New Roman" w:cs="Times New Roman"/>
          <w:color w:val="000000"/>
          <w:sz w:val="28"/>
          <w:szCs w:val="28"/>
          <w:lang w:val="kk-KZ"/>
        </w:rPr>
        <w:t>–</w:t>
      </w:r>
      <w:r w:rsidR="00097C49">
        <w:rPr>
          <w:rFonts w:ascii="Times New Roman" w:hAnsi="Times New Roman" w:cs="Times New Roman"/>
          <w:color w:val="000000"/>
          <w:sz w:val="28"/>
          <w:szCs w:val="28"/>
          <w:lang w:val="kk-KZ"/>
        </w:rPr>
        <w:t xml:space="preserve"> </w:t>
      </w:r>
      <w:r w:rsidR="000829DE" w:rsidRPr="0039650B">
        <w:rPr>
          <w:rFonts w:ascii="Times New Roman" w:hAnsi="Times New Roman" w:cs="Times New Roman"/>
          <w:sz w:val="28"/>
          <w:szCs w:val="28"/>
        </w:rPr>
        <w:t>180</w:t>
      </w:r>
      <w:r w:rsidR="00097C49">
        <w:rPr>
          <w:rFonts w:ascii="Times New Roman" w:hAnsi="Times New Roman" w:cs="Times New Roman"/>
          <w:sz w:val="28"/>
          <w:szCs w:val="28"/>
        </w:rPr>
        <w:t xml:space="preserve"> </w:t>
      </w:r>
      <w:r w:rsidR="000829DE" w:rsidRPr="0039650B">
        <w:rPr>
          <w:rFonts w:ascii="Times New Roman" w:hAnsi="Times New Roman" w:cs="Times New Roman"/>
          <w:sz w:val="28"/>
          <w:szCs w:val="28"/>
          <w:lang w:val="ru-MO"/>
        </w:rPr>
        <w:t>б</w:t>
      </w:r>
      <w:r w:rsidR="000829DE" w:rsidRPr="0039650B">
        <w:rPr>
          <w:rFonts w:ascii="Times New Roman" w:hAnsi="Times New Roman" w:cs="Times New Roman"/>
          <w:sz w:val="28"/>
          <w:szCs w:val="28"/>
        </w:rPr>
        <w:t>.</w:t>
      </w:r>
    </w:p>
    <w:p w:rsidR="00333494" w:rsidRPr="0039650B" w:rsidRDefault="00333494" w:rsidP="0039650B">
      <w:pPr>
        <w:spacing w:after="0"/>
        <w:jc w:val="both"/>
        <w:rPr>
          <w:rFonts w:ascii="Times New Roman" w:hAnsi="Times New Roman" w:cs="Times New Roman"/>
          <w:sz w:val="28"/>
          <w:szCs w:val="28"/>
          <w:lang w:val="ru-MO"/>
        </w:rPr>
      </w:pPr>
      <w:r w:rsidRPr="0039650B">
        <w:rPr>
          <w:rFonts w:ascii="Times New Roman" w:hAnsi="Times New Roman" w:cs="Times New Roman"/>
          <w:sz w:val="28"/>
          <w:szCs w:val="28"/>
          <w:lang w:val="ru-MO"/>
        </w:rPr>
        <w:t>1</w:t>
      </w:r>
      <w:r w:rsidR="00AD5148" w:rsidRPr="0039650B">
        <w:rPr>
          <w:rFonts w:ascii="Times New Roman" w:hAnsi="Times New Roman" w:cs="Times New Roman"/>
          <w:sz w:val="28"/>
          <w:szCs w:val="28"/>
          <w:lang w:val="ru-MO"/>
        </w:rPr>
        <w:t>8</w:t>
      </w:r>
      <w:r w:rsidR="0044459D">
        <w:rPr>
          <w:rFonts w:ascii="Times New Roman" w:hAnsi="Times New Roman" w:cs="Times New Roman"/>
          <w:sz w:val="28"/>
          <w:szCs w:val="28"/>
          <w:lang w:val="ru-MO"/>
        </w:rPr>
        <w:t xml:space="preserve"> </w:t>
      </w:r>
      <w:r w:rsidRPr="0039650B">
        <w:rPr>
          <w:rFonts w:ascii="Times New Roman" w:hAnsi="Times New Roman" w:cs="Times New Roman"/>
          <w:sz w:val="28"/>
          <w:szCs w:val="28"/>
          <w:lang w:val="ru-MO"/>
        </w:rPr>
        <w:t>Из истории поляков в Казахстане. (1936-1956г.г.) Сборник документов. – Алматы: ТОО «Издательский дом «Қазақстан», 2000. – 344 с.</w:t>
      </w:r>
    </w:p>
    <w:p w:rsidR="00333494" w:rsidRPr="0039650B" w:rsidRDefault="00333494" w:rsidP="0039650B">
      <w:pPr>
        <w:spacing w:after="0"/>
        <w:jc w:val="both"/>
        <w:rPr>
          <w:rFonts w:ascii="Times New Roman" w:hAnsi="Times New Roman" w:cs="Times New Roman"/>
          <w:sz w:val="28"/>
          <w:szCs w:val="28"/>
          <w:lang w:val="ru-MO"/>
        </w:rPr>
      </w:pPr>
      <w:r w:rsidRPr="0039650B">
        <w:rPr>
          <w:rFonts w:ascii="Times New Roman" w:hAnsi="Times New Roman" w:cs="Times New Roman"/>
          <w:sz w:val="28"/>
          <w:szCs w:val="28"/>
          <w:lang w:val="kk-KZ"/>
        </w:rPr>
        <w:t>1</w:t>
      </w:r>
      <w:r w:rsidR="00AD5148" w:rsidRPr="0039650B">
        <w:rPr>
          <w:rFonts w:ascii="Times New Roman" w:hAnsi="Times New Roman" w:cs="Times New Roman"/>
          <w:sz w:val="28"/>
          <w:szCs w:val="28"/>
          <w:lang w:val="kk-KZ"/>
        </w:rPr>
        <w:t>9</w:t>
      </w:r>
      <w:r w:rsidR="0039650B">
        <w:rPr>
          <w:rFonts w:ascii="Times New Roman" w:hAnsi="Times New Roman" w:cs="Times New Roman"/>
          <w:sz w:val="28"/>
          <w:szCs w:val="28"/>
          <w:lang w:val="kk-KZ"/>
        </w:rPr>
        <w:t xml:space="preserve"> </w:t>
      </w:r>
      <w:r w:rsidRPr="0039650B">
        <w:rPr>
          <w:rFonts w:ascii="Times New Roman" w:hAnsi="Times New Roman" w:cs="Times New Roman"/>
          <w:sz w:val="28"/>
          <w:szCs w:val="28"/>
          <w:lang w:val="ru-MO"/>
        </w:rPr>
        <w:t xml:space="preserve">Политические репрессии в Казахстане в 1937-1938гг. Сборник документов. </w:t>
      </w:r>
      <w:r w:rsidR="0044459D" w:rsidRPr="0039650B">
        <w:rPr>
          <w:rFonts w:ascii="Times New Roman" w:hAnsi="Times New Roman" w:cs="Times New Roman"/>
          <w:color w:val="000000"/>
          <w:sz w:val="28"/>
          <w:szCs w:val="28"/>
          <w:lang w:val="kk-KZ"/>
        </w:rPr>
        <w:t>–</w:t>
      </w:r>
      <w:r w:rsidR="0044459D">
        <w:rPr>
          <w:rFonts w:ascii="Times New Roman" w:hAnsi="Times New Roman" w:cs="Times New Roman"/>
          <w:color w:val="000000"/>
          <w:sz w:val="28"/>
          <w:szCs w:val="28"/>
          <w:lang w:val="kk-KZ"/>
        </w:rPr>
        <w:t xml:space="preserve"> </w:t>
      </w:r>
      <w:r w:rsidR="0044459D">
        <w:rPr>
          <w:rFonts w:ascii="Times New Roman" w:hAnsi="Times New Roman" w:cs="Times New Roman"/>
          <w:sz w:val="28"/>
          <w:szCs w:val="28"/>
          <w:lang w:val="ru-MO"/>
        </w:rPr>
        <w:t xml:space="preserve"> Алматы: Казахстан,</w:t>
      </w:r>
      <w:r w:rsidRPr="0039650B">
        <w:rPr>
          <w:rFonts w:ascii="Times New Roman" w:hAnsi="Times New Roman" w:cs="Times New Roman"/>
          <w:sz w:val="28"/>
          <w:szCs w:val="28"/>
          <w:lang w:val="ru-MO"/>
        </w:rPr>
        <w:t xml:space="preserve"> 1998</w:t>
      </w:r>
      <w:r w:rsidR="0044459D">
        <w:rPr>
          <w:rFonts w:ascii="Times New Roman" w:hAnsi="Times New Roman" w:cs="Times New Roman"/>
          <w:sz w:val="28"/>
          <w:szCs w:val="28"/>
          <w:lang w:val="ru-MO"/>
        </w:rPr>
        <w:t xml:space="preserve">. </w:t>
      </w:r>
      <w:r w:rsidRPr="0039650B">
        <w:rPr>
          <w:rFonts w:ascii="Times New Roman" w:hAnsi="Times New Roman" w:cs="Times New Roman"/>
          <w:sz w:val="28"/>
          <w:szCs w:val="28"/>
          <w:lang w:val="ru-MO"/>
        </w:rPr>
        <w:t xml:space="preserve"> </w:t>
      </w:r>
      <w:r w:rsidR="0044459D" w:rsidRPr="0039650B">
        <w:rPr>
          <w:rFonts w:ascii="Times New Roman" w:hAnsi="Times New Roman" w:cs="Times New Roman"/>
          <w:color w:val="000000"/>
          <w:sz w:val="28"/>
          <w:szCs w:val="28"/>
          <w:lang w:val="kk-KZ"/>
        </w:rPr>
        <w:t>–</w:t>
      </w:r>
      <w:r w:rsidR="0044459D">
        <w:rPr>
          <w:rFonts w:ascii="Times New Roman" w:hAnsi="Times New Roman" w:cs="Times New Roman"/>
          <w:sz w:val="28"/>
          <w:szCs w:val="28"/>
          <w:lang w:val="ru-MO"/>
        </w:rPr>
        <w:t xml:space="preserve"> </w:t>
      </w:r>
      <w:r w:rsidRPr="0039650B">
        <w:rPr>
          <w:rFonts w:ascii="Times New Roman" w:hAnsi="Times New Roman" w:cs="Times New Roman"/>
          <w:sz w:val="28"/>
          <w:szCs w:val="28"/>
          <w:lang w:val="ru-MO"/>
        </w:rPr>
        <w:t>336 с.</w:t>
      </w:r>
    </w:p>
    <w:p w:rsidR="00333494" w:rsidRPr="0039650B" w:rsidRDefault="00AD5148" w:rsidP="0039650B">
      <w:pPr>
        <w:spacing w:after="0"/>
        <w:jc w:val="both"/>
        <w:rPr>
          <w:rFonts w:ascii="Times New Roman" w:hAnsi="Times New Roman" w:cs="Times New Roman"/>
          <w:sz w:val="28"/>
          <w:szCs w:val="28"/>
          <w:lang w:val="ru-MO"/>
        </w:rPr>
      </w:pPr>
      <w:r w:rsidRPr="0039650B">
        <w:rPr>
          <w:rFonts w:ascii="Times New Roman" w:hAnsi="Times New Roman" w:cs="Times New Roman"/>
          <w:sz w:val="28"/>
          <w:szCs w:val="28"/>
          <w:lang w:val="ru-MO"/>
        </w:rPr>
        <w:t>20</w:t>
      </w:r>
      <w:r w:rsidR="0039650B">
        <w:rPr>
          <w:rFonts w:ascii="Times New Roman" w:hAnsi="Times New Roman" w:cs="Times New Roman"/>
          <w:sz w:val="28"/>
          <w:szCs w:val="28"/>
          <w:lang w:val="ru-MO"/>
        </w:rPr>
        <w:t xml:space="preserve"> </w:t>
      </w:r>
      <w:r w:rsidR="00333494" w:rsidRPr="0039650B">
        <w:rPr>
          <w:rFonts w:ascii="Times New Roman" w:hAnsi="Times New Roman" w:cs="Times New Roman"/>
          <w:sz w:val="28"/>
          <w:szCs w:val="28"/>
          <w:lang w:val="ru-MO"/>
        </w:rPr>
        <w:t>ОҚОММ 759 - қор, 6 - тізбе, 351- іс,    25 - п.</w:t>
      </w:r>
    </w:p>
    <w:p w:rsidR="000829DE" w:rsidRPr="0039650B" w:rsidRDefault="006A2D61" w:rsidP="0039650B">
      <w:pPr>
        <w:spacing w:after="0"/>
        <w:jc w:val="both"/>
        <w:rPr>
          <w:rFonts w:ascii="Times New Roman" w:hAnsi="Times New Roman" w:cs="Times New Roman"/>
          <w:lang w:val="ru-MO"/>
        </w:rPr>
      </w:pPr>
      <w:r w:rsidRPr="0039650B">
        <w:rPr>
          <w:rFonts w:ascii="Times New Roman" w:hAnsi="Times New Roman" w:cs="Times New Roman"/>
          <w:sz w:val="28"/>
          <w:szCs w:val="28"/>
          <w:lang w:val="ru-MO"/>
        </w:rPr>
        <w:t xml:space="preserve">21 </w:t>
      </w:r>
      <w:r w:rsidR="00333494" w:rsidRPr="0039650B">
        <w:rPr>
          <w:rFonts w:ascii="Times New Roman" w:hAnsi="Times New Roman" w:cs="Times New Roman"/>
          <w:sz w:val="28"/>
          <w:szCs w:val="28"/>
          <w:lang w:val="ru-MO"/>
        </w:rPr>
        <w:t xml:space="preserve">Политические репрессии в Казахстане в 1937-1938гг. Сборник документов. </w:t>
      </w:r>
      <w:r w:rsidR="00801CAC" w:rsidRPr="0039650B">
        <w:rPr>
          <w:rFonts w:ascii="Times New Roman" w:hAnsi="Times New Roman" w:cs="Times New Roman"/>
          <w:sz w:val="28"/>
          <w:szCs w:val="28"/>
          <w:lang w:val="ru-MO"/>
        </w:rPr>
        <w:t xml:space="preserve"> </w:t>
      </w:r>
      <w:r w:rsidR="00097C49" w:rsidRPr="0039650B">
        <w:rPr>
          <w:rFonts w:ascii="Times New Roman" w:hAnsi="Times New Roman" w:cs="Times New Roman"/>
          <w:color w:val="000000"/>
          <w:sz w:val="28"/>
          <w:szCs w:val="28"/>
          <w:lang w:val="kk-KZ"/>
        </w:rPr>
        <w:t>–</w:t>
      </w:r>
      <w:r w:rsidR="00097C49">
        <w:rPr>
          <w:rFonts w:ascii="Times New Roman" w:hAnsi="Times New Roman" w:cs="Times New Roman"/>
          <w:color w:val="000000"/>
          <w:sz w:val="28"/>
          <w:szCs w:val="28"/>
          <w:lang w:val="kk-KZ"/>
        </w:rPr>
        <w:t xml:space="preserve"> </w:t>
      </w:r>
      <w:r w:rsidR="00097C49">
        <w:rPr>
          <w:rFonts w:ascii="Times New Roman" w:hAnsi="Times New Roman" w:cs="Times New Roman"/>
          <w:sz w:val="28"/>
          <w:szCs w:val="28"/>
          <w:lang w:val="ru-MO"/>
        </w:rPr>
        <w:t>Алматы: Казахстан,</w:t>
      </w:r>
      <w:r w:rsidR="00801CAC" w:rsidRPr="0039650B">
        <w:rPr>
          <w:rFonts w:ascii="Times New Roman" w:hAnsi="Times New Roman" w:cs="Times New Roman"/>
          <w:sz w:val="28"/>
          <w:szCs w:val="28"/>
          <w:lang w:val="ru-MO"/>
        </w:rPr>
        <w:t xml:space="preserve"> 1998</w:t>
      </w:r>
      <w:r w:rsidR="00097C49">
        <w:rPr>
          <w:rFonts w:ascii="Times New Roman" w:hAnsi="Times New Roman" w:cs="Times New Roman"/>
          <w:sz w:val="28"/>
          <w:szCs w:val="28"/>
          <w:lang w:val="ru-MO"/>
        </w:rPr>
        <w:t xml:space="preserve">. </w:t>
      </w:r>
      <w:r w:rsidR="00801CAC" w:rsidRPr="0039650B">
        <w:rPr>
          <w:rFonts w:ascii="Times New Roman" w:hAnsi="Times New Roman" w:cs="Times New Roman"/>
          <w:sz w:val="28"/>
          <w:szCs w:val="28"/>
          <w:lang w:val="ru-MO"/>
        </w:rPr>
        <w:t xml:space="preserve"> </w:t>
      </w:r>
      <w:r w:rsidR="00097C49" w:rsidRPr="0039650B">
        <w:rPr>
          <w:rFonts w:ascii="Times New Roman" w:hAnsi="Times New Roman" w:cs="Times New Roman"/>
          <w:color w:val="000000"/>
          <w:sz w:val="28"/>
          <w:szCs w:val="28"/>
          <w:lang w:val="kk-KZ"/>
        </w:rPr>
        <w:t>–</w:t>
      </w:r>
      <w:r w:rsidR="00097C49">
        <w:rPr>
          <w:rFonts w:ascii="Times New Roman" w:hAnsi="Times New Roman" w:cs="Times New Roman"/>
          <w:sz w:val="28"/>
          <w:szCs w:val="28"/>
          <w:lang w:val="ru-MO"/>
        </w:rPr>
        <w:t xml:space="preserve"> </w:t>
      </w:r>
      <w:r w:rsidR="00801CAC" w:rsidRPr="0039650B">
        <w:rPr>
          <w:rFonts w:ascii="Times New Roman" w:hAnsi="Times New Roman" w:cs="Times New Roman"/>
          <w:sz w:val="28"/>
          <w:szCs w:val="28"/>
          <w:lang w:val="ru-MO"/>
        </w:rPr>
        <w:t>336 с</w:t>
      </w:r>
      <w:r w:rsidR="00097C49">
        <w:rPr>
          <w:rFonts w:ascii="Times New Roman" w:hAnsi="Times New Roman" w:cs="Times New Roman"/>
          <w:sz w:val="28"/>
          <w:szCs w:val="28"/>
          <w:lang w:val="ru-MO"/>
        </w:rPr>
        <w:t>.</w:t>
      </w:r>
    </w:p>
    <w:p w:rsidR="000829DE" w:rsidRPr="0039650B" w:rsidRDefault="000829DE" w:rsidP="0039650B">
      <w:pPr>
        <w:spacing w:after="0" w:line="240" w:lineRule="auto"/>
        <w:ind w:firstLine="567"/>
        <w:jc w:val="both"/>
        <w:rPr>
          <w:rFonts w:ascii="Times New Roman" w:hAnsi="Times New Roman" w:cs="Times New Roman"/>
          <w:sz w:val="28"/>
          <w:szCs w:val="28"/>
          <w:lang w:val="kk-KZ"/>
        </w:rPr>
      </w:pPr>
    </w:p>
    <w:sectPr w:rsidR="000829DE" w:rsidRPr="0039650B" w:rsidSect="00113F3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011" w:rsidRDefault="00C67011" w:rsidP="00801CAC">
      <w:pPr>
        <w:spacing w:after="0" w:line="240" w:lineRule="auto"/>
      </w:pPr>
      <w:r>
        <w:separator/>
      </w:r>
    </w:p>
  </w:endnote>
  <w:endnote w:type="continuationSeparator" w:id="1">
    <w:p w:rsidR="00C67011" w:rsidRDefault="00C67011" w:rsidP="00801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AC" w:rsidRDefault="00801CA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72821"/>
      <w:docPartObj>
        <w:docPartGallery w:val="Page Numbers (Bottom of Page)"/>
        <w:docPartUnique/>
      </w:docPartObj>
    </w:sdtPr>
    <w:sdtContent>
      <w:p w:rsidR="00801CAC" w:rsidRDefault="00113F3C">
        <w:pPr>
          <w:pStyle w:val="a6"/>
          <w:jc w:val="right"/>
        </w:pPr>
        <w:r>
          <w:fldChar w:fldCharType="begin"/>
        </w:r>
        <w:r w:rsidR="00801CAC">
          <w:instrText>PAGE   \* MERGEFORMAT</w:instrText>
        </w:r>
        <w:r>
          <w:fldChar w:fldCharType="separate"/>
        </w:r>
        <w:r w:rsidR="0044459D">
          <w:rPr>
            <w:noProof/>
          </w:rPr>
          <w:t>1</w:t>
        </w:r>
        <w:r>
          <w:fldChar w:fldCharType="end"/>
        </w:r>
      </w:p>
    </w:sdtContent>
  </w:sdt>
  <w:p w:rsidR="00801CAC" w:rsidRDefault="00801CA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AC" w:rsidRDefault="00801C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011" w:rsidRDefault="00C67011" w:rsidP="00801CAC">
      <w:pPr>
        <w:spacing w:after="0" w:line="240" w:lineRule="auto"/>
      </w:pPr>
      <w:r>
        <w:separator/>
      </w:r>
    </w:p>
  </w:footnote>
  <w:footnote w:type="continuationSeparator" w:id="1">
    <w:p w:rsidR="00C67011" w:rsidRDefault="00C67011" w:rsidP="00801C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AC" w:rsidRDefault="00801CA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AC" w:rsidRDefault="00801CA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AC" w:rsidRDefault="00801CA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24A14"/>
    <w:multiLevelType w:val="hybridMultilevel"/>
    <w:tmpl w:val="BB543A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320C4F"/>
    <w:multiLevelType w:val="hybridMultilevel"/>
    <w:tmpl w:val="BB7056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362384"/>
    <w:multiLevelType w:val="hybridMultilevel"/>
    <w:tmpl w:val="34DAE1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FC3A08"/>
    <w:multiLevelType w:val="hybridMultilevel"/>
    <w:tmpl w:val="3436692C"/>
    <w:lvl w:ilvl="0" w:tplc="5F2CA2E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5D3F9E"/>
    <w:rsid w:val="00071C74"/>
    <w:rsid w:val="00082520"/>
    <w:rsid w:val="000829DE"/>
    <w:rsid w:val="00097C49"/>
    <w:rsid w:val="00113CE3"/>
    <w:rsid w:val="00113F3C"/>
    <w:rsid w:val="00114218"/>
    <w:rsid w:val="00140CA7"/>
    <w:rsid w:val="001E48D2"/>
    <w:rsid w:val="00224A18"/>
    <w:rsid w:val="0027064A"/>
    <w:rsid w:val="002C0370"/>
    <w:rsid w:val="00333494"/>
    <w:rsid w:val="003410D6"/>
    <w:rsid w:val="0037252A"/>
    <w:rsid w:val="0039650B"/>
    <w:rsid w:val="00397685"/>
    <w:rsid w:val="003E27E6"/>
    <w:rsid w:val="00415C49"/>
    <w:rsid w:val="0044459D"/>
    <w:rsid w:val="004671EA"/>
    <w:rsid w:val="00506399"/>
    <w:rsid w:val="005277E1"/>
    <w:rsid w:val="0055019A"/>
    <w:rsid w:val="005D3F9E"/>
    <w:rsid w:val="005F7A22"/>
    <w:rsid w:val="006A2D61"/>
    <w:rsid w:val="006A52C4"/>
    <w:rsid w:val="00790815"/>
    <w:rsid w:val="007B7A9E"/>
    <w:rsid w:val="007C5F22"/>
    <w:rsid w:val="00801CAC"/>
    <w:rsid w:val="00872CBA"/>
    <w:rsid w:val="00897628"/>
    <w:rsid w:val="008C29C7"/>
    <w:rsid w:val="00933F46"/>
    <w:rsid w:val="00943AF0"/>
    <w:rsid w:val="009D150F"/>
    <w:rsid w:val="009D2578"/>
    <w:rsid w:val="00A43384"/>
    <w:rsid w:val="00A45827"/>
    <w:rsid w:val="00AA35EA"/>
    <w:rsid w:val="00AD5148"/>
    <w:rsid w:val="00AD537D"/>
    <w:rsid w:val="00AE60EF"/>
    <w:rsid w:val="00AF0248"/>
    <w:rsid w:val="00B85F39"/>
    <w:rsid w:val="00B911F2"/>
    <w:rsid w:val="00BF6592"/>
    <w:rsid w:val="00C36B7B"/>
    <w:rsid w:val="00C56BA2"/>
    <w:rsid w:val="00C627F7"/>
    <w:rsid w:val="00C67011"/>
    <w:rsid w:val="00C81358"/>
    <w:rsid w:val="00D50EC4"/>
    <w:rsid w:val="00D9281F"/>
    <w:rsid w:val="00DC5FA0"/>
    <w:rsid w:val="00DE707C"/>
    <w:rsid w:val="00E066F9"/>
    <w:rsid w:val="00E17462"/>
    <w:rsid w:val="00ED1184"/>
    <w:rsid w:val="00F01725"/>
    <w:rsid w:val="00F90064"/>
    <w:rsid w:val="00FD22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F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5"/>
    <w:basedOn w:val="a"/>
    <w:autoRedefine/>
    <w:rsid w:val="00B85F39"/>
    <w:pPr>
      <w:spacing w:after="160" w:line="240" w:lineRule="exact"/>
    </w:pPr>
    <w:rPr>
      <w:rFonts w:ascii="Times New Roman" w:eastAsia="SimSun" w:hAnsi="Times New Roman" w:cs="Times New Roman"/>
      <w:b/>
      <w:bCs/>
      <w:sz w:val="28"/>
      <w:szCs w:val="28"/>
      <w:lang w:val="en-US"/>
    </w:rPr>
  </w:style>
  <w:style w:type="paragraph" w:styleId="a3">
    <w:name w:val="List Paragraph"/>
    <w:basedOn w:val="a"/>
    <w:uiPriority w:val="34"/>
    <w:qFormat/>
    <w:rsid w:val="00ED1184"/>
    <w:pPr>
      <w:ind w:left="720"/>
      <w:contextualSpacing/>
    </w:pPr>
  </w:style>
  <w:style w:type="paragraph" w:styleId="a4">
    <w:name w:val="header"/>
    <w:basedOn w:val="a"/>
    <w:link w:val="a5"/>
    <w:uiPriority w:val="99"/>
    <w:unhideWhenUsed/>
    <w:rsid w:val="00801C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1CAC"/>
  </w:style>
  <w:style w:type="paragraph" w:styleId="a6">
    <w:name w:val="footer"/>
    <w:basedOn w:val="a"/>
    <w:link w:val="a7"/>
    <w:uiPriority w:val="99"/>
    <w:unhideWhenUsed/>
    <w:rsid w:val="00801C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1CAC"/>
  </w:style>
  <w:style w:type="character" w:styleId="a8">
    <w:name w:val="Hyperlink"/>
    <w:basedOn w:val="a0"/>
    <w:uiPriority w:val="99"/>
    <w:unhideWhenUsed/>
    <w:rsid w:val="00DE70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5"/>
    <w:basedOn w:val="a"/>
    <w:autoRedefine/>
    <w:rsid w:val="00B85F39"/>
    <w:pPr>
      <w:spacing w:after="160" w:line="240" w:lineRule="exact"/>
    </w:pPr>
    <w:rPr>
      <w:rFonts w:ascii="Times New Roman" w:eastAsia="SimSun" w:hAnsi="Times New Roman" w:cs="Times New Roman"/>
      <w:b/>
      <w:bCs/>
      <w:sz w:val="28"/>
      <w:szCs w:val="28"/>
      <w:lang w:val="en-US"/>
    </w:rPr>
  </w:style>
  <w:style w:type="paragraph" w:styleId="a3">
    <w:name w:val="List Paragraph"/>
    <w:basedOn w:val="a"/>
    <w:uiPriority w:val="34"/>
    <w:qFormat/>
    <w:rsid w:val="00ED1184"/>
    <w:pPr>
      <w:ind w:left="720"/>
      <w:contextualSpacing/>
    </w:pPr>
  </w:style>
  <w:style w:type="paragraph" w:styleId="a4">
    <w:name w:val="header"/>
    <w:basedOn w:val="a"/>
    <w:link w:val="a5"/>
    <w:uiPriority w:val="99"/>
    <w:unhideWhenUsed/>
    <w:rsid w:val="00801C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1CAC"/>
  </w:style>
  <w:style w:type="paragraph" w:styleId="a6">
    <w:name w:val="footer"/>
    <w:basedOn w:val="a"/>
    <w:link w:val="a7"/>
    <w:uiPriority w:val="99"/>
    <w:unhideWhenUsed/>
    <w:rsid w:val="00801C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1CAC"/>
  </w:style>
</w:styles>
</file>

<file path=word/webSettings.xml><?xml version="1.0" encoding="utf-8"?>
<w:webSettings xmlns:r="http://schemas.openxmlformats.org/officeDocument/2006/relationships" xmlns:w="http://schemas.openxmlformats.org/wordprocessingml/2006/main">
  <w:divs>
    <w:div w:id="151795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9</Pages>
  <Words>3539</Words>
  <Characters>20173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Zhibek</cp:lastModifiedBy>
  <cp:revision>57</cp:revision>
  <dcterms:created xsi:type="dcterms:W3CDTF">2016-02-20T05:47:00Z</dcterms:created>
  <dcterms:modified xsi:type="dcterms:W3CDTF">2016-07-12T08:31:00Z</dcterms:modified>
</cp:coreProperties>
</file>