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70DF" w:rsidRPr="00966EA9" w:rsidRDefault="00E170DF" w:rsidP="00E170DF">
      <w:pPr>
        <w:spacing w:after="0" w:line="240" w:lineRule="auto"/>
        <w:rPr>
          <w:rFonts w:ascii="Times New Roman" w:eastAsia="Times New Roman" w:hAnsi="Times New Roman" w:cs="Times New Roman"/>
          <w:bCs/>
          <w:sz w:val="28"/>
          <w:szCs w:val="28"/>
          <w:lang w:val="kk-KZ"/>
        </w:rPr>
      </w:pPr>
      <w:r w:rsidRPr="00966EA9">
        <w:rPr>
          <w:rFonts w:ascii="Times New Roman" w:eastAsia="Times New Roman" w:hAnsi="Times New Roman" w:cs="Times New Roman"/>
          <w:bCs/>
          <w:sz w:val="28"/>
          <w:szCs w:val="28"/>
          <w:lang w:val="kk-KZ"/>
        </w:rPr>
        <w:t>ҒТАМР</w:t>
      </w:r>
      <w:r w:rsidR="007A3891">
        <w:rPr>
          <w:rFonts w:ascii="Times New Roman" w:eastAsia="Times New Roman" w:hAnsi="Times New Roman" w:cs="Times New Roman"/>
          <w:bCs/>
          <w:sz w:val="28"/>
          <w:szCs w:val="28"/>
          <w:lang w:val="kk-KZ"/>
        </w:rPr>
        <w:t xml:space="preserve"> 11.25.25</w:t>
      </w:r>
    </w:p>
    <w:p w:rsidR="00E170DF" w:rsidRPr="00966EA9" w:rsidRDefault="00E170DF" w:rsidP="00E170DF">
      <w:pPr>
        <w:spacing w:after="0" w:line="240" w:lineRule="auto"/>
        <w:rPr>
          <w:rFonts w:ascii="Times New Roman" w:eastAsia="Times New Roman" w:hAnsi="Times New Roman" w:cs="Times New Roman"/>
          <w:bCs/>
          <w:sz w:val="28"/>
          <w:szCs w:val="28"/>
          <w:lang w:val="kk-KZ"/>
        </w:rPr>
      </w:pPr>
    </w:p>
    <w:p w:rsidR="00E170DF" w:rsidRDefault="003E61F3" w:rsidP="00E170DF">
      <w:pPr>
        <w:spacing w:after="0" w:line="240" w:lineRule="auto"/>
        <w:jc w:val="center"/>
        <w:rPr>
          <w:rFonts w:ascii="Times New Roman" w:eastAsia="Times New Roman" w:hAnsi="Times New Roman" w:cs="Times New Roman"/>
          <w:bCs/>
          <w:i/>
          <w:sz w:val="28"/>
          <w:szCs w:val="28"/>
          <w:lang w:val="kk-KZ"/>
        </w:rPr>
      </w:pPr>
      <w:r w:rsidRPr="00A13E4B">
        <w:rPr>
          <w:rFonts w:ascii="Times New Roman" w:hAnsi="Times New Roman"/>
          <w:i/>
          <w:iCs/>
          <w:sz w:val="28"/>
          <w:szCs w:val="28"/>
          <w:vertAlign w:val="superscript"/>
          <w:lang w:val="kk-KZ"/>
        </w:rPr>
        <w:t>1</w:t>
      </w:r>
      <w:r w:rsidR="00160551" w:rsidRPr="00966EA9">
        <w:rPr>
          <w:rFonts w:ascii="Times New Roman" w:eastAsia="Times New Roman" w:hAnsi="Times New Roman" w:cs="Times New Roman"/>
          <w:bCs/>
          <w:i/>
          <w:sz w:val="28"/>
          <w:szCs w:val="28"/>
          <w:lang w:val="kk-KZ"/>
        </w:rPr>
        <w:t xml:space="preserve">Керімбаев Е.Ә., </w:t>
      </w:r>
      <w:r w:rsidRPr="00A13E4B">
        <w:rPr>
          <w:rFonts w:ascii="Times New Roman" w:hAnsi="Times New Roman"/>
          <w:i/>
          <w:iCs/>
          <w:sz w:val="28"/>
          <w:szCs w:val="28"/>
          <w:vertAlign w:val="superscript"/>
          <w:lang w:val="kk-KZ"/>
        </w:rPr>
        <w:t>2</w:t>
      </w:r>
      <w:r w:rsidR="00E170DF" w:rsidRPr="00966EA9">
        <w:rPr>
          <w:rFonts w:ascii="Times New Roman" w:eastAsia="Times New Roman" w:hAnsi="Times New Roman" w:cs="Times New Roman"/>
          <w:bCs/>
          <w:i/>
          <w:sz w:val="28"/>
          <w:szCs w:val="28"/>
          <w:lang w:val="kk-KZ"/>
        </w:rPr>
        <w:t>Н</w:t>
      </w:r>
      <w:r w:rsidR="00160551" w:rsidRPr="00966EA9">
        <w:rPr>
          <w:rFonts w:ascii="Times New Roman" w:eastAsia="Times New Roman" w:hAnsi="Times New Roman" w:cs="Times New Roman"/>
          <w:bCs/>
          <w:i/>
          <w:sz w:val="28"/>
          <w:szCs w:val="28"/>
          <w:lang w:val="kk-KZ"/>
        </w:rPr>
        <w:t>абижанқызы З</w:t>
      </w:r>
      <w:r w:rsidR="00E170DF" w:rsidRPr="00966EA9">
        <w:rPr>
          <w:rFonts w:ascii="Times New Roman" w:eastAsia="Times New Roman" w:hAnsi="Times New Roman" w:cs="Times New Roman"/>
          <w:bCs/>
          <w:i/>
          <w:sz w:val="28"/>
          <w:szCs w:val="28"/>
          <w:lang w:val="kk-KZ"/>
        </w:rPr>
        <w:t>.</w:t>
      </w:r>
    </w:p>
    <w:p w:rsidR="00D01CA2" w:rsidRPr="00966EA9" w:rsidRDefault="00D01CA2" w:rsidP="00E170DF">
      <w:pPr>
        <w:spacing w:after="0" w:line="240" w:lineRule="auto"/>
        <w:jc w:val="center"/>
        <w:rPr>
          <w:rFonts w:ascii="Times New Roman" w:eastAsia="Times New Roman" w:hAnsi="Times New Roman" w:cs="Times New Roman"/>
          <w:bCs/>
          <w:i/>
          <w:sz w:val="28"/>
          <w:szCs w:val="28"/>
          <w:lang w:val="kk-KZ"/>
        </w:rPr>
      </w:pPr>
    </w:p>
    <w:p w:rsidR="00E170DF" w:rsidRPr="00966EA9" w:rsidRDefault="003E61F3" w:rsidP="00E170DF">
      <w:pPr>
        <w:spacing w:after="0" w:line="240" w:lineRule="auto"/>
        <w:jc w:val="center"/>
        <w:rPr>
          <w:rFonts w:ascii="Times New Roman" w:eastAsia="Times New Roman" w:hAnsi="Times New Roman" w:cs="Times New Roman"/>
          <w:bCs/>
          <w:i/>
          <w:sz w:val="28"/>
          <w:szCs w:val="28"/>
          <w:lang w:val="kk-KZ"/>
        </w:rPr>
      </w:pPr>
      <w:r w:rsidRPr="00A13E4B">
        <w:rPr>
          <w:rFonts w:ascii="Times New Roman" w:hAnsi="Times New Roman"/>
          <w:i/>
          <w:iCs/>
          <w:sz w:val="28"/>
          <w:szCs w:val="28"/>
          <w:vertAlign w:val="superscript"/>
          <w:lang w:val="kk-KZ"/>
        </w:rPr>
        <w:t>1</w:t>
      </w:r>
      <w:r w:rsidR="00E170DF" w:rsidRPr="00966EA9">
        <w:rPr>
          <w:rFonts w:ascii="Times New Roman" w:eastAsia="Times New Roman" w:hAnsi="Times New Roman" w:cs="Times New Roman"/>
          <w:bCs/>
          <w:i/>
          <w:sz w:val="28"/>
          <w:szCs w:val="28"/>
          <w:lang w:val="kk-KZ"/>
        </w:rPr>
        <w:t>Шығыстану факультетінің 3 курс докторанты, Әл-Фараби атындағы</w:t>
      </w:r>
    </w:p>
    <w:p w:rsidR="00404FED" w:rsidRPr="00966EA9" w:rsidRDefault="00404FED" w:rsidP="00404FED">
      <w:pPr>
        <w:spacing w:after="0" w:line="240" w:lineRule="auto"/>
        <w:jc w:val="center"/>
        <w:rPr>
          <w:rFonts w:ascii="Times New Roman" w:eastAsia="Times New Roman" w:hAnsi="Times New Roman" w:cs="Times New Roman"/>
          <w:bCs/>
          <w:i/>
          <w:sz w:val="28"/>
          <w:szCs w:val="28"/>
          <w:lang w:val="kk-KZ"/>
        </w:rPr>
      </w:pPr>
      <w:r w:rsidRPr="00966EA9">
        <w:rPr>
          <w:rFonts w:ascii="Times New Roman" w:eastAsia="Times New Roman" w:hAnsi="Times New Roman" w:cs="Times New Roman"/>
          <w:bCs/>
          <w:i/>
          <w:sz w:val="28"/>
          <w:szCs w:val="28"/>
          <w:lang w:val="kk-KZ"/>
        </w:rPr>
        <w:t xml:space="preserve"> Қаз ҰУ</w:t>
      </w:r>
    </w:p>
    <w:p w:rsidR="00404FED" w:rsidRPr="00D01CA2" w:rsidRDefault="00404FED" w:rsidP="00404FED">
      <w:pPr>
        <w:spacing w:after="0" w:line="240" w:lineRule="auto"/>
        <w:jc w:val="center"/>
        <w:rPr>
          <w:rFonts w:ascii="Times New Roman" w:eastAsia="Times New Roman" w:hAnsi="Times New Roman" w:cs="Times New Roman"/>
          <w:bCs/>
          <w:i/>
          <w:sz w:val="28"/>
          <w:szCs w:val="28"/>
          <w:lang w:val="kk-KZ"/>
        </w:rPr>
      </w:pPr>
      <w:r w:rsidRPr="00966EA9">
        <w:rPr>
          <w:rFonts w:ascii="Times New Roman" w:eastAsia="Times New Roman" w:hAnsi="Times New Roman" w:cs="Times New Roman"/>
          <w:bCs/>
          <w:i/>
          <w:sz w:val="28"/>
          <w:szCs w:val="28"/>
          <w:lang w:val="kk-KZ"/>
        </w:rPr>
        <w:t xml:space="preserve"> Алматы, Қазақстан: e-mail:</w:t>
      </w:r>
      <w:r w:rsidRPr="00966EA9">
        <w:rPr>
          <w:rFonts w:ascii="Times New Roman" w:hAnsi="Times New Roman" w:cs="Times New Roman"/>
          <w:i/>
          <w:sz w:val="28"/>
          <w:szCs w:val="28"/>
          <w:lang w:val="kk-KZ"/>
        </w:rPr>
        <w:t xml:space="preserve"> </w:t>
      </w:r>
      <w:hyperlink r:id="rId6" w:history="1">
        <w:r w:rsidR="00D01CA2" w:rsidRPr="00D01CA2">
          <w:rPr>
            <w:rStyle w:val="a5"/>
            <w:rFonts w:ascii="Times New Roman" w:eastAsia="Times New Roman" w:hAnsi="Times New Roman" w:cs="Times New Roman"/>
            <w:bCs/>
            <w:i/>
            <w:sz w:val="28"/>
            <w:szCs w:val="28"/>
            <w:u w:val="none"/>
            <w:lang w:val="kk-KZ"/>
          </w:rPr>
          <w:t>kerimbay.erzhan@gmail.com</w:t>
        </w:r>
      </w:hyperlink>
    </w:p>
    <w:p w:rsidR="00D01CA2" w:rsidRDefault="00D01CA2" w:rsidP="00404FED">
      <w:pPr>
        <w:spacing w:after="0" w:line="240" w:lineRule="auto"/>
        <w:jc w:val="center"/>
        <w:rPr>
          <w:rFonts w:ascii="Times New Roman" w:eastAsia="Times New Roman" w:hAnsi="Times New Roman" w:cs="Times New Roman"/>
          <w:bCs/>
          <w:i/>
          <w:sz w:val="28"/>
          <w:szCs w:val="28"/>
          <w:lang w:val="kk-KZ"/>
        </w:rPr>
      </w:pPr>
    </w:p>
    <w:p w:rsidR="00D01CA2" w:rsidRPr="00966EA9" w:rsidRDefault="003E61F3" w:rsidP="00D01CA2">
      <w:pPr>
        <w:spacing w:after="0" w:line="240" w:lineRule="auto"/>
        <w:jc w:val="center"/>
        <w:rPr>
          <w:rFonts w:ascii="Times New Roman" w:eastAsia="Times New Roman" w:hAnsi="Times New Roman" w:cs="Times New Roman"/>
          <w:bCs/>
          <w:i/>
          <w:sz w:val="28"/>
          <w:szCs w:val="28"/>
          <w:lang w:val="kk-KZ"/>
        </w:rPr>
      </w:pPr>
      <w:r w:rsidRPr="00A13E4B">
        <w:rPr>
          <w:rFonts w:ascii="Times New Roman" w:hAnsi="Times New Roman"/>
          <w:i/>
          <w:iCs/>
          <w:sz w:val="28"/>
          <w:szCs w:val="28"/>
          <w:vertAlign w:val="superscript"/>
          <w:lang w:val="kk-KZ"/>
        </w:rPr>
        <w:t>2</w:t>
      </w:r>
      <w:r w:rsidR="00D01CA2" w:rsidRPr="00D01CA2">
        <w:rPr>
          <w:rFonts w:ascii="Times New Roman" w:hAnsi="Times New Roman" w:cs="Times New Roman"/>
          <w:bCs/>
          <w:i/>
          <w:sz w:val="28"/>
          <w:szCs w:val="28"/>
          <w:lang w:val="kk-KZ" w:bidi="ar-EG"/>
        </w:rPr>
        <w:t xml:space="preserve">Филология және әлем тілдер факультеті, шет тілдер кафедрасының аға оқытушы, </w:t>
      </w:r>
      <w:r w:rsidR="00D01CA2" w:rsidRPr="00966EA9">
        <w:rPr>
          <w:rFonts w:ascii="Times New Roman" w:eastAsia="Times New Roman" w:hAnsi="Times New Roman" w:cs="Times New Roman"/>
          <w:bCs/>
          <w:i/>
          <w:sz w:val="28"/>
          <w:szCs w:val="28"/>
          <w:lang w:val="kk-KZ"/>
        </w:rPr>
        <w:t>Әл-Фараби атындағы</w:t>
      </w:r>
    </w:p>
    <w:p w:rsidR="00D01CA2" w:rsidRPr="00966EA9" w:rsidRDefault="00D01CA2" w:rsidP="00D01CA2">
      <w:pPr>
        <w:spacing w:after="0" w:line="240" w:lineRule="auto"/>
        <w:jc w:val="center"/>
        <w:rPr>
          <w:rFonts w:ascii="Times New Roman" w:eastAsia="Times New Roman" w:hAnsi="Times New Roman" w:cs="Times New Roman"/>
          <w:bCs/>
          <w:i/>
          <w:sz w:val="28"/>
          <w:szCs w:val="28"/>
          <w:lang w:val="kk-KZ"/>
        </w:rPr>
      </w:pPr>
      <w:r w:rsidRPr="00966EA9">
        <w:rPr>
          <w:rFonts w:ascii="Times New Roman" w:eastAsia="Times New Roman" w:hAnsi="Times New Roman" w:cs="Times New Roman"/>
          <w:bCs/>
          <w:i/>
          <w:sz w:val="28"/>
          <w:szCs w:val="28"/>
          <w:lang w:val="kk-KZ"/>
        </w:rPr>
        <w:t>Қаз ҰУ</w:t>
      </w:r>
    </w:p>
    <w:p w:rsidR="00D01CA2" w:rsidRPr="00D01CA2" w:rsidRDefault="00D01CA2" w:rsidP="00D01CA2">
      <w:pPr>
        <w:spacing w:after="0" w:line="240" w:lineRule="auto"/>
        <w:jc w:val="center"/>
        <w:rPr>
          <w:rFonts w:ascii="Times New Roman" w:hAnsi="Times New Roman" w:cs="Times New Roman"/>
          <w:i/>
          <w:sz w:val="28"/>
          <w:szCs w:val="28"/>
          <w:lang w:val="kk-KZ"/>
        </w:rPr>
      </w:pPr>
      <w:r w:rsidRPr="00966EA9">
        <w:rPr>
          <w:rFonts w:ascii="Times New Roman" w:eastAsia="Times New Roman" w:hAnsi="Times New Roman" w:cs="Times New Roman"/>
          <w:bCs/>
          <w:i/>
          <w:sz w:val="28"/>
          <w:szCs w:val="28"/>
          <w:lang w:val="kk-KZ"/>
        </w:rPr>
        <w:t>Алматы, Қазақстан:</w:t>
      </w:r>
      <w:r w:rsidRPr="00D01CA2">
        <w:rPr>
          <w:rFonts w:ascii="Times New Roman" w:hAnsi="Times New Roman" w:cs="Times New Roman"/>
          <w:bCs/>
          <w:i/>
          <w:sz w:val="28"/>
          <w:szCs w:val="28"/>
          <w:lang w:val="kk-KZ" w:bidi="ar-EG"/>
        </w:rPr>
        <w:t xml:space="preserve">e-mail: </w:t>
      </w:r>
      <w:hyperlink r:id="rId7" w:tgtFrame="_blank" w:history="1">
        <w:r w:rsidRPr="00D01CA2">
          <w:rPr>
            <w:rFonts w:ascii="Times New Roman" w:hAnsi="Times New Roman" w:cs="Times New Roman"/>
            <w:i/>
            <w:sz w:val="28"/>
            <w:szCs w:val="28"/>
            <w:lang w:val="kk-KZ"/>
          </w:rPr>
          <w:t>zauke423@gmail.com</w:t>
        </w:r>
      </w:hyperlink>
    </w:p>
    <w:p w:rsidR="00E170DF" w:rsidRPr="00A13E4B" w:rsidRDefault="00E170DF" w:rsidP="00A13E4B">
      <w:pPr>
        <w:spacing w:after="0" w:line="240" w:lineRule="auto"/>
        <w:rPr>
          <w:rFonts w:ascii="Times New Roman" w:hAnsi="Times New Roman" w:cs="Times New Roman"/>
          <w:b/>
          <w:bCs/>
          <w:sz w:val="28"/>
          <w:szCs w:val="28"/>
          <w:lang w:val="kk-KZ"/>
        </w:rPr>
      </w:pPr>
    </w:p>
    <w:p w:rsidR="00E170DF" w:rsidRDefault="002F197E" w:rsidP="00A13E4B">
      <w:pPr>
        <w:spacing w:after="0" w:line="240" w:lineRule="auto"/>
        <w:jc w:val="center"/>
        <w:rPr>
          <w:rFonts w:ascii="Times New Roman" w:eastAsia="Times New Roman" w:hAnsi="Times New Roman" w:cs="Times New Roman"/>
          <w:b/>
          <w:bCs/>
          <w:sz w:val="28"/>
          <w:szCs w:val="28"/>
          <w:lang w:val="kk-KZ"/>
        </w:rPr>
      </w:pPr>
      <w:r w:rsidRPr="00966EA9">
        <w:rPr>
          <w:rFonts w:ascii="Times New Roman" w:eastAsia="Times New Roman" w:hAnsi="Times New Roman" w:cs="Times New Roman"/>
          <w:b/>
          <w:bCs/>
          <w:sz w:val="28"/>
          <w:szCs w:val="28"/>
          <w:lang w:val="kk-KZ"/>
        </w:rPr>
        <w:t>КОНФУЦИЙ ИНСТИТУТТАРЫНЫҢ ҚҰРЫЛУЫ ЖӘНЕ ОНЫҢ ҚЫЗМЕТІ</w:t>
      </w:r>
    </w:p>
    <w:p w:rsidR="00A13E4B" w:rsidRPr="00A13E4B" w:rsidRDefault="00A13E4B" w:rsidP="00A13E4B">
      <w:pPr>
        <w:spacing w:after="0" w:line="240" w:lineRule="auto"/>
        <w:jc w:val="center"/>
        <w:rPr>
          <w:rFonts w:ascii="Times New Roman" w:hAnsi="Times New Roman" w:cs="Times New Roman"/>
          <w:b/>
          <w:bCs/>
          <w:sz w:val="28"/>
          <w:szCs w:val="28"/>
          <w:lang w:val="kk-KZ"/>
        </w:rPr>
      </w:pPr>
    </w:p>
    <w:p w:rsidR="004900DD" w:rsidRPr="00966EA9" w:rsidRDefault="00E170DF" w:rsidP="00A13E4B">
      <w:pPr>
        <w:spacing w:after="0" w:line="240" w:lineRule="auto"/>
        <w:jc w:val="center"/>
        <w:rPr>
          <w:rFonts w:ascii="Times New Roman" w:hAnsi="Times New Roman" w:cs="Times New Roman"/>
          <w:bCs/>
          <w:i/>
          <w:sz w:val="28"/>
          <w:szCs w:val="28"/>
          <w:lang w:val="kk-KZ"/>
        </w:rPr>
      </w:pPr>
      <w:r w:rsidRPr="00966EA9">
        <w:rPr>
          <w:rFonts w:ascii="Times New Roman" w:hAnsi="Times New Roman" w:cs="Times New Roman"/>
          <w:bCs/>
          <w:i/>
          <w:sz w:val="28"/>
          <w:szCs w:val="28"/>
          <w:lang w:val="kk-KZ"/>
        </w:rPr>
        <w:t>Аңдатпа</w:t>
      </w:r>
    </w:p>
    <w:p w:rsidR="00DD24B1" w:rsidRPr="00966EA9" w:rsidRDefault="00160551" w:rsidP="00A40862">
      <w:pPr>
        <w:spacing w:after="0" w:line="240" w:lineRule="auto"/>
        <w:ind w:firstLine="720"/>
        <w:jc w:val="both"/>
        <w:rPr>
          <w:rFonts w:ascii="Times New Roman" w:eastAsia="Times New Roman" w:hAnsi="Times New Roman" w:cs="Times New Roman"/>
          <w:bCs/>
          <w:sz w:val="28"/>
          <w:szCs w:val="28"/>
          <w:lang w:val="kk-KZ"/>
        </w:rPr>
      </w:pPr>
      <w:r w:rsidRPr="00966EA9">
        <w:rPr>
          <w:rFonts w:ascii="Times New Roman" w:eastAsia="Times New Roman" w:hAnsi="Times New Roman" w:cs="Times New Roman"/>
          <w:bCs/>
          <w:sz w:val="28"/>
          <w:szCs w:val="28"/>
          <w:lang w:val="kk-KZ"/>
        </w:rPr>
        <w:t>Конфуций институттары ХХІ ғасыр</w:t>
      </w:r>
      <w:r w:rsidR="00ED2FE5" w:rsidRPr="00966EA9">
        <w:rPr>
          <w:rFonts w:ascii="Times New Roman" w:eastAsia="Times New Roman" w:hAnsi="Times New Roman" w:cs="Times New Roman"/>
          <w:bCs/>
          <w:sz w:val="28"/>
          <w:szCs w:val="28"/>
          <w:lang w:val="kk-KZ"/>
        </w:rPr>
        <w:t xml:space="preserve">да </w:t>
      </w:r>
      <w:r w:rsidR="00E170DF" w:rsidRPr="00966EA9">
        <w:rPr>
          <w:rFonts w:ascii="Times New Roman" w:eastAsia="Times New Roman" w:hAnsi="Times New Roman" w:cs="Times New Roman"/>
          <w:bCs/>
          <w:sz w:val="28"/>
          <w:szCs w:val="28"/>
          <w:lang w:val="kk-KZ"/>
        </w:rPr>
        <w:t>Қытай</w:t>
      </w:r>
      <w:r w:rsidRPr="00966EA9">
        <w:rPr>
          <w:rFonts w:ascii="Times New Roman" w:eastAsia="Times New Roman" w:hAnsi="Times New Roman" w:cs="Times New Roman"/>
          <w:bCs/>
          <w:sz w:val="28"/>
          <w:szCs w:val="28"/>
          <w:lang w:val="kk-KZ"/>
        </w:rPr>
        <w:t>дың дүниежүзінде құрған институттары.</w:t>
      </w:r>
      <w:r w:rsidR="00E170DF" w:rsidRPr="00966EA9">
        <w:rPr>
          <w:rFonts w:ascii="Times New Roman" w:eastAsia="Times New Roman" w:hAnsi="Times New Roman" w:cs="Times New Roman"/>
          <w:bCs/>
          <w:sz w:val="28"/>
          <w:szCs w:val="28"/>
          <w:lang w:val="kk-KZ"/>
        </w:rPr>
        <w:t xml:space="preserve"> </w:t>
      </w:r>
      <w:r w:rsidRPr="00966EA9">
        <w:rPr>
          <w:rFonts w:ascii="Times New Roman" w:eastAsia="Times New Roman" w:hAnsi="Times New Roman" w:cs="Times New Roman"/>
          <w:bCs/>
          <w:sz w:val="28"/>
          <w:szCs w:val="28"/>
          <w:lang w:val="kk-KZ"/>
        </w:rPr>
        <w:t xml:space="preserve">Бұл ұлы </w:t>
      </w:r>
      <w:r w:rsidR="00E170DF" w:rsidRPr="00966EA9">
        <w:rPr>
          <w:rFonts w:ascii="Times New Roman" w:eastAsia="Times New Roman" w:hAnsi="Times New Roman" w:cs="Times New Roman"/>
          <w:bCs/>
          <w:sz w:val="28"/>
          <w:szCs w:val="28"/>
          <w:lang w:val="kk-KZ"/>
        </w:rPr>
        <w:t>гуманист ойшыл Конфуцийдің есімімен аталатын институттар</w:t>
      </w:r>
      <w:r w:rsidRPr="00966EA9">
        <w:rPr>
          <w:rFonts w:ascii="Times New Roman" w:eastAsia="Times New Roman" w:hAnsi="Times New Roman" w:cs="Times New Roman"/>
          <w:bCs/>
          <w:sz w:val="28"/>
          <w:szCs w:val="28"/>
          <w:lang w:val="kk-KZ"/>
        </w:rPr>
        <w:t>дың</w:t>
      </w:r>
      <w:r w:rsidR="009E76A9" w:rsidRPr="00966EA9">
        <w:rPr>
          <w:rFonts w:ascii="Times New Roman" w:eastAsia="Times New Roman" w:hAnsi="Times New Roman" w:cs="Times New Roman"/>
          <w:bCs/>
          <w:sz w:val="28"/>
          <w:szCs w:val="28"/>
          <w:lang w:val="kk-KZ"/>
        </w:rPr>
        <w:t xml:space="preserve"> </w:t>
      </w:r>
      <w:r w:rsidR="0094513B" w:rsidRPr="00966EA9">
        <w:rPr>
          <w:rFonts w:ascii="Times New Roman" w:eastAsia="Times New Roman" w:hAnsi="Times New Roman" w:cs="Times New Roman"/>
          <w:bCs/>
          <w:sz w:val="28"/>
          <w:szCs w:val="28"/>
          <w:lang w:val="kk-KZ"/>
        </w:rPr>
        <w:t>негізгі</w:t>
      </w:r>
      <w:r w:rsidRPr="00966EA9">
        <w:rPr>
          <w:rFonts w:ascii="Times New Roman" w:eastAsia="Times New Roman" w:hAnsi="Times New Roman" w:cs="Times New Roman"/>
          <w:bCs/>
          <w:sz w:val="28"/>
          <w:szCs w:val="28"/>
          <w:lang w:val="kk-KZ"/>
        </w:rPr>
        <w:t xml:space="preserve"> </w:t>
      </w:r>
      <w:r w:rsidR="0084438E" w:rsidRPr="00966EA9">
        <w:rPr>
          <w:rFonts w:ascii="Times New Roman" w:eastAsia="Times New Roman" w:hAnsi="Times New Roman" w:cs="Times New Roman"/>
          <w:bCs/>
          <w:sz w:val="28"/>
          <w:szCs w:val="28"/>
          <w:lang w:val="kk-KZ"/>
        </w:rPr>
        <w:t>мінд</w:t>
      </w:r>
      <w:r w:rsidRPr="00966EA9">
        <w:rPr>
          <w:rFonts w:ascii="Times New Roman" w:eastAsia="Times New Roman" w:hAnsi="Times New Roman" w:cs="Times New Roman"/>
          <w:bCs/>
          <w:sz w:val="28"/>
          <w:szCs w:val="28"/>
          <w:lang w:val="kk-KZ"/>
        </w:rPr>
        <w:t xml:space="preserve">еті – дүниежүзіне қытай тілі мен </w:t>
      </w:r>
      <w:r w:rsidR="00825FE9" w:rsidRPr="00966EA9">
        <w:rPr>
          <w:rFonts w:ascii="Times New Roman" w:eastAsia="Times New Roman" w:hAnsi="Times New Roman" w:cs="Times New Roman"/>
          <w:bCs/>
          <w:sz w:val="28"/>
          <w:szCs w:val="28"/>
          <w:lang w:val="kk-KZ"/>
        </w:rPr>
        <w:t xml:space="preserve">дәстүрлі </w:t>
      </w:r>
      <w:r w:rsidRPr="00966EA9">
        <w:rPr>
          <w:rFonts w:ascii="Times New Roman" w:eastAsia="Times New Roman" w:hAnsi="Times New Roman" w:cs="Times New Roman"/>
          <w:bCs/>
          <w:sz w:val="28"/>
          <w:szCs w:val="28"/>
          <w:lang w:val="kk-KZ"/>
        </w:rPr>
        <w:t>мәдениетін тарату</w:t>
      </w:r>
      <w:r w:rsidR="007C1AD6" w:rsidRPr="00966EA9">
        <w:rPr>
          <w:rFonts w:ascii="Times New Roman" w:eastAsia="Times New Roman" w:hAnsi="Times New Roman" w:cs="Times New Roman"/>
          <w:bCs/>
          <w:sz w:val="28"/>
          <w:szCs w:val="28"/>
          <w:lang w:val="kk-KZ"/>
        </w:rPr>
        <w:t xml:space="preserve"> еді</w:t>
      </w:r>
      <w:r w:rsidRPr="00966EA9">
        <w:rPr>
          <w:rFonts w:ascii="Times New Roman" w:eastAsia="Times New Roman" w:hAnsi="Times New Roman" w:cs="Times New Roman"/>
          <w:bCs/>
          <w:sz w:val="28"/>
          <w:szCs w:val="28"/>
          <w:lang w:val="kk-KZ"/>
        </w:rPr>
        <w:t xml:space="preserve">. </w:t>
      </w:r>
      <w:r w:rsidR="0084438E" w:rsidRPr="00966EA9">
        <w:rPr>
          <w:rFonts w:ascii="Times New Roman" w:eastAsia="Times New Roman" w:hAnsi="Times New Roman" w:cs="Times New Roman"/>
          <w:bCs/>
          <w:sz w:val="28"/>
          <w:szCs w:val="28"/>
          <w:lang w:val="kk-KZ"/>
        </w:rPr>
        <w:t xml:space="preserve">Алайда қазір оның атқарған қызметі мен </w:t>
      </w:r>
      <w:r w:rsidR="008A6ADC" w:rsidRPr="00966EA9">
        <w:rPr>
          <w:rFonts w:ascii="Times New Roman" w:eastAsia="Times New Roman" w:hAnsi="Times New Roman" w:cs="Times New Roman"/>
          <w:bCs/>
          <w:sz w:val="28"/>
          <w:szCs w:val="28"/>
          <w:lang w:val="kk-KZ"/>
        </w:rPr>
        <w:t>жасаған ықпалы әлемді ойландыры</w:t>
      </w:r>
      <w:r w:rsidR="00AC4FD2" w:rsidRPr="00966EA9">
        <w:rPr>
          <w:rFonts w:ascii="Times New Roman" w:eastAsia="Times New Roman" w:hAnsi="Times New Roman" w:cs="Times New Roman"/>
          <w:bCs/>
          <w:sz w:val="28"/>
          <w:szCs w:val="28"/>
          <w:lang w:val="kk-KZ"/>
        </w:rPr>
        <w:t>п отыр</w:t>
      </w:r>
      <w:r w:rsidR="0094513B" w:rsidRPr="00966EA9">
        <w:rPr>
          <w:rFonts w:ascii="Times New Roman" w:eastAsia="Times New Roman" w:hAnsi="Times New Roman" w:cs="Times New Roman"/>
          <w:bCs/>
          <w:sz w:val="28"/>
          <w:szCs w:val="28"/>
          <w:lang w:val="kk-KZ"/>
        </w:rPr>
        <w:t>, тіпті түр</w:t>
      </w:r>
      <w:r w:rsidR="001F2360" w:rsidRPr="00966EA9">
        <w:rPr>
          <w:rFonts w:ascii="Times New Roman" w:eastAsia="Times New Roman" w:hAnsi="Times New Roman" w:cs="Times New Roman"/>
          <w:bCs/>
          <w:sz w:val="28"/>
          <w:szCs w:val="28"/>
          <w:lang w:val="kk-KZ"/>
        </w:rPr>
        <w:t>лі күмә</w:t>
      </w:r>
      <w:r w:rsidR="0094513B" w:rsidRPr="00966EA9">
        <w:rPr>
          <w:rFonts w:ascii="Times New Roman" w:eastAsia="Times New Roman" w:hAnsi="Times New Roman" w:cs="Times New Roman"/>
          <w:bCs/>
          <w:sz w:val="28"/>
          <w:szCs w:val="28"/>
          <w:lang w:val="kk-KZ"/>
        </w:rPr>
        <w:t>ндар</w:t>
      </w:r>
      <w:r w:rsidR="00AC4FD2" w:rsidRPr="00966EA9">
        <w:rPr>
          <w:rFonts w:ascii="Times New Roman" w:eastAsia="Times New Roman" w:hAnsi="Times New Roman" w:cs="Times New Roman"/>
          <w:bCs/>
          <w:sz w:val="28"/>
          <w:szCs w:val="28"/>
          <w:lang w:val="kk-KZ"/>
        </w:rPr>
        <w:t xml:space="preserve"> тудыруда</w:t>
      </w:r>
      <w:r w:rsidR="007638A2" w:rsidRPr="00966EA9">
        <w:rPr>
          <w:rFonts w:ascii="Times New Roman" w:eastAsia="Times New Roman" w:hAnsi="Times New Roman" w:cs="Times New Roman"/>
          <w:bCs/>
          <w:sz w:val="28"/>
          <w:szCs w:val="28"/>
          <w:lang w:val="kk-KZ"/>
        </w:rPr>
        <w:t>.</w:t>
      </w:r>
    </w:p>
    <w:p w:rsidR="00DD24B1" w:rsidRPr="00966EA9" w:rsidRDefault="007638A2" w:rsidP="00A40862">
      <w:pPr>
        <w:spacing w:after="0" w:line="240" w:lineRule="auto"/>
        <w:ind w:firstLine="720"/>
        <w:jc w:val="both"/>
        <w:rPr>
          <w:rFonts w:ascii="Times New Roman" w:eastAsia="Times New Roman" w:hAnsi="Times New Roman" w:cs="Times New Roman"/>
          <w:bCs/>
          <w:sz w:val="28"/>
          <w:szCs w:val="28"/>
          <w:lang w:val="kk-KZ"/>
        </w:rPr>
      </w:pPr>
      <w:r w:rsidRPr="00966EA9">
        <w:rPr>
          <w:rFonts w:ascii="Times New Roman" w:eastAsia="Times New Roman" w:hAnsi="Times New Roman" w:cs="Times New Roman"/>
          <w:bCs/>
          <w:sz w:val="28"/>
          <w:szCs w:val="28"/>
          <w:lang w:val="kk-KZ"/>
        </w:rPr>
        <w:t xml:space="preserve"> М</w:t>
      </w:r>
      <w:r w:rsidR="00ED2FE5" w:rsidRPr="00966EA9">
        <w:rPr>
          <w:rFonts w:ascii="Times New Roman" w:eastAsia="Times New Roman" w:hAnsi="Times New Roman" w:cs="Times New Roman"/>
          <w:bCs/>
          <w:sz w:val="28"/>
          <w:szCs w:val="28"/>
          <w:lang w:val="kk-KZ"/>
        </w:rPr>
        <w:t xml:space="preserve">ақалада Қытайдың </w:t>
      </w:r>
      <w:r w:rsidR="00057228" w:rsidRPr="00966EA9">
        <w:rPr>
          <w:rFonts w:ascii="Times New Roman" w:eastAsia="Times New Roman" w:hAnsi="Times New Roman" w:cs="Times New Roman"/>
          <w:bCs/>
          <w:sz w:val="28"/>
          <w:szCs w:val="28"/>
          <w:lang w:val="kk-KZ"/>
        </w:rPr>
        <w:t xml:space="preserve">Конфуций институттарының </w:t>
      </w:r>
      <w:r w:rsidR="001759C5" w:rsidRPr="00966EA9">
        <w:rPr>
          <w:rFonts w:ascii="Times New Roman" w:eastAsia="Times New Roman" w:hAnsi="Times New Roman" w:cs="Times New Roman"/>
          <w:bCs/>
          <w:sz w:val="28"/>
          <w:szCs w:val="28"/>
          <w:lang w:val="kk-KZ"/>
        </w:rPr>
        <w:t>дүниежүзінде құрылу үдерісі</w:t>
      </w:r>
      <w:r w:rsidR="004F5814" w:rsidRPr="00966EA9">
        <w:rPr>
          <w:rFonts w:ascii="Times New Roman" w:eastAsia="Times New Roman" w:hAnsi="Times New Roman" w:cs="Times New Roman"/>
          <w:bCs/>
          <w:sz w:val="28"/>
          <w:szCs w:val="28"/>
          <w:lang w:val="kk-KZ"/>
        </w:rPr>
        <w:t>, әсіресе</w:t>
      </w:r>
      <w:r w:rsidRPr="00966EA9">
        <w:rPr>
          <w:rFonts w:ascii="Times New Roman" w:eastAsia="Times New Roman" w:hAnsi="Times New Roman" w:cs="Times New Roman"/>
          <w:bCs/>
          <w:sz w:val="28"/>
          <w:szCs w:val="28"/>
          <w:lang w:val="kk-KZ"/>
        </w:rPr>
        <w:t>, Орта Азия мемлекеттер</w:t>
      </w:r>
      <w:r w:rsidR="00DD24B1" w:rsidRPr="00966EA9">
        <w:rPr>
          <w:rFonts w:ascii="Times New Roman" w:eastAsia="Times New Roman" w:hAnsi="Times New Roman" w:cs="Times New Roman"/>
          <w:bCs/>
          <w:sz w:val="28"/>
          <w:szCs w:val="28"/>
          <w:lang w:val="kk-KZ"/>
        </w:rPr>
        <w:t>ін</w:t>
      </w:r>
      <w:r w:rsidR="004F5814" w:rsidRPr="00966EA9">
        <w:rPr>
          <w:rFonts w:ascii="Times New Roman" w:eastAsia="Times New Roman" w:hAnsi="Times New Roman" w:cs="Times New Roman"/>
          <w:bCs/>
          <w:sz w:val="28"/>
          <w:szCs w:val="28"/>
          <w:lang w:val="kk-KZ"/>
        </w:rPr>
        <w:t xml:space="preserve">де </w:t>
      </w:r>
      <w:r w:rsidRPr="00966EA9">
        <w:rPr>
          <w:rFonts w:ascii="Times New Roman" w:eastAsia="Times New Roman" w:hAnsi="Times New Roman" w:cs="Times New Roman"/>
          <w:bCs/>
          <w:sz w:val="28"/>
          <w:szCs w:val="28"/>
          <w:lang w:val="kk-KZ"/>
        </w:rPr>
        <w:t>ашылуы</w:t>
      </w:r>
      <w:r w:rsidR="004F5814" w:rsidRPr="00966EA9">
        <w:rPr>
          <w:rFonts w:ascii="Times New Roman" w:eastAsia="Times New Roman" w:hAnsi="Times New Roman" w:cs="Times New Roman"/>
          <w:bCs/>
          <w:sz w:val="28"/>
          <w:szCs w:val="28"/>
          <w:lang w:val="kk-KZ"/>
        </w:rPr>
        <w:t xml:space="preserve"> мен дамуы </w:t>
      </w:r>
      <w:r w:rsidR="00C60839" w:rsidRPr="00966EA9">
        <w:rPr>
          <w:rFonts w:ascii="Times New Roman" w:eastAsia="Times New Roman" w:hAnsi="Times New Roman" w:cs="Times New Roman"/>
          <w:bCs/>
          <w:sz w:val="28"/>
          <w:szCs w:val="28"/>
          <w:lang w:val="kk-KZ"/>
        </w:rPr>
        <w:t xml:space="preserve">барысы </w:t>
      </w:r>
      <w:r w:rsidR="004F5814" w:rsidRPr="00966EA9">
        <w:rPr>
          <w:rFonts w:ascii="Times New Roman" w:eastAsia="Times New Roman" w:hAnsi="Times New Roman" w:cs="Times New Roman"/>
          <w:bCs/>
          <w:sz w:val="28"/>
          <w:szCs w:val="28"/>
          <w:lang w:val="kk-KZ"/>
        </w:rPr>
        <w:t>және оның қызметінің кеңеюі мен</w:t>
      </w:r>
      <w:r w:rsidR="001742BE" w:rsidRPr="00966EA9">
        <w:rPr>
          <w:rFonts w:ascii="Times New Roman" w:eastAsia="Times New Roman" w:hAnsi="Times New Roman" w:cs="Times New Roman"/>
          <w:bCs/>
          <w:sz w:val="28"/>
          <w:szCs w:val="28"/>
          <w:lang w:val="kk-KZ"/>
        </w:rPr>
        <w:t xml:space="preserve"> ықпалының тереңдеуі</w:t>
      </w:r>
      <w:r w:rsidR="00DD24B1" w:rsidRPr="00966EA9">
        <w:rPr>
          <w:rFonts w:ascii="Times New Roman" w:eastAsia="Times New Roman" w:hAnsi="Times New Roman" w:cs="Times New Roman"/>
          <w:bCs/>
          <w:sz w:val="28"/>
          <w:szCs w:val="28"/>
          <w:lang w:val="kk-KZ"/>
        </w:rPr>
        <w:t xml:space="preserve"> қарастырылған. </w:t>
      </w:r>
      <w:r w:rsidR="009E6089" w:rsidRPr="00966EA9">
        <w:rPr>
          <w:rFonts w:ascii="Times New Roman" w:eastAsia="Times New Roman" w:hAnsi="Times New Roman" w:cs="Times New Roman"/>
          <w:bCs/>
          <w:sz w:val="28"/>
          <w:szCs w:val="28"/>
          <w:lang w:val="kk-KZ"/>
        </w:rPr>
        <w:t>Конфуций институттары</w:t>
      </w:r>
      <w:r w:rsidRPr="00966EA9">
        <w:rPr>
          <w:rFonts w:ascii="Times New Roman" w:eastAsia="Times New Roman" w:hAnsi="Times New Roman" w:cs="Times New Roman"/>
          <w:bCs/>
          <w:sz w:val="28"/>
          <w:szCs w:val="28"/>
          <w:lang w:val="kk-KZ"/>
        </w:rPr>
        <w:t>ның</w:t>
      </w:r>
      <w:r w:rsidR="0037356B" w:rsidRPr="00966EA9">
        <w:rPr>
          <w:rFonts w:ascii="Times New Roman" w:eastAsia="Times New Roman" w:hAnsi="Times New Roman" w:cs="Times New Roman"/>
          <w:bCs/>
          <w:sz w:val="28"/>
          <w:szCs w:val="28"/>
          <w:lang w:val="kk-KZ"/>
        </w:rPr>
        <w:t xml:space="preserve"> Қытайдың мемлек</w:t>
      </w:r>
      <w:r w:rsidRPr="00966EA9">
        <w:rPr>
          <w:rFonts w:ascii="Times New Roman" w:eastAsia="Times New Roman" w:hAnsi="Times New Roman" w:cs="Times New Roman"/>
          <w:bCs/>
          <w:sz w:val="28"/>
          <w:szCs w:val="28"/>
          <w:lang w:val="kk-KZ"/>
        </w:rPr>
        <w:t>еттік жобасы ретінде мемлекеттік</w:t>
      </w:r>
      <w:r w:rsidR="0037356B" w:rsidRPr="00966EA9">
        <w:rPr>
          <w:rFonts w:ascii="Times New Roman" w:eastAsia="Times New Roman" w:hAnsi="Times New Roman" w:cs="Times New Roman"/>
          <w:bCs/>
          <w:sz w:val="28"/>
          <w:szCs w:val="28"/>
          <w:lang w:val="kk-KZ"/>
        </w:rPr>
        <w:t xml:space="preserve"> қаржыл</w:t>
      </w:r>
      <w:r w:rsidRPr="00966EA9">
        <w:rPr>
          <w:rFonts w:ascii="Times New Roman" w:eastAsia="Times New Roman" w:hAnsi="Times New Roman" w:cs="Times New Roman"/>
          <w:bCs/>
          <w:sz w:val="28"/>
          <w:szCs w:val="28"/>
          <w:lang w:val="kk-KZ"/>
        </w:rPr>
        <w:t>ық жә</w:t>
      </w:r>
      <w:r w:rsidR="0094513B" w:rsidRPr="00966EA9">
        <w:rPr>
          <w:rFonts w:ascii="Times New Roman" w:eastAsia="Times New Roman" w:hAnsi="Times New Roman" w:cs="Times New Roman"/>
          <w:bCs/>
          <w:sz w:val="28"/>
          <w:szCs w:val="28"/>
          <w:lang w:val="kk-KZ"/>
        </w:rPr>
        <w:t>не техникалық қолдаумен</w:t>
      </w:r>
      <w:r w:rsidR="00A40862" w:rsidRPr="00966EA9">
        <w:rPr>
          <w:rFonts w:ascii="Times New Roman" w:eastAsia="Times New Roman" w:hAnsi="Times New Roman" w:cs="Times New Roman"/>
          <w:bCs/>
          <w:sz w:val="28"/>
          <w:szCs w:val="28"/>
          <w:lang w:val="kk-KZ"/>
        </w:rPr>
        <w:t xml:space="preserve"> ұтымды жұмыстар жасап отырғаны</w:t>
      </w:r>
      <w:r w:rsidR="0037356B" w:rsidRPr="00966EA9">
        <w:rPr>
          <w:rFonts w:ascii="Times New Roman" w:eastAsia="Times New Roman" w:hAnsi="Times New Roman" w:cs="Times New Roman"/>
          <w:bCs/>
          <w:sz w:val="28"/>
          <w:szCs w:val="28"/>
          <w:lang w:val="kk-KZ"/>
        </w:rPr>
        <w:t>, оның</w:t>
      </w:r>
      <w:r w:rsidR="009E6089" w:rsidRPr="00966EA9">
        <w:rPr>
          <w:rFonts w:ascii="Times New Roman" w:eastAsia="Times New Roman" w:hAnsi="Times New Roman" w:cs="Times New Roman"/>
          <w:bCs/>
          <w:sz w:val="28"/>
          <w:szCs w:val="28"/>
          <w:lang w:val="kk-KZ"/>
        </w:rPr>
        <w:t xml:space="preserve"> қызмет</w:t>
      </w:r>
      <w:r w:rsidR="0037356B" w:rsidRPr="00966EA9">
        <w:rPr>
          <w:rFonts w:ascii="Times New Roman" w:eastAsia="Times New Roman" w:hAnsi="Times New Roman" w:cs="Times New Roman"/>
          <w:bCs/>
          <w:sz w:val="28"/>
          <w:szCs w:val="28"/>
          <w:lang w:val="kk-KZ"/>
        </w:rPr>
        <w:t xml:space="preserve"> бағыты</w:t>
      </w:r>
      <w:r w:rsidR="0094513B" w:rsidRPr="00966EA9">
        <w:rPr>
          <w:rFonts w:ascii="Times New Roman" w:eastAsia="Times New Roman" w:hAnsi="Times New Roman" w:cs="Times New Roman"/>
          <w:bCs/>
          <w:sz w:val="28"/>
          <w:szCs w:val="28"/>
          <w:lang w:val="kk-KZ"/>
        </w:rPr>
        <w:t>ның</w:t>
      </w:r>
      <w:r w:rsidR="001F2360" w:rsidRPr="00966EA9">
        <w:rPr>
          <w:rFonts w:ascii="Times New Roman" w:eastAsia="Times New Roman" w:hAnsi="Times New Roman" w:cs="Times New Roman"/>
          <w:bCs/>
          <w:sz w:val="28"/>
          <w:szCs w:val="28"/>
          <w:lang w:val="kk-KZ"/>
        </w:rPr>
        <w:t xml:space="preserve"> Қытайдың халықаралық аренада</w:t>
      </w:r>
      <w:r w:rsidR="009E6089" w:rsidRPr="00966EA9">
        <w:rPr>
          <w:rFonts w:ascii="Times New Roman" w:eastAsia="Times New Roman" w:hAnsi="Times New Roman" w:cs="Times New Roman"/>
          <w:bCs/>
          <w:sz w:val="28"/>
          <w:szCs w:val="28"/>
          <w:lang w:val="kk-KZ"/>
        </w:rPr>
        <w:t xml:space="preserve"> қолдан</w:t>
      </w:r>
      <w:r w:rsidR="00DD24B1" w:rsidRPr="00966EA9">
        <w:rPr>
          <w:rFonts w:ascii="Times New Roman" w:eastAsia="Times New Roman" w:hAnsi="Times New Roman" w:cs="Times New Roman"/>
          <w:bCs/>
          <w:sz w:val="28"/>
          <w:szCs w:val="28"/>
          <w:lang w:val="kk-KZ"/>
        </w:rPr>
        <w:t>ып отырған «жұмсақ күш» саясатын</w:t>
      </w:r>
      <w:r w:rsidR="00ED2FE5" w:rsidRPr="00966EA9">
        <w:rPr>
          <w:rFonts w:ascii="Times New Roman" w:eastAsia="Times New Roman" w:hAnsi="Times New Roman" w:cs="Times New Roman"/>
          <w:bCs/>
          <w:sz w:val="28"/>
          <w:szCs w:val="28"/>
          <w:lang w:val="kk-KZ"/>
        </w:rPr>
        <w:t xml:space="preserve"> ж</w:t>
      </w:r>
      <w:r w:rsidR="00411C16" w:rsidRPr="00966EA9">
        <w:rPr>
          <w:rFonts w:ascii="Times New Roman" w:eastAsia="Times New Roman" w:hAnsi="Times New Roman" w:cs="Times New Roman"/>
          <w:bCs/>
          <w:sz w:val="28"/>
          <w:szCs w:val="28"/>
          <w:lang w:val="kk-KZ"/>
        </w:rPr>
        <w:t>үзеге асыру</w:t>
      </w:r>
      <w:r w:rsidR="00D0750B" w:rsidRPr="00966EA9">
        <w:rPr>
          <w:rFonts w:ascii="Times New Roman" w:eastAsia="Times New Roman" w:hAnsi="Times New Roman" w:cs="Times New Roman"/>
          <w:bCs/>
          <w:sz w:val="28"/>
          <w:szCs w:val="28"/>
          <w:lang w:val="kk-KZ"/>
        </w:rPr>
        <w:t>ға ж</w:t>
      </w:r>
      <w:r w:rsidR="00A40862" w:rsidRPr="00966EA9">
        <w:rPr>
          <w:rFonts w:ascii="Times New Roman" w:eastAsia="Times New Roman" w:hAnsi="Times New Roman" w:cs="Times New Roman"/>
          <w:bCs/>
          <w:sz w:val="28"/>
          <w:szCs w:val="28"/>
          <w:lang w:val="kk-KZ"/>
        </w:rPr>
        <w:t>әне дипломатиялық міндеттер атқаруға бет алып</w:t>
      </w:r>
      <w:r w:rsidR="0094513B" w:rsidRPr="00966EA9">
        <w:rPr>
          <w:rFonts w:ascii="Times New Roman" w:eastAsia="Times New Roman" w:hAnsi="Times New Roman" w:cs="Times New Roman"/>
          <w:bCs/>
          <w:sz w:val="28"/>
          <w:szCs w:val="28"/>
          <w:lang w:val="kk-KZ"/>
        </w:rPr>
        <w:t xml:space="preserve"> бара ж</w:t>
      </w:r>
      <w:r w:rsidR="0037356B" w:rsidRPr="00966EA9">
        <w:rPr>
          <w:rFonts w:ascii="Times New Roman" w:eastAsia="Times New Roman" w:hAnsi="Times New Roman" w:cs="Times New Roman"/>
          <w:bCs/>
          <w:sz w:val="28"/>
          <w:szCs w:val="28"/>
          <w:lang w:val="kk-KZ"/>
        </w:rPr>
        <w:t>а</w:t>
      </w:r>
      <w:r w:rsidR="0094513B" w:rsidRPr="00966EA9">
        <w:rPr>
          <w:rFonts w:ascii="Times New Roman" w:eastAsia="Times New Roman" w:hAnsi="Times New Roman" w:cs="Times New Roman"/>
          <w:bCs/>
          <w:sz w:val="28"/>
          <w:szCs w:val="28"/>
          <w:lang w:val="kk-KZ"/>
        </w:rPr>
        <w:t>тқа</w:t>
      </w:r>
      <w:r w:rsidR="0037356B" w:rsidRPr="00966EA9">
        <w:rPr>
          <w:rFonts w:ascii="Times New Roman" w:eastAsia="Times New Roman" w:hAnsi="Times New Roman" w:cs="Times New Roman"/>
          <w:bCs/>
          <w:sz w:val="28"/>
          <w:szCs w:val="28"/>
          <w:lang w:val="kk-KZ"/>
        </w:rPr>
        <w:t>ны</w:t>
      </w:r>
      <w:r w:rsidR="00A40862" w:rsidRPr="00966EA9">
        <w:rPr>
          <w:rFonts w:ascii="Times New Roman" w:eastAsia="Times New Roman" w:hAnsi="Times New Roman" w:cs="Times New Roman"/>
          <w:bCs/>
          <w:sz w:val="28"/>
          <w:szCs w:val="28"/>
          <w:lang w:val="kk-KZ"/>
        </w:rPr>
        <w:t xml:space="preserve"> сараланады.</w:t>
      </w:r>
    </w:p>
    <w:p w:rsidR="00ED2FE5" w:rsidRPr="00966EA9" w:rsidRDefault="00A40862" w:rsidP="00A40862">
      <w:pPr>
        <w:spacing w:after="0" w:line="240" w:lineRule="auto"/>
        <w:ind w:firstLine="720"/>
        <w:jc w:val="both"/>
        <w:rPr>
          <w:rFonts w:ascii="Times New Roman" w:eastAsia="Times New Roman" w:hAnsi="Times New Roman" w:cs="Times New Roman"/>
          <w:bCs/>
          <w:sz w:val="28"/>
          <w:szCs w:val="28"/>
          <w:lang w:val="kk-KZ"/>
        </w:rPr>
      </w:pPr>
      <w:r w:rsidRPr="00966EA9">
        <w:rPr>
          <w:rFonts w:ascii="Times New Roman" w:eastAsia="Times New Roman" w:hAnsi="Times New Roman" w:cs="Times New Roman"/>
          <w:bCs/>
          <w:sz w:val="28"/>
          <w:szCs w:val="28"/>
          <w:lang w:val="kk-KZ"/>
        </w:rPr>
        <w:t xml:space="preserve"> Сонымен қатар, аталмыш институтт</w:t>
      </w:r>
      <w:r w:rsidR="0094513B" w:rsidRPr="00966EA9">
        <w:rPr>
          <w:rFonts w:ascii="Times New Roman" w:eastAsia="Times New Roman" w:hAnsi="Times New Roman" w:cs="Times New Roman"/>
          <w:bCs/>
          <w:sz w:val="28"/>
          <w:szCs w:val="28"/>
          <w:lang w:val="kk-KZ"/>
        </w:rPr>
        <w:t>ард</w:t>
      </w:r>
      <w:r w:rsidRPr="00966EA9">
        <w:rPr>
          <w:rFonts w:ascii="Times New Roman" w:eastAsia="Times New Roman" w:hAnsi="Times New Roman" w:cs="Times New Roman"/>
          <w:bCs/>
          <w:sz w:val="28"/>
          <w:szCs w:val="28"/>
          <w:lang w:val="kk-KZ"/>
        </w:rPr>
        <w:t>ың жұмыс жүргізу әдістері</w:t>
      </w:r>
      <w:r w:rsidR="00ED2FE5" w:rsidRPr="00966EA9">
        <w:rPr>
          <w:rFonts w:ascii="Times New Roman" w:eastAsia="Times New Roman" w:hAnsi="Times New Roman" w:cs="Times New Roman"/>
          <w:bCs/>
          <w:sz w:val="28"/>
          <w:szCs w:val="28"/>
          <w:lang w:val="kk-KZ"/>
        </w:rPr>
        <w:t xml:space="preserve"> </w:t>
      </w:r>
      <w:r w:rsidR="00AB07AD" w:rsidRPr="00966EA9">
        <w:rPr>
          <w:rFonts w:ascii="Times New Roman" w:eastAsia="Times New Roman" w:hAnsi="Times New Roman" w:cs="Times New Roman"/>
          <w:bCs/>
          <w:sz w:val="28"/>
          <w:szCs w:val="28"/>
          <w:lang w:val="kk-KZ"/>
        </w:rPr>
        <w:t>және</w:t>
      </w:r>
      <w:r w:rsidR="00ED2FE5" w:rsidRPr="00966EA9">
        <w:rPr>
          <w:rFonts w:ascii="Times New Roman" w:eastAsia="Times New Roman" w:hAnsi="Times New Roman" w:cs="Times New Roman"/>
          <w:bCs/>
          <w:sz w:val="28"/>
          <w:szCs w:val="28"/>
          <w:lang w:val="kk-KZ"/>
        </w:rPr>
        <w:t xml:space="preserve"> </w:t>
      </w:r>
      <w:r w:rsidR="0094513B" w:rsidRPr="00966EA9">
        <w:rPr>
          <w:rFonts w:ascii="Times New Roman" w:eastAsia="Times New Roman" w:hAnsi="Times New Roman" w:cs="Times New Roman"/>
          <w:bCs/>
          <w:sz w:val="28"/>
          <w:szCs w:val="28"/>
          <w:lang w:val="kk-KZ"/>
        </w:rPr>
        <w:t>ол</w:t>
      </w:r>
      <w:r w:rsidR="00ED2FE5" w:rsidRPr="00966EA9">
        <w:rPr>
          <w:rFonts w:ascii="Times New Roman" w:eastAsia="Times New Roman" w:hAnsi="Times New Roman" w:cs="Times New Roman"/>
          <w:bCs/>
          <w:sz w:val="28"/>
          <w:szCs w:val="28"/>
          <w:lang w:val="kk-KZ"/>
        </w:rPr>
        <w:t xml:space="preserve"> институттар</w:t>
      </w:r>
      <w:r w:rsidR="0094513B" w:rsidRPr="00966EA9">
        <w:rPr>
          <w:rFonts w:ascii="Times New Roman" w:eastAsia="Times New Roman" w:hAnsi="Times New Roman" w:cs="Times New Roman"/>
          <w:bCs/>
          <w:sz w:val="28"/>
          <w:szCs w:val="28"/>
          <w:lang w:val="kk-KZ"/>
        </w:rPr>
        <w:t>ды</w:t>
      </w:r>
      <w:r w:rsidR="00DD24B1" w:rsidRPr="00966EA9">
        <w:rPr>
          <w:rFonts w:ascii="Times New Roman" w:eastAsia="Times New Roman" w:hAnsi="Times New Roman" w:cs="Times New Roman"/>
          <w:bCs/>
          <w:sz w:val="28"/>
          <w:szCs w:val="28"/>
          <w:lang w:val="kk-KZ"/>
        </w:rPr>
        <w:t xml:space="preserve"> қабылдаған елдер мен оқу орындарының</w:t>
      </w:r>
      <w:r w:rsidR="00AB07AD" w:rsidRPr="00966EA9">
        <w:rPr>
          <w:rFonts w:ascii="Times New Roman" w:eastAsia="Times New Roman" w:hAnsi="Times New Roman" w:cs="Times New Roman"/>
          <w:bCs/>
          <w:sz w:val="28"/>
          <w:szCs w:val="28"/>
          <w:lang w:val="kk-KZ"/>
        </w:rPr>
        <w:t xml:space="preserve"> көздеген </w:t>
      </w:r>
      <w:r w:rsidR="00DD24B1" w:rsidRPr="00966EA9">
        <w:rPr>
          <w:rFonts w:ascii="Times New Roman" w:eastAsia="Times New Roman" w:hAnsi="Times New Roman" w:cs="Times New Roman"/>
          <w:bCs/>
          <w:sz w:val="28"/>
          <w:szCs w:val="28"/>
          <w:lang w:val="kk-KZ"/>
        </w:rPr>
        <w:t>мақсаттарына</w:t>
      </w:r>
      <w:r w:rsidR="001F2360" w:rsidRPr="00966EA9">
        <w:rPr>
          <w:rFonts w:ascii="Times New Roman" w:hAnsi="Times New Roman" w:cs="Times New Roman"/>
          <w:bCs/>
          <w:sz w:val="28"/>
          <w:szCs w:val="28"/>
          <w:lang w:val="kk-KZ"/>
        </w:rPr>
        <w:t xml:space="preserve">, </w:t>
      </w:r>
      <w:r w:rsidR="00D01BD0" w:rsidRPr="00966EA9">
        <w:rPr>
          <w:rFonts w:ascii="Times New Roman" w:eastAsia="Times New Roman" w:hAnsi="Times New Roman" w:cs="Times New Roman"/>
          <w:bCs/>
          <w:sz w:val="28"/>
          <w:szCs w:val="28"/>
          <w:lang w:val="kk-KZ"/>
        </w:rPr>
        <w:t>Конфуций институттарын</w:t>
      </w:r>
      <w:r w:rsidR="00154242" w:rsidRPr="00966EA9">
        <w:rPr>
          <w:rFonts w:ascii="Times New Roman" w:eastAsia="Times New Roman" w:hAnsi="Times New Roman" w:cs="Times New Roman"/>
          <w:bCs/>
          <w:sz w:val="28"/>
          <w:szCs w:val="28"/>
          <w:lang w:val="kk-KZ"/>
        </w:rPr>
        <w:t>ың әлемге тез таралуы</w:t>
      </w:r>
      <w:r w:rsidR="00FE5D89" w:rsidRPr="00966EA9">
        <w:rPr>
          <w:rFonts w:ascii="Times New Roman" w:eastAsia="Times New Roman" w:hAnsi="Times New Roman" w:cs="Times New Roman"/>
          <w:bCs/>
          <w:sz w:val="28"/>
          <w:szCs w:val="28"/>
          <w:lang w:val="kk-KZ"/>
        </w:rPr>
        <w:t xml:space="preserve"> мен ықпалының жылдам тереңдеуі</w:t>
      </w:r>
      <w:r w:rsidR="00DD24B1" w:rsidRPr="00966EA9">
        <w:rPr>
          <w:rFonts w:ascii="Times New Roman" w:eastAsia="Times New Roman" w:hAnsi="Times New Roman" w:cs="Times New Roman"/>
          <w:bCs/>
          <w:sz w:val="28"/>
          <w:szCs w:val="28"/>
          <w:lang w:val="kk-KZ"/>
        </w:rPr>
        <w:t>не</w:t>
      </w:r>
      <w:r w:rsidR="00154242" w:rsidRPr="00966EA9">
        <w:rPr>
          <w:rFonts w:ascii="Times New Roman" w:eastAsia="Times New Roman" w:hAnsi="Times New Roman" w:cs="Times New Roman"/>
          <w:bCs/>
          <w:sz w:val="28"/>
          <w:szCs w:val="28"/>
          <w:lang w:val="kk-KZ"/>
        </w:rPr>
        <w:t xml:space="preserve"> және оның сын-қатерлерге ұшырауының </w:t>
      </w:r>
      <w:r w:rsidR="00FE5D89" w:rsidRPr="00966EA9">
        <w:rPr>
          <w:rFonts w:ascii="Times New Roman" w:eastAsia="Times New Roman" w:hAnsi="Times New Roman" w:cs="Times New Roman"/>
          <w:bCs/>
          <w:sz w:val="28"/>
          <w:szCs w:val="28"/>
          <w:lang w:val="kk-KZ"/>
        </w:rPr>
        <w:t>басты</w:t>
      </w:r>
      <w:r w:rsidR="00154242" w:rsidRPr="00966EA9">
        <w:rPr>
          <w:rFonts w:ascii="Times New Roman" w:eastAsia="Times New Roman" w:hAnsi="Times New Roman" w:cs="Times New Roman"/>
          <w:bCs/>
          <w:sz w:val="28"/>
          <w:szCs w:val="28"/>
          <w:lang w:val="kk-KZ"/>
        </w:rPr>
        <w:t xml:space="preserve"> себептеріне талдаулар жасалған</w:t>
      </w:r>
      <w:r w:rsidR="00D01BD0" w:rsidRPr="00966EA9">
        <w:rPr>
          <w:rFonts w:ascii="Times New Roman" w:eastAsia="Times New Roman" w:hAnsi="Times New Roman" w:cs="Times New Roman"/>
          <w:bCs/>
          <w:sz w:val="28"/>
          <w:szCs w:val="28"/>
          <w:lang w:val="kk-KZ"/>
        </w:rPr>
        <w:t>.</w:t>
      </w:r>
    </w:p>
    <w:p w:rsidR="00ED2FE5" w:rsidRPr="00966EA9" w:rsidRDefault="00ED2FE5" w:rsidP="00ED2FE5">
      <w:pPr>
        <w:spacing w:after="0" w:line="240" w:lineRule="auto"/>
        <w:ind w:firstLine="720"/>
        <w:jc w:val="both"/>
        <w:rPr>
          <w:rFonts w:ascii="Times New Roman" w:eastAsia="Times New Roman" w:hAnsi="Times New Roman" w:cs="Times New Roman"/>
          <w:bCs/>
          <w:sz w:val="28"/>
          <w:szCs w:val="28"/>
          <w:lang w:val="kk-KZ"/>
        </w:rPr>
      </w:pPr>
    </w:p>
    <w:p w:rsidR="008746DE" w:rsidRDefault="004900DD" w:rsidP="00D01CA2">
      <w:pPr>
        <w:spacing w:after="0" w:line="240" w:lineRule="auto"/>
        <w:jc w:val="both"/>
        <w:rPr>
          <w:rFonts w:ascii="Times New Roman" w:hAnsi="Times New Roman" w:cs="Times New Roman"/>
          <w:bCs/>
          <w:sz w:val="28"/>
          <w:szCs w:val="28"/>
          <w:lang w:val="kk-KZ"/>
        </w:rPr>
      </w:pPr>
      <w:r w:rsidRPr="00966EA9">
        <w:rPr>
          <w:rFonts w:ascii="Times New Roman" w:hAnsi="Times New Roman" w:cs="Times New Roman"/>
          <w:b/>
          <w:bCs/>
          <w:sz w:val="28"/>
          <w:szCs w:val="28"/>
          <w:lang w:val="kk-KZ"/>
        </w:rPr>
        <w:t>Түйін сөздер</w:t>
      </w:r>
      <w:r w:rsidR="00FE5D89" w:rsidRPr="00966EA9">
        <w:rPr>
          <w:rFonts w:ascii="Times New Roman" w:hAnsi="Times New Roman" w:cs="Times New Roman"/>
          <w:bCs/>
          <w:sz w:val="28"/>
          <w:szCs w:val="28"/>
          <w:lang w:val="kk-KZ"/>
        </w:rPr>
        <w:t>:</w:t>
      </w:r>
      <w:r w:rsidRPr="00966EA9">
        <w:rPr>
          <w:rFonts w:ascii="Times New Roman" w:hAnsi="Times New Roman" w:cs="Times New Roman"/>
          <w:bCs/>
          <w:sz w:val="28"/>
          <w:szCs w:val="28"/>
          <w:lang w:val="kk-KZ"/>
        </w:rPr>
        <w:t xml:space="preserve"> Конфуций институттары, </w:t>
      </w:r>
      <w:r w:rsidR="00FE5D89" w:rsidRPr="00966EA9">
        <w:rPr>
          <w:rFonts w:ascii="Times New Roman" w:hAnsi="Times New Roman" w:cs="Times New Roman"/>
          <w:bCs/>
          <w:sz w:val="28"/>
          <w:szCs w:val="28"/>
          <w:lang w:val="kk-KZ"/>
        </w:rPr>
        <w:t>қытай тілі, мәдени ықпал, жұмсақ күш, сын-қатер</w:t>
      </w:r>
      <w:r w:rsidRPr="00966EA9">
        <w:rPr>
          <w:rFonts w:ascii="Times New Roman" w:hAnsi="Times New Roman" w:cs="Times New Roman"/>
          <w:bCs/>
          <w:sz w:val="28"/>
          <w:szCs w:val="28"/>
          <w:lang w:val="kk-KZ"/>
        </w:rPr>
        <w:t>.</w:t>
      </w:r>
    </w:p>
    <w:p w:rsidR="008746DE" w:rsidRPr="00966EA9" w:rsidRDefault="008746DE" w:rsidP="00CD0DA6">
      <w:pPr>
        <w:spacing w:after="0" w:line="240" w:lineRule="auto"/>
        <w:ind w:firstLine="720"/>
        <w:jc w:val="both"/>
        <w:rPr>
          <w:rFonts w:ascii="Times New Roman" w:hAnsi="Times New Roman" w:cs="Times New Roman"/>
          <w:bCs/>
          <w:sz w:val="28"/>
          <w:szCs w:val="28"/>
          <w:lang w:val="kk-KZ"/>
        </w:rPr>
      </w:pPr>
    </w:p>
    <w:p w:rsidR="008746DE" w:rsidRPr="00966EA9" w:rsidRDefault="008746DE" w:rsidP="00FF0061">
      <w:pPr>
        <w:spacing w:after="0" w:line="240" w:lineRule="auto"/>
        <w:jc w:val="both"/>
        <w:rPr>
          <w:rFonts w:ascii="Times New Roman" w:hAnsi="Times New Roman" w:cs="Times New Roman"/>
          <w:b/>
          <w:bCs/>
          <w:sz w:val="28"/>
          <w:szCs w:val="28"/>
          <w:lang w:val="kk-KZ"/>
        </w:rPr>
      </w:pPr>
    </w:p>
    <w:p w:rsidR="00965E42" w:rsidRPr="00966EA9" w:rsidRDefault="00965E42" w:rsidP="00DC6031">
      <w:pPr>
        <w:spacing w:after="0" w:line="240" w:lineRule="auto"/>
        <w:jc w:val="center"/>
        <w:rPr>
          <w:rFonts w:ascii="Times New Roman" w:hAnsi="Times New Roman" w:cs="Times New Roman"/>
          <w:b/>
          <w:bCs/>
          <w:sz w:val="28"/>
          <w:szCs w:val="28"/>
          <w:lang w:val="kk-KZ"/>
        </w:rPr>
      </w:pPr>
      <w:r w:rsidRPr="00966EA9">
        <w:rPr>
          <w:rFonts w:ascii="Times New Roman" w:hAnsi="Times New Roman" w:cs="Times New Roman"/>
          <w:b/>
          <w:bCs/>
          <w:sz w:val="28"/>
          <w:szCs w:val="28"/>
          <w:lang w:val="kk-KZ"/>
        </w:rPr>
        <w:t>Кіріспе</w:t>
      </w:r>
    </w:p>
    <w:p w:rsidR="00384EA2" w:rsidRPr="00966EA9" w:rsidRDefault="0025101E" w:rsidP="00C22E70">
      <w:pPr>
        <w:spacing w:after="0" w:line="240" w:lineRule="auto"/>
        <w:ind w:firstLine="720"/>
        <w:jc w:val="both"/>
        <w:rPr>
          <w:rFonts w:ascii="Times New Roman" w:eastAsia="Microsoft YaHei" w:hAnsi="Times New Roman" w:cs="Times New Roman"/>
          <w:sz w:val="28"/>
          <w:szCs w:val="28"/>
          <w:shd w:val="clear" w:color="auto" w:fill="FFFFFF"/>
          <w:lang w:val="kk-KZ"/>
        </w:rPr>
      </w:pPr>
      <w:r w:rsidRPr="00966EA9">
        <w:rPr>
          <w:rFonts w:ascii="Times New Roman" w:eastAsia="Times New Roman" w:hAnsi="Times New Roman" w:cs="Times New Roman"/>
          <w:bCs/>
          <w:sz w:val="28"/>
          <w:szCs w:val="28"/>
          <w:lang w:val="kk-KZ"/>
        </w:rPr>
        <w:t>«Конфуций инсти</w:t>
      </w:r>
      <w:r w:rsidR="000D0DC8" w:rsidRPr="00966EA9">
        <w:rPr>
          <w:rFonts w:ascii="Times New Roman" w:eastAsia="Times New Roman" w:hAnsi="Times New Roman" w:cs="Times New Roman"/>
          <w:bCs/>
          <w:sz w:val="28"/>
          <w:szCs w:val="28"/>
          <w:lang w:val="kk-KZ"/>
        </w:rPr>
        <w:t>т</w:t>
      </w:r>
      <w:r w:rsidRPr="00966EA9">
        <w:rPr>
          <w:rFonts w:ascii="Times New Roman" w:eastAsia="Times New Roman" w:hAnsi="Times New Roman" w:cs="Times New Roman"/>
          <w:bCs/>
          <w:sz w:val="28"/>
          <w:szCs w:val="28"/>
          <w:lang w:val="kk-KZ"/>
        </w:rPr>
        <w:t>ут</w:t>
      </w:r>
      <w:r w:rsidR="000D0DC8" w:rsidRPr="00966EA9">
        <w:rPr>
          <w:rFonts w:ascii="Times New Roman" w:eastAsia="Times New Roman" w:hAnsi="Times New Roman" w:cs="Times New Roman"/>
          <w:bCs/>
          <w:sz w:val="28"/>
          <w:szCs w:val="28"/>
          <w:lang w:val="kk-KZ"/>
        </w:rPr>
        <w:t>тары</w:t>
      </w:r>
      <w:r w:rsidRPr="00966EA9">
        <w:rPr>
          <w:rFonts w:ascii="Times New Roman" w:eastAsia="Times New Roman" w:hAnsi="Times New Roman" w:cs="Times New Roman"/>
          <w:bCs/>
          <w:sz w:val="28"/>
          <w:szCs w:val="28"/>
          <w:lang w:val="kk-KZ"/>
        </w:rPr>
        <w:t>»</w:t>
      </w:r>
      <w:r w:rsidR="002037EB" w:rsidRPr="00966EA9">
        <w:rPr>
          <w:rFonts w:ascii="Times New Roman" w:eastAsia="Times New Roman" w:hAnsi="Times New Roman" w:cs="Times New Roman"/>
          <w:bCs/>
          <w:sz w:val="28"/>
          <w:szCs w:val="28"/>
          <w:lang w:val="kk-KZ"/>
        </w:rPr>
        <w:t xml:space="preserve"> </w:t>
      </w:r>
      <w:r w:rsidR="002F197E" w:rsidRPr="00966EA9">
        <w:rPr>
          <w:rFonts w:ascii="Times New Roman" w:eastAsia="Times New Roman" w:hAnsi="Times New Roman" w:cs="Times New Roman"/>
          <w:bCs/>
          <w:sz w:val="28"/>
          <w:szCs w:val="28"/>
          <w:lang w:val="kk-KZ"/>
        </w:rPr>
        <w:t xml:space="preserve">мен </w:t>
      </w:r>
      <w:r w:rsidRPr="00966EA9">
        <w:rPr>
          <w:rFonts w:ascii="Times New Roman" w:eastAsia="Times New Roman" w:hAnsi="Times New Roman" w:cs="Times New Roman"/>
          <w:bCs/>
          <w:sz w:val="28"/>
          <w:szCs w:val="28"/>
          <w:lang w:val="kk-KZ"/>
        </w:rPr>
        <w:t>«</w:t>
      </w:r>
      <w:r w:rsidR="000D0DC8" w:rsidRPr="00966EA9">
        <w:rPr>
          <w:rFonts w:ascii="Times New Roman" w:eastAsia="Times New Roman" w:hAnsi="Times New Roman" w:cs="Times New Roman"/>
          <w:bCs/>
          <w:sz w:val="28"/>
          <w:szCs w:val="28"/>
          <w:lang w:val="kk-KZ"/>
        </w:rPr>
        <w:t>Конфуций сыныптары</w:t>
      </w:r>
      <w:r w:rsidRPr="00966EA9">
        <w:rPr>
          <w:rFonts w:ascii="Times New Roman" w:eastAsia="Times New Roman" w:hAnsi="Times New Roman" w:cs="Times New Roman"/>
          <w:bCs/>
          <w:sz w:val="28"/>
          <w:szCs w:val="28"/>
          <w:lang w:val="kk-KZ"/>
        </w:rPr>
        <w:t>»</w:t>
      </w:r>
      <w:r w:rsidR="002037EB" w:rsidRPr="00966EA9">
        <w:rPr>
          <w:rFonts w:ascii="Times New Roman" w:eastAsia="Times New Roman" w:hAnsi="Times New Roman" w:cs="Times New Roman"/>
          <w:bCs/>
          <w:sz w:val="28"/>
          <w:szCs w:val="28"/>
          <w:lang w:val="kk-KZ"/>
        </w:rPr>
        <w:t xml:space="preserve"> </w:t>
      </w:r>
      <w:r w:rsidR="00E81619" w:rsidRPr="00966EA9">
        <w:rPr>
          <w:rFonts w:ascii="Times New Roman" w:eastAsia="Times New Roman" w:hAnsi="Times New Roman" w:cs="Times New Roman"/>
          <w:bCs/>
          <w:sz w:val="28"/>
          <w:szCs w:val="28"/>
          <w:lang w:val="kk-KZ"/>
        </w:rPr>
        <w:t xml:space="preserve">деген </w:t>
      </w:r>
      <w:r w:rsidR="002F197E" w:rsidRPr="00966EA9">
        <w:rPr>
          <w:rFonts w:ascii="Times New Roman" w:eastAsia="Times New Roman" w:hAnsi="Times New Roman" w:cs="Times New Roman"/>
          <w:bCs/>
          <w:sz w:val="28"/>
          <w:szCs w:val="28"/>
          <w:lang w:val="kk-KZ"/>
        </w:rPr>
        <w:t xml:space="preserve"> Қытайдың </w:t>
      </w:r>
      <w:r w:rsidR="000D0DC8" w:rsidRPr="00966EA9">
        <w:rPr>
          <w:rFonts w:ascii="Times New Roman" w:eastAsia="Times New Roman" w:hAnsi="Times New Roman" w:cs="Times New Roman"/>
          <w:bCs/>
          <w:sz w:val="28"/>
          <w:szCs w:val="28"/>
          <w:lang w:val="kk-KZ"/>
        </w:rPr>
        <w:t xml:space="preserve"> шетелдік</w:t>
      </w:r>
      <w:r w:rsidRPr="00966EA9">
        <w:rPr>
          <w:rFonts w:ascii="Times New Roman" w:eastAsia="Times New Roman" w:hAnsi="Times New Roman" w:cs="Times New Roman"/>
          <w:bCs/>
          <w:sz w:val="28"/>
          <w:szCs w:val="28"/>
          <w:lang w:val="kk-KZ"/>
        </w:rPr>
        <w:t xml:space="preserve"> оқу орындарының базасында құр</w:t>
      </w:r>
      <w:r w:rsidR="0073760C" w:rsidRPr="00966EA9">
        <w:rPr>
          <w:rFonts w:ascii="Times New Roman" w:eastAsia="Times New Roman" w:hAnsi="Times New Roman" w:cs="Times New Roman"/>
          <w:bCs/>
          <w:sz w:val="28"/>
          <w:szCs w:val="28"/>
          <w:lang w:val="kk-KZ"/>
        </w:rPr>
        <w:t>ыл</w:t>
      </w:r>
      <w:r w:rsidR="000D0DC8" w:rsidRPr="00966EA9">
        <w:rPr>
          <w:rFonts w:ascii="Times New Roman" w:eastAsia="Times New Roman" w:hAnsi="Times New Roman" w:cs="Times New Roman"/>
          <w:bCs/>
          <w:sz w:val="28"/>
          <w:szCs w:val="28"/>
          <w:lang w:val="kk-KZ"/>
        </w:rPr>
        <w:t xml:space="preserve">ған мемлекеттік </w:t>
      </w:r>
      <w:r w:rsidR="002F197E" w:rsidRPr="00966EA9">
        <w:rPr>
          <w:rFonts w:ascii="Times New Roman" w:eastAsia="Times New Roman" w:hAnsi="Times New Roman" w:cs="Times New Roman"/>
          <w:bCs/>
          <w:sz w:val="28"/>
          <w:szCs w:val="28"/>
          <w:lang w:val="kk-KZ"/>
        </w:rPr>
        <w:t>қытай тілі мен мәдениетін оқытатын орталықтар</w:t>
      </w:r>
      <w:r w:rsidR="000D0DC8" w:rsidRPr="00966EA9">
        <w:rPr>
          <w:rFonts w:ascii="Times New Roman" w:eastAsia="Times New Roman" w:hAnsi="Times New Roman" w:cs="Times New Roman"/>
          <w:bCs/>
          <w:sz w:val="28"/>
          <w:szCs w:val="28"/>
          <w:lang w:val="kk-KZ"/>
        </w:rPr>
        <w:t>.</w:t>
      </w:r>
      <w:r w:rsidR="00900F05" w:rsidRPr="00966EA9">
        <w:rPr>
          <w:rFonts w:ascii="Times New Roman" w:hAnsi="Times New Roman" w:cs="Times New Roman"/>
          <w:bCs/>
          <w:sz w:val="28"/>
          <w:szCs w:val="28"/>
          <w:lang w:val="kk-KZ"/>
        </w:rPr>
        <w:t xml:space="preserve"> Е</w:t>
      </w:r>
      <w:r w:rsidR="002037EB" w:rsidRPr="00966EA9">
        <w:rPr>
          <w:rFonts w:ascii="Times New Roman" w:hAnsi="Times New Roman" w:cs="Times New Roman"/>
          <w:bCs/>
          <w:sz w:val="28"/>
          <w:szCs w:val="28"/>
          <w:lang w:val="kk-KZ"/>
        </w:rPr>
        <w:t>ң</w:t>
      </w:r>
      <w:r w:rsidR="008B7F5E" w:rsidRPr="00966EA9">
        <w:rPr>
          <w:rFonts w:ascii="Times New Roman" w:hAnsi="Times New Roman" w:cs="Times New Roman"/>
          <w:bCs/>
          <w:sz w:val="28"/>
          <w:szCs w:val="28"/>
          <w:lang w:val="kk-KZ"/>
        </w:rPr>
        <w:t xml:space="preserve"> алғаш </w:t>
      </w:r>
      <w:r w:rsidR="00900F05" w:rsidRPr="00966EA9">
        <w:rPr>
          <w:rFonts w:ascii="Times New Roman" w:hAnsi="Times New Roman" w:cs="Times New Roman"/>
          <w:bCs/>
          <w:sz w:val="28"/>
          <w:szCs w:val="28"/>
          <w:lang w:val="kk-KZ"/>
        </w:rPr>
        <w:t xml:space="preserve">ол </w:t>
      </w:r>
      <w:r w:rsidR="00F20503" w:rsidRPr="00966EA9">
        <w:rPr>
          <w:rFonts w:ascii="Times New Roman" w:hAnsi="Times New Roman" w:cs="Times New Roman"/>
          <w:bCs/>
          <w:sz w:val="28"/>
          <w:szCs w:val="28"/>
          <w:lang w:val="kk-KZ"/>
        </w:rPr>
        <w:t>2004 жылы Оңтүстік Кореяның</w:t>
      </w:r>
      <w:r w:rsidR="008B7F5E" w:rsidRPr="00966EA9">
        <w:rPr>
          <w:rFonts w:ascii="Times New Roman" w:hAnsi="Times New Roman" w:cs="Times New Roman"/>
          <w:bCs/>
          <w:sz w:val="28"/>
          <w:szCs w:val="28"/>
          <w:lang w:val="kk-KZ"/>
        </w:rPr>
        <w:t xml:space="preserve"> </w:t>
      </w:r>
      <w:r w:rsidR="00CD776C" w:rsidRPr="00966EA9">
        <w:rPr>
          <w:rFonts w:ascii="Times New Roman" w:hAnsi="Times New Roman" w:cs="Times New Roman"/>
          <w:bCs/>
          <w:sz w:val="28"/>
          <w:szCs w:val="28"/>
          <w:lang w:val="kk-KZ"/>
        </w:rPr>
        <w:t xml:space="preserve">астанасы </w:t>
      </w:r>
      <w:r w:rsidR="00F20503" w:rsidRPr="00966EA9">
        <w:rPr>
          <w:rFonts w:ascii="Times New Roman" w:hAnsi="Times New Roman" w:cs="Times New Roman"/>
          <w:bCs/>
          <w:sz w:val="28"/>
          <w:szCs w:val="28"/>
          <w:lang w:val="kk-KZ"/>
        </w:rPr>
        <w:t>Сеул</w:t>
      </w:r>
      <w:r w:rsidR="008B7F5E" w:rsidRPr="00966EA9">
        <w:rPr>
          <w:rFonts w:ascii="Times New Roman" w:hAnsi="Times New Roman" w:cs="Times New Roman"/>
          <w:bCs/>
          <w:sz w:val="28"/>
          <w:szCs w:val="28"/>
          <w:lang w:val="kk-KZ"/>
        </w:rPr>
        <w:t xml:space="preserve"> қаласында құрылған</w:t>
      </w:r>
      <w:r w:rsidR="00384EA2" w:rsidRPr="00966EA9">
        <w:rPr>
          <w:rFonts w:ascii="Times New Roman" w:hAnsi="Times New Roman" w:cs="Times New Roman"/>
          <w:bCs/>
          <w:sz w:val="28"/>
          <w:szCs w:val="28"/>
          <w:lang w:val="kk-KZ"/>
        </w:rPr>
        <w:t xml:space="preserve"> еді, </w:t>
      </w:r>
      <w:r w:rsidR="00384EA2" w:rsidRPr="00966EA9">
        <w:rPr>
          <w:rFonts w:ascii="Times New Roman" w:eastAsia="Microsoft YaHei" w:hAnsi="Times New Roman" w:cs="Times New Roman"/>
          <w:sz w:val="28"/>
          <w:szCs w:val="28"/>
          <w:shd w:val="clear" w:color="auto" w:fill="FFFFFF"/>
          <w:lang w:val="kk-KZ"/>
        </w:rPr>
        <w:t xml:space="preserve">2017 жылдың </w:t>
      </w:r>
      <w:r w:rsidR="00384EA2" w:rsidRPr="00966EA9">
        <w:rPr>
          <w:rFonts w:ascii="Times New Roman" w:eastAsia="Microsoft YaHei" w:hAnsi="Times New Roman" w:cs="Times New Roman"/>
          <w:sz w:val="28"/>
          <w:szCs w:val="28"/>
          <w:shd w:val="clear" w:color="auto" w:fill="FFFFFF"/>
          <w:lang w:val="kk-KZ"/>
        </w:rPr>
        <w:lastRenderedPageBreak/>
        <w:t>соңына дейін әлемнің 146 мемлекетінде 525 Конфуций институты мен</w:t>
      </w:r>
      <w:r w:rsidR="00E81619" w:rsidRPr="00966EA9">
        <w:rPr>
          <w:rFonts w:ascii="Times New Roman" w:eastAsia="Microsoft YaHei" w:hAnsi="Times New Roman" w:cs="Times New Roman"/>
          <w:sz w:val="28"/>
          <w:szCs w:val="28"/>
          <w:shd w:val="clear" w:color="auto" w:fill="FFFFFF"/>
          <w:lang w:val="kk-KZ"/>
        </w:rPr>
        <w:t xml:space="preserve"> 1113 Конфуций сыныптары ашылды</w:t>
      </w:r>
      <w:r w:rsidR="00384EA2" w:rsidRPr="00966EA9">
        <w:rPr>
          <w:rFonts w:ascii="Times New Roman" w:eastAsia="Microsoft YaHei" w:hAnsi="Times New Roman" w:cs="Times New Roman"/>
          <w:sz w:val="28"/>
          <w:szCs w:val="28"/>
          <w:shd w:val="clear" w:color="auto" w:fill="FFFFFF"/>
          <w:lang w:val="kk-KZ"/>
        </w:rPr>
        <w:t>.</w:t>
      </w:r>
      <w:r w:rsidR="00AC4FD2" w:rsidRPr="00966EA9">
        <w:rPr>
          <w:rFonts w:ascii="Times New Roman" w:eastAsia="Microsoft YaHei" w:hAnsi="Times New Roman" w:cs="Times New Roman"/>
          <w:sz w:val="28"/>
          <w:szCs w:val="28"/>
          <w:shd w:val="clear" w:color="auto" w:fill="FFFFFF"/>
          <w:lang w:val="kk-KZ"/>
        </w:rPr>
        <w:t xml:space="preserve"> Қытайдың</w:t>
      </w:r>
      <w:r w:rsidR="00B4725C" w:rsidRPr="00966EA9">
        <w:rPr>
          <w:rFonts w:ascii="Times New Roman" w:eastAsia="Times New Roman" w:hAnsi="Times New Roman" w:cs="Times New Roman"/>
          <w:bCs/>
          <w:sz w:val="28"/>
          <w:szCs w:val="28"/>
          <w:lang w:val="kk-KZ"/>
        </w:rPr>
        <w:t xml:space="preserve"> </w:t>
      </w:r>
      <w:r w:rsidR="00AC4FD2" w:rsidRPr="00966EA9">
        <w:rPr>
          <w:rFonts w:ascii="Times New Roman" w:eastAsia="Times New Roman" w:hAnsi="Times New Roman" w:cs="Times New Roman"/>
          <w:bCs/>
          <w:sz w:val="28"/>
          <w:szCs w:val="28"/>
          <w:lang w:val="kk-KZ"/>
        </w:rPr>
        <w:t xml:space="preserve">бүкіл әлем мойындаған </w:t>
      </w:r>
      <w:r w:rsidR="00B4725C" w:rsidRPr="00966EA9">
        <w:rPr>
          <w:rFonts w:ascii="Times New Roman" w:eastAsia="Times New Roman" w:hAnsi="Times New Roman" w:cs="Times New Roman"/>
          <w:bCs/>
          <w:sz w:val="28"/>
          <w:szCs w:val="28"/>
          <w:lang w:val="kk-KZ"/>
        </w:rPr>
        <w:t>ұлы гуманист ойшыл</w:t>
      </w:r>
      <w:r w:rsidR="00AC4FD2" w:rsidRPr="00966EA9">
        <w:rPr>
          <w:rFonts w:ascii="Times New Roman" w:eastAsia="Times New Roman" w:hAnsi="Times New Roman" w:cs="Times New Roman"/>
          <w:bCs/>
          <w:sz w:val="28"/>
          <w:szCs w:val="28"/>
          <w:lang w:val="kk-KZ"/>
        </w:rPr>
        <w:t>ы</w:t>
      </w:r>
      <w:r w:rsidR="00B4725C" w:rsidRPr="00966EA9">
        <w:rPr>
          <w:rFonts w:ascii="Times New Roman" w:eastAsia="Times New Roman" w:hAnsi="Times New Roman" w:cs="Times New Roman"/>
          <w:bCs/>
          <w:sz w:val="28"/>
          <w:szCs w:val="28"/>
          <w:lang w:val="kk-KZ"/>
        </w:rPr>
        <w:t xml:space="preserve"> Конфуцийдің есімімен </w:t>
      </w:r>
      <w:r w:rsidR="00AC4FD2" w:rsidRPr="00966EA9">
        <w:rPr>
          <w:rFonts w:ascii="Times New Roman" w:eastAsia="Times New Roman" w:hAnsi="Times New Roman" w:cs="Times New Roman"/>
          <w:bCs/>
          <w:sz w:val="28"/>
          <w:szCs w:val="28"/>
          <w:lang w:val="kk-KZ"/>
        </w:rPr>
        <w:t>аталған институттың</w:t>
      </w:r>
      <w:r w:rsidR="00965E42" w:rsidRPr="00966EA9">
        <w:rPr>
          <w:rFonts w:ascii="Times New Roman" w:eastAsia="Times New Roman" w:hAnsi="Times New Roman" w:cs="Times New Roman"/>
          <w:bCs/>
          <w:sz w:val="28"/>
          <w:szCs w:val="28"/>
          <w:lang w:val="kk-KZ"/>
        </w:rPr>
        <w:t xml:space="preserve"> </w:t>
      </w:r>
      <w:r w:rsidR="00AC4FD2" w:rsidRPr="00966EA9">
        <w:rPr>
          <w:rFonts w:ascii="Times New Roman" w:eastAsia="Times New Roman" w:hAnsi="Times New Roman" w:cs="Times New Roman"/>
          <w:bCs/>
          <w:sz w:val="28"/>
          <w:szCs w:val="28"/>
          <w:lang w:val="kk-KZ"/>
        </w:rPr>
        <w:t xml:space="preserve"> басты</w:t>
      </w:r>
      <w:r w:rsidR="00B4725C" w:rsidRPr="00966EA9">
        <w:rPr>
          <w:rFonts w:ascii="Times New Roman" w:eastAsia="Times New Roman" w:hAnsi="Times New Roman" w:cs="Times New Roman"/>
          <w:bCs/>
          <w:sz w:val="28"/>
          <w:szCs w:val="28"/>
          <w:lang w:val="kk-KZ"/>
        </w:rPr>
        <w:t xml:space="preserve"> міндеті – дүниежүзіне қытай тілі мен дәстүрлі</w:t>
      </w:r>
      <w:r w:rsidR="00AC4FD2" w:rsidRPr="00966EA9">
        <w:rPr>
          <w:rFonts w:ascii="Times New Roman" w:eastAsia="Times New Roman" w:hAnsi="Times New Roman" w:cs="Times New Roman"/>
          <w:bCs/>
          <w:sz w:val="28"/>
          <w:szCs w:val="28"/>
          <w:lang w:val="kk-KZ"/>
        </w:rPr>
        <w:t xml:space="preserve"> гуманизм</w:t>
      </w:r>
      <w:r w:rsidR="00B4725C" w:rsidRPr="00966EA9">
        <w:rPr>
          <w:rFonts w:ascii="Times New Roman" w:eastAsia="Times New Roman" w:hAnsi="Times New Roman" w:cs="Times New Roman"/>
          <w:bCs/>
          <w:sz w:val="28"/>
          <w:szCs w:val="28"/>
          <w:lang w:val="kk-KZ"/>
        </w:rPr>
        <w:t xml:space="preserve"> мәдениетін тарату еді. Алайда қазір оның атқарған қызметі мен жасаған ықпалы әлемді ойландыры</w:t>
      </w:r>
      <w:r w:rsidR="00AC4FD2" w:rsidRPr="00966EA9">
        <w:rPr>
          <w:rFonts w:ascii="Times New Roman" w:eastAsia="Times New Roman" w:hAnsi="Times New Roman" w:cs="Times New Roman"/>
          <w:bCs/>
          <w:sz w:val="28"/>
          <w:szCs w:val="28"/>
          <w:lang w:val="kk-KZ"/>
        </w:rPr>
        <w:t>п отыр</w:t>
      </w:r>
      <w:r w:rsidR="00B4725C" w:rsidRPr="00966EA9">
        <w:rPr>
          <w:rFonts w:ascii="Times New Roman" w:eastAsia="Times New Roman" w:hAnsi="Times New Roman" w:cs="Times New Roman"/>
          <w:bCs/>
          <w:sz w:val="28"/>
          <w:szCs w:val="28"/>
          <w:lang w:val="kk-KZ"/>
        </w:rPr>
        <w:t>, тіпті түр</w:t>
      </w:r>
      <w:r w:rsidR="00965E42" w:rsidRPr="00966EA9">
        <w:rPr>
          <w:rFonts w:ascii="Times New Roman" w:eastAsia="Times New Roman" w:hAnsi="Times New Roman" w:cs="Times New Roman"/>
          <w:bCs/>
          <w:sz w:val="28"/>
          <w:szCs w:val="28"/>
          <w:lang w:val="kk-KZ"/>
        </w:rPr>
        <w:t>лі күмә</w:t>
      </w:r>
      <w:r w:rsidR="00B4725C" w:rsidRPr="00966EA9">
        <w:rPr>
          <w:rFonts w:ascii="Times New Roman" w:eastAsia="Times New Roman" w:hAnsi="Times New Roman" w:cs="Times New Roman"/>
          <w:bCs/>
          <w:sz w:val="28"/>
          <w:szCs w:val="28"/>
          <w:lang w:val="kk-KZ"/>
        </w:rPr>
        <w:t>ндар</w:t>
      </w:r>
      <w:r w:rsidR="00AC4FD2" w:rsidRPr="00966EA9">
        <w:rPr>
          <w:rFonts w:ascii="Times New Roman" w:eastAsia="Times New Roman" w:hAnsi="Times New Roman" w:cs="Times New Roman"/>
          <w:bCs/>
          <w:sz w:val="28"/>
          <w:szCs w:val="28"/>
          <w:lang w:val="kk-KZ"/>
        </w:rPr>
        <w:t xml:space="preserve"> тудыруда</w:t>
      </w:r>
      <w:r w:rsidR="00B4725C" w:rsidRPr="00966EA9">
        <w:rPr>
          <w:rFonts w:ascii="Times New Roman" w:eastAsia="Times New Roman" w:hAnsi="Times New Roman" w:cs="Times New Roman"/>
          <w:bCs/>
          <w:sz w:val="28"/>
          <w:szCs w:val="28"/>
          <w:lang w:val="kk-KZ"/>
        </w:rPr>
        <w:t xml:space="preserve">. </w:t>
      </w:r>
      <w:r w:rsidR="00AC4FD2" w:rsidRPr="00966EA9">
        <w:rPr>
          <w:rFonts w:ascii="Times New Roman" w:eastAsia="Times New Roman" w:hAnsi="Times New Roman" w:cs="Times New Roman"/>
          <w:bCs/>
          <w:sz w:val="28"/>
          <w:szCs w:val="28"/>
          <w:lang w:val="kk-KZ"/>
        </w:rPr>
        <w:t>Сондықтан</w:t>
      </w:r>
      <w:r w:rsidR="00B4725C" w:rsidRPr="00966EA9">
        <w:rPr>
          <w:rFonts w:ascii="Times New Roman" w:eastAsia="Times New Roman" w:hAnsi="Times New Roman" w:cs="Times New Roman"/>
          <w:bCs/>
          <w:sz w:val="28"/>
          <w:szCs w:val="28"/>
          <w:lang w:val="kk-KZ"/>
        </w:rPr>
        <w:t xml:space="preserve"> Конфуций институттарының дүниежүзінде құрылу үдерісі, әсіресе, Орта Азия мемлекеттер</w:t>
      </w:r>
      <w:r w:rsidR="00965E42" w:rsidRPr="00966EA9">
        <w:rPr>
          <w:rFonts w:ascii="Times New Roman" w:eastAsia="Times New Roman" w:hAnsi="Times New Roman" w:cs="Times New Roman"/>
          <w:bCs/>
          <w:sz w:val="28"/>
          <w:szCs w:val="28"/>
          <w:lang w:val="kk-KZ"/>
        </w:rPr>
        <w:t>інде ашылуы мен даму</w:t>
      </w:r>
      <w:r w:rsidR="00B4725C" w:rsidRPr="00966EA9">
        <w:rPr>
          <w:rFonts w:ascii="Times New Roman" w:eastAsia="Times New Roman" w:hAnsi="Times New Roman" w:cs="Times New Roman"/>
          <w:bCs/>
          <w:sz w:val="28"/>
          <w:szCs w:val="28"/>
          <w:lang w:val="kk-KZ"/>
        </w:rPr>
        <w:t xml:space="preserve"> барысы және оның қызметінің кеңеюі мен ықпалының тереңдеуі</w:t>
      </w:r>
      <w:r w:rsidR="00AC4FD2" w:rsidRPr="00966EA9">
        <w:rPr>
          <w:rFonts w:ascii="Times New Roman" w:eastAsia="Times New Roman" w:hAnsi="Times New Roman" w:cs="Times New Roman"/>
          <w:bCs/>
          <w:sz w:val="28"/>
          <w:szCs w:val="28"/>
          <w:lang w:val="kk-KZ"/>
        </w:rPr>
        <w:t>н зе</w:t>
      </w:r>
      <w:r w:rsidR="00965E42" w:rsidRPr="00966EA9">
        <w:rPr>
          <w:rFonts w:ascii="Times New Roman" w:eastAsia="Times New Roman" w:hAnsi="Times New Roman" w:cs="Times New Roman"/>
          <w:bCs/>
          <w:sz w:val="28"/>
          <w:szCs w:val="28"/>
          <w:lang w:val="kk-KZ"/>
        </w:rPr>
        <w:t>рттеу өте маңызды болып отыр</w:t>
      </w:r>
      <w:r w:rsidR="00AC4FD2" w:rsidRPr="00966EA9">
        <w:rPr>
          <w:rFonts w:ascii="Times New Roman" w:eastAsia="Times New Roman" w:hAnsi="Times New Roman" w:cs="Times New Roman"/>
          <w:bCs/>
          <w:sz w:val="28"/>
          <w:szCs w:val="28"/>
          <w:lang w:val="kk-KZ"/>
        </w:rPr>
        <w:t>. Өйткен</w:t>
      </w:r>
      <w:r w:rsidR="00965E42" w:rsidRPr="00966EA9">
        <w:rPr>
          <w:rFonts w:ascii="Times New Roman" w:eastAsia="Times New Roman" w:hAnsi="Times New Roman" w:cs="Times New Roman"/>
          <w:bCs/>
          <w:sz w:val="28"/>
          <w:szCs w:val="28"/>
          <w:lang w:val="kk-KZ"/>
        </w:rPr>
        <w:t>і</w:t>
      </w:r>
      <w:r w:rsidR="00AC4FD2" w:rsidRPr="00966EA9">
        <w:rPr>
          <w:rFonts w:ascii="Times New Roman" w:eastAsia="Times New Roman" w:hAnsi="Times New Roman" w:cs="Times New Roman"/>
          <w:bCs/>
          <w:sz w:val="28"/>
          <w:szCs w:val="28"/>
          <w:lang w:val="kk-KZ"/>
        </w:rPr>
        <w:t>,</w:t>
      </w:r>
      <w:r w:rsidR="00B4725C" w:rsidRPr="00966EA9">
        <w:rPr>
          <w:rFonts w:ascii="Times New Roman" w:eastAsia="Times New Roman" w:hAnsi="Times New Roman" w:cs="Times New Roman"/>
          <w:bCs/>
          <w:sz w:val="28"/>
          <w:szCs w:val="28"/>
          <w:lang w:val="kk-KZ"/>
        </w:rPr>
        <w:t xml:space="preserve"> Қытайдың мемлекеттік жобасы ретінде мемлекеттік қаржылық және техникалық қолдаумен </w:t>
      </w:r>
      <w:r w:rsidR="00AC4FD2" w:rsidRPr="00966EA9">
        <w:rPr>
          <w:rFonts w:ascii="Times New Roman" w:eastAsia="Times New Roman" w:hAnsi="Times New Roman" w:cs="Times New Roman"/>
          <w:bCs/>
          <w:sz w:val="28"/>
          <w:szCs w:val="28"/>
          <w:lang w:val="kk-KZ"/>
        </w:rPr>
        <w:t xml:space="preserve">құрылып жатқан институттар мен ашылып жатқан сыныптардың </w:t>
      </w:r>
      <w:r w:rsidR="00900F05" w:rsidRPr="00966EA9">
        <w:rPr>
          <w:rFonts w:ascii="Times New Roman" w:eastAsia="Times New Roman" w:hAnsi="Times New Roman" w:cs="Times New Roman"/>
          <w:bCs/>
          <w:sz w:val="28"/>
          <w:szCs w:val="28"/>
          <w:lang w:val="kk-KZ"/>
        </w:rPr>
        <w:t xml:space="preserve">қытай тілін оқыту арқылы жасаған </w:t>
      </w:r>
      <w:r w:rsidR="00AC4FD2" w:rsidRPr="00966EA9">
        <w:rPr>
          <w:rFonts w:ascii="Times New Roman" w:eastAsia="Times New Roman" w:hAnsi="Times New Roman" w:cs="Times New Roman"/>
          <w:bCs/>
          <w:sz w:val="28"/>
          <w:szCs w:val="28"/>
          <w:lang w:val="kk-KZ"/>
        </w:rPr>
        <w:t>мәдени ы</w:t>
      </w:r>
      <w:r w:rsidR="00900F05" w:rsidRPr="00966EA9">
        <w:rPr>
          <w:rFonts w:ascii="Times New Roman" w:eastAsia="Times New Roman" w:hAnsi="Times New Roman" w:cs="Times New Roman"/>
          <w:bCs/>
          <w:sz w:val="28"/>
          <w:szCs w:val="28"/>
          <w:lang w:val="kk-KZ"/>
        </w:rPr>
        <w:t>қпалы жергілікті халыққа</w:t>
      </w:r>
      <w:r w:rsidR="00AC4FD2" w:rsidRPr="00966EA9">
        <w:rPr>
          <w:rFonts w:ascii="Times New Roman" w:eastAsia="Times New Roman" w:hAnsi="Times New Roman" w:cs="Times New Roman"/>
          <w:bCs/>
          <w:sz w:val="28"/>
          <w:szCs w:val="28"/>
          <w:lang w:val="kk-KZ"/>
        </w:rPr>
        <w:t xml:space="preserve"> қыт</w:t>
      </w:r>
      <w:r w:rsidR="00965E42" w:rsidRPr="00966EA9">
        <w:rPr>
          <w:rFonts w:ascii="Times New Roman" w:eastAsia="Times New Roman" w:hAnsi="Times New Roman" w:cs="Times New Roman"/>
          <w:bCs/>
          <w:sz w:val="28"/>
          <w:szCs w:val="28"/>
          <w:lang w:val="kk-KZ"/>
        </w:rPr>
        <w:t>айлық саяси құндылықтарды сіңіруде</w:t>
      </w:r>
      <w:r w:rsidR="00900F05" w:rsidRPr="00966EA9">
        <w:rPr>
          <w:rFonts w:ascii="Times New Roman" w:eastAsia="Times New Roman" w:hAnsi="Times New Roman" w:cs="Times New Roman"/>
          <w:bCs/>
          <w:sz w:val="28"/>
          <w:szCs w:val="28"/>
          <w:lang w:val="kk-KZ"/>
        </w:rPr>
        <w:t>. Бұл елдердің болашақ даму бағытына ықпал жасайтын мәселе. Сондықтан біз,</w:t>
      </w:r>
      <w:r w:rsidR="00B4725C" w:rsidRPr="00966EA9">
        <w:rPr>
          <w:rFonts w:ascii="Times New Roman" w:eastAsia="Times New Roman" w:hAnsi="Times New Roman" w:cs="Times New Roman"/>
          <w:bCs/>
          <w:sz w:val="28"/>
          <w:szCs w:val="28"/>
          <w:lang w:val="kk-KZ"/>
        </w:rPr>
        <w:t xml:space="preserve"> Қытайдың халықарада қолданып отырған «жұмсақ күш саясатын» жүзеге асыруға және</w:t>
      </w:r>
      <w:r w:rsidR="00900F05" w:rsidRPr="00966EA9">
        <w:rPr>
          <w:rFonts w:ascii="Times New Roman" w:eastAsia="Times New Roman" w:hAnsi="Times New Roman" w:cs="Times New Roman"/>
          <w:bCs/>
          <w:sz w:val="28"/>
          <w:szCs w:val="28"/>
          <w:lang w:val="kk-KZ"/>
        </w:rPr>
        <w:t xml:space="preserve"> дипломатиялық міндеттер атқарудағы аталмыш институттың рөлін, оның құрылу барысы, қызмет ету әдістер</w:t>
      </w:r>
      <w:r w:rsidR="00B4725C" w:rsidRPr="00966EA9">
        <w:rPr>
          <w:rFonts w:ascii="Times New Roman" w:eastAsia="Times New Roman" w:hAnsi="Times New Roman" w:cs="Times New Roman"/>
          <w:bCs/>
          <w:sz w:val="28"/>
          <w:szCs w:val="28"/>
          <w:lang w:val="kk-KZ"/>
        </w:rPr>
        <w:t>і және ол институттарды қабылдаған елдер мен ЖОО-ның көздеген мақсаттарын</w:t>
      </w:r>
      <w:r w:rsidR="00900F05" w:rsidRPr="00966EA9">
        <w:rPr>
          <w:rFonts w:ascii="Times New Roman" w:eastAsia="Times New Roman" w:hAnsi="Times New Roman" w:cs="Times New Roman"/>
          <w:bCs/>
          <w:sz w:val="28"/>
          <w:szCs w:val="28"/>
          <w:lang w:val="kk-KZ"/>
        </w:rPr>
        <w:t xml:space="preserve"> </w:t>
      </w:r>
      <w:r w:rsidR="00B4725C" w:rsidRPr="00966EA9">
        <w:rPr>
          <w:rFonts w:ascii="Times New Roman" w:eastAsia="Times New Roman" w:hAnsi="Times New Roman" w:cs="Times New Roman"/>
          <w:bCs/>
          <w:sz w:val="28"/>
          <w:szCs w:val="28"/>
          <w:lang w:val="kk-KZ"/>
        </w:rPr>
        <w:t>а</w:t>
      </w:r>
      <w:r w:rsidR="00900F05" w:rsidRPr="00966EA9">
        <w:rPr>
          <w:rFonts w:ascii="Times New Roman" w:eastAsia="Times New Roman" w:hAnsi="Times New Roman" w:cs="Times New Roman"/>
          <w:bCs/>
          <w:sz w:val="28"/>
          <w:szCs w:val="28"/>
          <w:lang w:val="kk-KZ"/>
        </w:rPr>
        <w:t>шып көрсетуді мақсат етеміз</w:t>
      </w:r>
      <w:r w:rsidR="00B4725C" w:rsidRPr="00966EA9">
        <w:rPr>
          <w:rFonts w:ascii="Times New Roman" w:eastAsia="Times New Roman" w:hAnsi="Times New Roman" w:cs="Times New Roman"/>
          <w:bCs/>
          <w:sz w:val="28"/>
          <w:szCs w:val="28"/>
          <w:lang w:val="kk-KZ"/>
        </w:rPr>
        <w:t xml:space="preserve">. </w:t>
      </w:r>
      <w:r w:rsidR="00900F05" w:rsidRPr="00966EA9">
        <w:rPr>
          <w:rFonts w:ascii="Times New Roman" w:eastAsia="Times New Roman" w:hAnsi="Times New Roman" w:cs="Times New Roman"/>
          <w:bCs/>
          <w:sz w:val="28"/>
          <w:szCs w:val="28"/>
          <w:lang w:val="kk-KZ"/>
        </w:rPr>
        <w:t>Осы тақырыпқа қатысты</w:t>
      </w:r>
      <w:r w:rsidR="00C22E70" w:rsidRPr="00966EA9">
        <w:rPr>
          <w:rFonts w:ascii="Times New Roman" w:eastAsia="Times New Roman" w:hAnsi="Times New Roman" w:cs="Times New Roman"/>
          <w:bCs/>
          <w:sz w:val="28"/>
          <w:szCs w:val="28"/>
          <w:lang w:val="kk-KZ"/>
        </w:rPr>
        <w:t xml:space="preserve"> ҚКП</w:t>
      </w:r>
      <w:r w:rsidR="00900F05" w:rsidRPr="00966EA9">
        <w:rPr>
          <w:rFonts w:ascii="Times New Roman" w:eastAsia="Times New Roman" w:hAnsi="Times New Roman" w:cs="Times New Roman"/>
          <w:bCs/>
          <w:sz w:val="28"/>
          <w:szCs w:val="28"/>
          <w:lang w:val="kk-KZ"/>
        </w:rPr>
        <w:t xml:space="preserve"> Съезд</w:t>
      </w:r>
      <w:r w:rsidR="00C22E70" w:rsidRPr="00966EA9">
        <w:rPr>
          <w:rFonts w:ascii="Times New Roman" w:eastAsia="Times New Roman" w:hAnsi="Times New Roman" w:cs="Times New Roman"/>
          <w:bCs/>
          <w:sz w:val="28"/>
          <w:szCs w:val="28"/>
          <w:lang w:val="kk-KZ"/>
        </w:rPr>
        <w:t>дер</w:t>
      </w:r>
      <w:r w:rsidR="00900F05" w:rsidRPr="00966EA9">
        <w:rPr>
          <w:rFonts w:ascii="Times New Roman" w:eastAsia="Times New Roman" w:hAnsi="Times New Roman" w:cs="Times New Roman"/>
          <w:bCs/>
          <w:sz w:val="28"/>
          <w:szCs w:val="28"/>
          <w:lang w:val="kk-KZ"/>
        </w:rPr>
        <w:t xml:space="preserve"> құжаттары,  Конфуций институттарының</w:t>
      </w:r>
      <w:r w:rsidR="00C22E70" w:rsidRPr="00966EA9">
        <w:rPr>
          <w:rFonts w:ascii="Times New Roman" w:eastAsia="Times New Roman" w:hAnsi="Times New Roman" w:cs="Times New Roman"/>
          <w:bCs/>
          <w:sz w:val="28"/>
          <w:szCs w:val="28"/>
          <w:lang w:val="kk-KZ"/>
        </w:rPr>
        <w:t xml:space="preserve"> халықаралық келісімшарттар құжаттарын негізге ала отырып, </w:t>
      </w:r>
      <w:r w:rsidR="00965E42" w:rsidRPr="00966EA9">
        <w:rPr>
          <w:rFonts w:ascii="Times New Roman" w:eastAsia="Times New Roman" w:hAnsi="Times New Roman" w:cs="Times New Roman"/>
          <w:bCs/>
          <w:sz w:val="28"/>
          <w:szCs w:val="28"/>
          <w:lang w:val="kk-KZ"/>
        </w:rPr>
        <w:t xml:space="preserve">осы мекемеге қатысты </w:t>
      </w:r>
      <w:r w:rsidR="00C22E70" w:rsidRPr="00966EA9">
        <w:rPr>
          <w:rFonts w:ascii="Times New Roman" w:eastAsia="Times New Roman" w:hAnsi="Times New Roman" w:cs="Times New Roman"/>
          <w:bCs/>
          <w:sz w:val="28"/>
          <w:szCs w:val="28"/>
          <w:lang w:val="kk-KZ"/>
        </w:rPr>
        <w:t>әлемде қазірге дейін жарияланған</w:t>
      </w:r>
      <w:r w:rsidR="00965E42" w:rsidRPr="00966EA9">
        <w:rPr>
          <w:rFonts w:ascii="Times New Roman" w:eastAsia="Times New Roman" w:hAnsi="Times New Roman" w:cs="Times New Roman"/>
          <w:bCs/>
          <w:sz w:val="28"/>
          <w:szCs w:val="28"/>
          <w:lang w:val="kk-KZ"/>
        </w:rPr>
        <w:t xml:space="preserve"> ма</w:t>
      </w:r>
      <w:r w:rsidR="00C22E70" w:rsidRPr="00966EA9">
        <w:rPr>
          <w:rFonts w:ascii="Times New Roman" w:eastAsia="Times New Roman" w:hAnsi="Times New Roman" w:cs="Times New Roman"/>
          <w:bCs/>
          <w:sz w:val="28"/>
          <w:szCs w:val="28"/>
          <w:lang w:val="kk-KZ"/>
        </w:rPr>
        <w:t>тер</w:t>
      </w:r>
      <w:r w:rsidR="00965E42" w:rsidRPr="00966EA9">
        <w:rPr>
          <w:rFonts w:ascii="Times New Roman" w:eastAsia="Times New Roman" w:hAnsi="Times New Roman" w:cs="Times New Roman"/>
          <w:bCs/>
          <w:sz w:val="28"/>
          <w:szCs w:val="28"/>
          <w:lang w:val="kk-KZ"/>
        </w:rPr>
        <w:t>иалдарға сүйене отырып зерттеу жүргіздік</w:t>
      </w:r>
      <w:r w:rsidR="00B4725C" w:rsidRPr="00966EA9">
        <w:rPr>
          <w:rFonts w:ascii="Times New Roman" w:eastAsia="Times New Roman" w:hAnsi="Times New Roman" w:cs="Times New Roman"/>
          <w:bCs/>
          <w:sz w:val="28"/>
          <w:szCs w:val="28"/>
          <w:lang w:val="kk-KZ"/>
        </w:rPr>
        <w:t>.</w:t>
      </w:r>
      <w:r w:rsidR="00965E42" w:rsidRPr="00966EA9">
        <w:rPr>
          <w:rFonts w:ascii="Times New Roman" w:eastAsia="Microsoft YaHei" w:hAnsi="Times New Roman" w:cs="Times New Roman"/>
          <w:sz w:val="28"/>
          <w:szCs w:val="28"/>
          <w:shd w:val="clear" w:color="auto" w:fill="FFFFFF"/>
          <w:lang w:val="kk-KZ"/>
        </w:rPr>
        <w:t xml:space="preserve"> Яғни, м</w:t>
      </w:r>
      <w:r w:rsidR="001465C5" w:rsidRPr="00966EA9">
        <w:rPr>
          <w:rFonts w:ascii="Times New Roman" w:eastAsia="Microsoft YaHei" w:hAnsi="Times New Roman" w:cs="Times New Roman"/>
          <w:sz w:val="28"/>
          <w:szCs w:val="28"/>
          <w:shd w:val="clear" w:color="auto" w:fill="FFFFFF"/>
          <w:lang w:val="kk-KZ"/>
        </w:rPr>
        <w:t>ақаламызда</w:t>
      </w:r>
      <w:r w:rsidR="002037EB" w:rsidRPr="00966EA9">
        <w:rPr>
          <w:rFonts w:ascii="Times New Roman" w:eastAsia="Microsoft YaHei" w:hAnsi="Times New Roman" w:cs="Times New Roman"/>
          <w:sz w:val="28"/>
          <w:szCs w:val="28"/>
          <w:shd w:val="clear" w:color="auto" w:fill="FFFFFF"/>
          <w:lang w:val="kk-KZ"/>
        </w:rPr>
        <w:t xml:space="preserve"> </w:t>
      </w:r>
      <w:r w:rsidR="008C2DAA" w:rsidRPr="00966EA9">
        <w:rPr>
          <w:rFonts w:ascii="Times New Roman" w:eastAsia="Times New Roman" w:hAnsi="Times New Roman" w:cs="Times New Roman"/>
          <w:bCs/>
          <w:sz w:val="28"/>
          <w:szCs w:val="28"/>
          <w:lang w:val="kk-KZ"/>
        </w:rPr>
        <w:t>«Конфуций институттары»</w:t>
      </w:r>
      <w:r w:rsidR="002037EB" w:rsidRPr="00966EA9">
        <w:rPr>
          <w:rFonts w:ascii="Times New Roman" w:eastAsia="Times New Roman" w:hAnsi="Times New Roman" w:cs="Times New Roman"/>
          <w:bCs/>
          <w:sz w:val="28"/>
          <w:szCs w:val="28"/>
          <w:lang w:val="kk-KZ"/>
        </w:rPr>
        <w:t xml:space="preserve"> </w:t>
      </w:r>
      <w:r w:rsidR="008C2DAA" w:rsidRPr="00966EA9">
        <w:rPr>
          <w:rFonts w:ascii="Times New Roman" w:eastAsia="Times New Roman" w:hAnsi="Times New Roman" w:cs="Times New Roman"/>
          <w:bCs/>
          <w:sz w:val="28"/>
          <w:szCs w:val="28"/>
          <w:lang w:val="kk-KZ"/>
        </w:rPr>
        <w:t>мен «Конфуций сыныптары</w:t>
      </w:r>
      <w:r w:rsidR="007436AF" w:rsidRPr="00966EA9">
        <w:rPr>
          <w:rFonts w:ascii="Times New Roman" w:eastAsia="Times New Roman" w:hAnsi="Times New Roman" w:cs="Times New Roman"/>
          <w:bCs/>
          <w:sz w:val="28"/>
          <w:szCs w:val="28"/>
          <w:lang w:val="kk-KZ"/>
        </w:rPr>
        <w:t>ның</w:t>
      </w:r>
      <w:r w:rsidR="008C2DAA" w:rsidRPr="00966EA9">
        <w:rPr>
          <w:rFonts w:ascii="Times New Roman" w:eastAsia="Times New Roman" w:hAnsi="Times New Roman" w:cs="Times New Roman"/>
          <w:bCs/>
          <w:sz w:val="28"/>
          <w:szCs w:val="28"/>
          <w:lang w:val="kk-KZ"/>
        </w:rPr>
        <w:t>»</w:t>
      </w:r>
      <w:r w:rsidR="001465C5" w:rsidRPr="00966EA9">
        <w:rPr>
          <w:rFonts w:ascii="Times New Roman" w:eastAsia="Times New Roman" w:hAnsi="Times New Roman" w:cs="Times New Roman"/>
          <w:bCs/>
          <w:sz w:val="28"/>
          <w:szCs w:val="28"/>
          <w:lang w:val="kk-KZ"/>
        </w:rPr>
        <w:t xml:space="preserve"> құрылуы, </w:t>
      </w:r>
      <w:r w:rsidR="002037EB" w:rsidRPr="00966EA9">
        <w:rPr>
          <w:rFonts w:ascii="Times New Roman" w:eastAsia="Times New Roman" w:hAnsi="Times New Roman" w:cs="Times New Roman"/>
          <w:bCs/>
          <w:sz w:val="28"/>
          <w:szCs w:val="28"/>
          <w:lang w:val="kk-KZ"/>
        </w:rPr>
        <w:t xml:space="preserve">оның </w:t>
      </w:r>
      <w:r w:rsidR="001465C5" w:rsidRPr="00966EA9">
        <w:rPr>
          <w:rFonts w:ascii="Times New Roman" w:eastAsia="Times New Roman" w:hAnsi="Times New Roman" w:cs="Times New Roman"/>
          <w:bCs/>
          <w:sz w:val="28"/>
          <w:szCs w:val="28"/>
          <w:lang w:val="kk-KZ"/>
        </w:rPr>
        <w:t>қызметі, дамуы және сын-қатерге ұшырауы</w:t>
      </w:r>
      <w:r w:rsidR="007436AF" w:rsidRPr="00966EA9">
        <w:rPr>
          <w:rFonts w:ascii="Times New Roman" w:eastAsia="Times New Roman" w:hAnsi="Times New Roman" w:cs="Times New Roman"/>
          <w:bCs/>
          <w:sz w:val="28"/>
          <w:szCs w:val="28"/>
          <w:lang w:val="kk-KZ"/>
        </w:rPr>
        <w:t xml:space="preserve"> сияқты мәселелрге</w:t>
      </w:r>
      <w:r w:rsidR="001465C5" w:rsidRPr="00966EA9">
        <w:rPr>
          <w:rFonts w:ascii="Times New Roman" w:eastAsia="Times New Roman" w:hAnsi="Times New Roman" w:cs="Times New Roman"/>
          <w:bCs/>
          <w:sz w:val="28"/>
          <w:szCs w:val="28"/>
          <w:lang w:val="kk-KZ"/>
        </w:rPr>
        <w:t xml:space="preserve"> талдау жаса</w:t>
      </w:r>
      <w:r w:rsidR="002D34E9" w:rsidRPr="00966EA9">
        <w:rPr>
          <w:rFonts w:ascii="Times New Roman" w:eastAsia="Times New Roman" w:hAnsi="Times New Roman" w:cs="Times New Roman"/>
          <w:bCs/>
          <w:sz w:val="28"/>
          <w:szCs w:val="28"/>
          <w:lang w:val="kk-KZ"/>
        </w:rPr>
        <w:t>п</w:t>
      </w:r>
      <w:r w:rsidR="00C22E70" w:rsidRPr="00966EA9">
        <w:rPr>
          <w:rFonts w:ascii="Times New Roman" w:eastAsia="Times New Roman" w:hAnsi="Times New Roman" w:cs="Times New Roman"/>
          <w:bCs/>
          <w:sz w:val="28"/>
          <w:szCs w:val="28"/>
          <w:lang w:val="kk-KZ"/>
        </w:rPr>
        <w:t>, өз көзқарастарымызды ұсынбақпыз.</w:t>
      </w:r>
    </w:p>
    <w:p w:rsidR="00E84688" w:rsidRPr="00966EA9" w:rsidRDefault="00E84688" w:rsidP="005C1C27">
      <w:pPr>
        <w:spacing w:after="0" w:line="240" w:lineRule="auto"/>
        <w:jc w:val="both"/>
        <w:rPr>
          <w:rFonts w:ascii="Times New Roman" w:eastAsia="Microsoft YaHei" w:hAnsi="Times New Roman" w:cs="Times New Roman"/>
          <w:sz w:val="28"/>
          <w:szCs w:val="28"/>
          <w:shd w:val="clear" w:color="auto" w:fill="FFFFFF"/>
          <w:lang w:val="kk-KZ"/>
        </w:rPr>
      </w:pPr>
    </w:p>
    <w:p w:rsidR="0025101E" w:rsidRPr="00966EA9" w:rsidRDefault="00E84688" w:rsidP="00E84688">
      <w:pPr>
        <w:spacing w:after="0" w:line="240" w:lineRule="auto"/>
        <w:ind w:firstLine="720"/>
        <w:jc w:val="center"/>
        <w:rPr>
          <w:rFonts w:ascii="Times New Roman" w:hAnsi="Times New Roman" w:cs="Times New Roman"/>
          <w:b/>
          <w:bCs/>
          <w:sz w:val="28"/>
          <w:szCs w:val="28"/>
          <w:lang w:val="kk-KZ"/>
        </w:rPr>
      </w:pPr>
      <w:r w:rsidRPr="00966EA9">
        <w:rPr>
          <w:rFonts w:ascii="Times New Roman" w:eastAsia="Times New Roman" w:hAnsi="Times New Roman" w:cs="Times New Roman"/>
          <w:b/>
          <w:bCs/>
          <w:sz w:val="28"/>
          <w:szCs w:val="28"/>
          <w:lang w:val="kk-KZ"/>
        </w:rPr>
        <w:t>Конфуций институттары</w:t>
      </w:r>
      <w:r w:rsidR="00DF08E8" w:rsidRPr="00966EA9">
        <w:rPr>
          <w:rFonts w:ascii="Times New Roman" w:eastAsia="Times New Roman" w:hAnsi="Times New Roman" w:cs="Times New Roman"/>
          <w:b/>
          <w:bCs/>
          <w:sz w:val="28"/>
          <w:szCs w:val="28"/>
          <w:lang w:val="kk-KZ"/>
        </w:rPr>
        <w:t>ның</w:t>
      </w:r>
      <w:r w:rsidRPr="00966EA9">
        <w:rPr>
          <w:rFonts w:ascii="Times New Roman" w:eastAsia="Times New Roman" w:hAnsi="Times New Roman" w:cs="Times New Roman"/>
          <w:b/>
          <w:bCs/>
          <w:sz w:val="28"/>
          <w:szCs w:val="28"/>
          <w:lang w:val="kk-KZ"/>
        </w:rPr>
        <w:t xml:space="preserve"> құрылуы</w:t>
      </w:r>
      <w:r w:rsidR="00DF08E8" w:rsidRPr="00966EA9">
        <w:rPr>
          <w:rFonts w:ascii="Times New Roman" w:eastAsia="Times New Roman" w:hAnsi="Times New Roman" w:cs="Times New Roman"/>
          <w:b/>
          <w:bCs/>
          <w:sz w:val="28"/>
          <w:szCs w:val="28"/>
          <w:lang w:val="kk-KZ"/>
        </w:rPr>
        <w:t xml:space="preserve"> мен дамуы</w:t>
      </w:r>
    </w:p>
    <w:p w:rsidR="0025101E" w:rsidRPr="00966EA9" w:rsidRDefault="0025101E" w:rsidP="00CD0DA6">
      <w:pPr>
        <w:spacing w:after="0" w:line="240" w:lineRule="auto"/>
        <w:ind w:firstLine="720"/>
        <w:jc w:val="both"/>
        <w:rPr>
          <w:rFonts w:ascii="Times New Roman" w:hAnsi="Times New Roman" w:cs="Times New Roman"/>
          <w:bCs/>
          <w:sz w:val="28"/>
          <w:szCs w:val="28"/>
          <w:lang w:val="kk-KZ"/>
        </w:rPr>
      </w:pPr>
    </w:p>
    <w:p w:rsidR="00FC07EF" w:rsidRPr="00966EA9" w:rsidRDefault="00E84688" w:rsidP="00967A6F">
      <w:pPr>
        <w:spacing w:after="0" w:line="240" w:lineRule="auto"/>
        <w:ind w:firstLine="720"/>
        <w:jc w:val="both"/>
        <w:rPr>
          <w:rFonts w:ascii="Times New Roman" w:eastAsia="Times New Roman" w:hAnsi="Times New Roman" w:cs="Times New Roman"/>
          <w:bCs/>
          <w:sz w:val="28"/>
          <w:szCs w:val="28"/>
          <w:lang w:val="kk-KZ"/>
        </w:rPr>
      </w:pPr>
      <w:r w:rsidRPr="00966EA9">
        <w:rPr>
          <w:rFonts w:ascii="Times New Roman" w:eastAsia="Times New Roman" w:hAnsi="Times New Roman" w:cs="Times New Roman"/>
          <w:bCs/>
          <w:sz w:val="28"/>
          <w:szCs w:val="28"/>
          <w:lang w:val="kk-KZ"/>
        </w:rPr>
        <w:t xml:space="preserve">Шетелдерде Конфуций институттары мен Конфуций сыныптарының құрылуы </w:t>
      </w:r>
      <w:r w:rsidR="00A55D18" w:rsidRPr="00966EA9">
        <w:rPr>
          <w:rFonts w:ascii="Times New Roman" w:eastAsia="Times New Roman" w:hAnsi="Times New Roman" w:cs="Times New Roman"/>
          <w:bCs/>
          <w:sz w:val="28"/>
          <w:szCs w:val="28"/>
          <w:lang w:val="kk-KZ"/>
        </w:rPr>
        <w:t xml:space="preserve">– Қытайдың </w:t>
      </w:r>
      <w:r w:rsidR="007A6AD8" w:rsidRPr="00966EA9">
        <w:rPr>
          <w:rFonts w:ascii="Times New Roman" w:eastAsia="Times New Roman" w:hAnsi="Times New Roman" w:cs="Times New Roman"/>
          <w:bCs/>
          <w:sz w:val="28"/>
          <w:szCs w:val="28"/>
          <w:lang w:val="kk-KZ"/>
        </w:rPr>
        <w:t xml:space="preserve">өрлеуі және </w:t>
      </w:r>
      <w:r w:rsidR="00A55D18" w:rsidRPr="00966EA9">
        <w:rPr>
          <w:rFonts w:ascii="Times New Roman" w:eastAsia="Times New Roman" w:hAnsi="Times New Roman" w:cs="Times New Roman"/>
          <w:bCs/>
          <w:sz w:val="28"/>
          <w:szCs w:val="28"/>
          <w:lang w:val="kk-KZ"/>
        </w:rPr>
        <w:t>әлемге</w:t>
      </w:r>
      <w:r w:rsidR="0073760C" w:rsidRPr="00966EA9">
        <w:rPr>
          <w:rFonts w:ascii="Times New Roman" w:eastAsia="Times New Roman" w:hAnsi="Times New Roman" w:cs="Times New Roman"/>
          <w:bCs/>
          <w:sz w:val="28"/>
          <w:szCs w:val="28"/>
          <w:lang w:val="kk-KZ"/>
        </w:rPr>
        <w:t xml:space="preserve"> қадам басуына байланысты өмірге келген</w:t>
      </w:r>
      <w:r w:rsidR="002037EB" w:rsidRPr="00966EA9">
        <w:rPr>
          <w:rFonts w:ascii="Times New Roman" w:eastAsia="Times New Roman" w:hAnsi="Times New Roman" w:cs="Times New Roman"/>
          <w:bCs/>
          <w:sz w:val="28"/>
          <w:szCs w:val="28"/>
          <w:lang w:val="kk-KZ"/>
        </w:rPr>
        <w:t xml:space="preserve"> құбылыс. Қытайдың 2001 жылы</w:t>
      </w:r>
      <w:r w:rsidR="007A6AD8" w:rsidRPr="00966EA9">
        <w:rPr>
          <w:rFonts w:ascii="Times New Roman" w:eastAsia="Times New Roman" w:hAnsi="Times New Roman" w:cs="Times New Roman"/>
          <w:bCs/>
          <w:sz w:val="28"/>
          <w:szCs w:val="28"/>
          <w:lang w:val="kk-KZ"/>
        </w:rPr>
        <w:t xml:space="preserve"> Дүниенжүзі сауда ұйымна кіруі, он</w:t>
      </w:r>
      <w:r w:rsidR="00FC07EF" w:rsidRPr="00966EA9">
        <w:rPr>
          <w:rFonts w:ascii="Times New Roman" w:eastAsia="Times New Roman" w:hAnsi="Times New Roman" w:cs="Times New Roman"/>
          <w:bCs/>
          <w:sz w:val="28"/>
          <w:szCs w:val="28"/>
          <w:lang w:val="kk-KZ"/>
        </w:rPr>
        <w:t>ың халықаралық сауда-экономика</w:t>
      </w:r>
      <w:r w:rsidR="00C8041B" w:rsidRPr="00966EA9">
        <w:rPr>
          <w:rFonts w:ascii="Times New Roman" w:eastAsia="Times New Roman" w:hAnsi="Times New Roman" w:cs="Times New Roman"/>
          <w:bCs/>
          <w:sz w:val="28"/>
          <w:szCs w:val="28"/>
          <w:lang w:val="kk-KZ"/>
        </w:rPr>
        <w:t xml:space="preserve"> жүйе</w:t>
      </w:r>
      <w:r w:rsidR="00FC07EF" w:rsidRPr="00966EA9">
        <w:rPr>
          <w:rFonts w:ascii="Times New Roman" w:eastAsia="Times New Roman" w:hAnsi="Times New Roman" w:cs="Times New Roman"/>
          <w:bCs/>
          <w:sz w:val="28"/>
          <w:szCs w:val="28"/>
          <w:lang w:val="kk-KZ"/>
        </w:rPr>
        <w:t>сін</w:t>
      </w:r>
      <w:r w:rsidR="00C8041B" w:rsidRPr="00966EA9">
        <w:rPr>
          <w:rFonts w:ascii="Times New Roman" w:eastAsia="Times New Roman" w:hAnsi="Times New Roman" w:cs="Times New Roman"/>
          <w:bCs/>
          <w:sz w:val="28"/>
          <w:szCs w:val="28"/>
          <w:lang w:val="kk-KZ"/>
        </w:rPr>
        <w:t xml:space="preserve">дегі және </w:t>
      </w:r>
      <w:r w:rsidR="00CD7F18" w:rsidRPr="00966EA9">
        <w:rPr>
          <w:rFonts w:ascii="Times New Roman" w:eastAsia="Times New Roman" w:hAnsi="Times New Roman" w:cs="Times New Roman"/>
          <w:bCs/>
          <w:sz w:val="28"/>
          <w:szCs w:val="28"/>
          <w:lang w:val="kk-KZ"/>
        </w:rPr>
        <w:t>саяси</w:t>
      </w:r>
      <w:r w:rsidR="00C8041B" w:rsidRPr="00966EA9">
        <w:rPr>
          <w:rFonts w:ascii="Times New Roman" w:eastAsia="Times New Roman" w:hAnsi="Times New Roman" w:cs="Times New Roman"/>
          <w:bCs/>
          <w:sz w:val="28"/>
          <w:szCs w:val="28"/>
          <w:lang w:val="kk-KZ"/>
        </w:rPr>
        <w:t>-дипломатиялық қатынастардағы позициясын нығайта түсті.</w:t>
      </w:r>
      <w:r w:rsidR="00FB5090" w:rsidRPr="00966EA9">
        <w:rPr>
          <w:rFonts w:ascii="Times New Roman" w:eastAsia="Times New Roman" w:hAnsi="Times New Roman" w:cs="Times New Roman"/>
          <w:bCs/>
          <w:sz w:val="28"/>
          <w:szCs w:val="28"/>
          <w:lang w:val="kk-KZ"/>
        </w:rPr>
        <w:t xml:space="preserve"> Сонымен Қытай әлемге өздерінің концепциясы</w:t>
      </w:r>
      <w:r w:rsidR="002D34E9" w:rsidRPr="00966EA9">
        <w:rPr>
          <w:rFonts w:ascii="Times New Roman" w:eastAsia="Times New Roman" w:hAnsi="Times New Roman" w:cs="Times New Roman"/>
          <w:bCs/>
          <w:sz w:val="28"/>
          <w:szCs w:val="28"/>
          <w:lang w:val="kk-KZ"/>
        </w:rPr>
        <w:t>н немесе жаңа тәртіпбін қабылдату үшін, эконмикалық қаржылық ықпал етумен қатар,</w:t>
      </w:r>
      <w:r w:rsidR="002037EB" w:rsidRPr="00966EA9">
        <w:rPr>
          <w:rFonts w:ascii="Times New Roman" w:eastAsia="Times New Roman" w:hAnsi="Times New Roman" w:cs="Times New Roman"/>
          <w:bCs/>
          <w:sz w:val="28"/>
          <w:szCs w:val="28"/>
          <w:lang w:val="kk-KZ"/>
        </w:rPr>
        <w:t xml:space="preserve"> «жұмсақ күш» </w:t>
      </w:r>
      <w:r w:rsidR="0073760C" w:rsidRPr="00966EA9">
        <w:rPr>
          <w:rFonts w:ascii="Times New Roman" w:eastAsia="Times New Roman" w:hAnsi="Times New Roman" w:cs="Times New Roman"/>
          <w:bCs/>
          <w:sz w:val="28"/>
          <w:szCs w:val="28"/>
          <w:lang w:val="kk-KZ"/>
        </w:rPr>
        <w:t>немесе қытай тілі мен мәдениеті</w:t>
      </w:r>
      <w:r w:rsidR="002037EB" w:rsidRPr="00966EA9">
        <w:rPr>
          <w:rFonts w:ascii="Times New Roman" w:eastAsia="Times New Roman" w:hAnsi="Times New Roman" w:cs="Times New Roman"/>
          <w:bCs/>
          <w:sz w:val="28"/>
          <w:szCs w:val="28"/>
          <w:lang w:val="kk-KZ"/>
        </w:rPr>
        <w:t>мен де</w:t>
      </w:r>
      <w:r w:rsidR="009905DC" w:rsidRPr="00966EA9">
        <w:rPr>
          <w:rFonts w:ascii="Times New Roman" w:eastAsia="Times New Roman" w:hAnsi="Times New Roman" w:cs="Times New Roman"/>
          <w:bCs/>
          <w:sz w:val="28"/>
          <w:szCs w:val="28"/>
          <w:lang w:val="kk-KZ"/>
        </w:rPr>
        <w:t xml:space="preserve"> ы</w:t>
      </w:r>
      <w:r w:rsidR="00FC07EF" w:rsidRPr="00966EA9">
        <w:rPr>
          <w:rFonts w:ascii="Times New Roman" w:eastAsia="Times New Roman" w:hAnsi="Times New Roman" w:cs="Times New Roman"/>
          <w:bCs/>
          <w:sz w:val="28"/>
          <w:szCs w:val="28"/>
          <w:lang w:val="kk-KZ"/>
        </w:rPr>
        <w:t>қпал жасау саясатын қолданды.</w:t>
      </w:r>
    </w:p>
    <w:p w:rsidR="00B72CEF" w:rsidRPr="00966EA9" w:rsidRDefault="00BF6B46" w:rsidP="00967A6F">
      <w:pPr>
        <w:spacing w:after="0" w:line="240" w:lineRule="auto"/>
        <w:ind w:firstLine="720"/>
        <w:jc w:val="both"/>
        <w:rPr>
          <w:rFonts w:ascii="Times New Roman" w:eastAsia="Times New Roman" w:hAnsi="Times New Roman" w:cs="Times New Roman"/>
          <w:bCs/>
          <w:sz w:val="28"/>
          <w:szCs w:val="28"/>
          <w:lang w:val="kk-KZ"/>
        </w:rPr>
      </w:pPr>
      <w:r w:rsidRPr="00966EA9">
        <w:rPr>
          <w:rFonts w:ascii="Times New Roman" w:eastAsia="Times New Roman" w:hAnsi="Times New Roman" w:cs="Times New Roman"/>
          <w:bCs/>
          <w:sz w:val="28"/>
          <w:szCs w:val="28"/>
          <w:lang w:val="kk-KZ"/>
        </w:rPr>
        <w:t>1987</w:t>
      </w:r>
      <w:r w:rsidRPr="00966EA9">
        <w:rPr>
          <w:rFonts w:ascii="Times New Roman" w:eastAsia="Times New Roman" w:hAnsi="Times New Roman" w:cs="Times New Roman"/>
          <w:sz w:val="28"/>
          <w:szCs w:val="28"/>
          <w:lang w:val="kk-KZ"/>
        </w:rPr>
        <w:t xml:space="preserve"> жылы  ҚХР үкіметі  қытай тілі мен мәдениетін әлемге таратуды ұйымдастыратын мемлекеттік Кеңсе</w:t>
      </w:r>
      <w:r w:rsidR="00FC07EF" w:rsidRPr="00966EA9">
        <w:rPr>
          <w:rFonts w:ascii="Times New Roman" w:eastAsia="Times New Roman" w:hAnsi="Times New Roman" w:cs="Times New Roman"/>
          <w:sz w:val="28"/>
          <w:szCs w:val="28"/>
          <w:lang w:val="kk-KZ"/>
        </w:rPr>
        <w:t xml:space="preserve"> (қытай тілінде қысқарт</w:t>
      </w:r>
      <w:r w:rsidRPr="00966EA9">
        <w:rPr>
          <w:rFonts w:ascii="Times New Roman" w:eastAsia="Times New Roman" w:hAnsi="Times New Roman" w:cs="Times New Roman"/>
          <w:sz w:val="28"/>
          <w:szCs w:val="28"/>
          <w:lang w:val="kk-KZ"/>
        </w:rPr>
        <w:t>ып  «Ханьбань</w:t>
      </w:r>
      <w:r w:rsidR="002D34E9" w:rsidRPr="00966EA9">
        <w:rPr>
          <w:rFonts w:ascii="Times New Roman" w:eastAsia="Times New Roman" w:hAnsi="Times New Roman" w:cs="Times New Roman"/>
          <w:sz w:val="28"/>
          <w:szCs w:val="28"/>
          <w:lang w:val="kk-KZ"/>
        </w:rPr>
        <w:t>–</w:t>
      </w:r>
      <w:r w:rsidRPr="00966EA9">
        <w:rPr>
          <w:rFonts w:ascii="Times New Roman" w:eastAsia="Times New Roman" w:hAnsi="Times New Roman" w:cs="Times New Roman"/>
          <w:sz w:val="28"/>
          <w:szCs w:val="28"/>
          <w:lang w:val="kk-KZ"/>
        </w:rPr>
        <w:t xml:space="preserve"> Han</w:t>
      </w:r>
      <w:r w:rsidR="00FC07EF" w:rsidRPr="00966EA9">
        <w:rPr>
          <w:rFonts w:ascii="Times New Roman" w:eastAsia="Times New Roman" w:hAnsi="Times New Roman" w:cs="Times New Roman"/>
          <w:sz w:val="28"/>
          <w:szCs w:val="28"/>
          <w:lang w:val="kk-KZ"/>
        </w:rPr>
        <w:t>ban» деп атай</w:t>
      </w:r>
      <w:r w:rsidRPr="00966EA9">
        <w:rPr>
          <w:rFonts w:ascii="Times New Roman" w:eastAsia="Times New Roman" w:hAnsi="Times New Roman" w:cs="Times New Roman"/>
          <w:sz w:val="28"/>
          <w:szCs w:val="28"/>
          <w:lang w:val="kk-KZ"/>
        </w:rPr>
        <w:t>ды) құрды.</w:t>
      </w:r>
      <w:r w:rsidR="002037EB" w:rsidRPr="00966EA9">
        <w:rPr>
          <w:rFonts w:ascii="Times New Roman" w:eastAsia="Times New Roman" w:hAnsi="Times New Roman" w:cs="Times New Roman"/>
          <w:sz w:val="28"/>
          <w:szCs w:val="28"/>
          <w:lang w:val="kk-KZ"/>
        </w:rPr>
        <w:t xml:space="preserve"> </w:t>
      </w:r>
      <w:r w:rsidR="00B358B1" w:rsidRPr="00966EA9">
        <w:rPr>
          <w:rFonts w:ascii="Times New Roman" w:eastAsia="Times New Roman" w:hAnsi="Times New Roman" w:cs="Times New Roman"/>
          <w:sz w:val="28"/>
          <w:szCs w:val="28"/>
          <w:lang w:val="kk-KZ"/>
        </w:rPr>
        <w:t>Бұл</w:t>
      </w:r>
      <w:r w:rsidRPr="00966EA9">
        <w:rPr>
          <w:rFonts w:ascii="Times New Roman" w:eastAsia="Times New Roman" w:hAnsi="Times New Roman" w:cs="Times New Roman"/>
          <w:sz w:val="28"/>
          <w:szCs w:val="28"/>
          <w:lang w:val="kk-KZ"/>
        </w:rPr>
        <w:t xml:space="preserve"> ҚХР Білім министрлігіне қарайтын құзырлы мекеме</w:t>
      </w:r>
      <w:r w:rsidR="00B358B1" w:rsidRPr="00966EA9">
        <w:rPr>
          <w:rFonts w:ascii="Times New Roman" w:eastAsia="Times New Roman" w:hAnsi="Times New Roman" w:cs="Times New Roman"/>
          <w:sz w:val="28"/>
          <w:szCs w:val="28"/>
          <w:lang w:val="kk-KZ"/>
        </w:rPr>
        <w:t xml:space="preserve"> Сыртқы істер</w:t>
      </w:r>
      <w:r w:rsidR="003F3418" w:rsidRPr="00966EA9">
        <w:rPr>
          <w:rFonts w:ascii="Times New Roman" w:eastAsia="Times New Roman" w:hAnsi="Times New Roman" w:cs="Times New Roman"/>
          <w:sz w:val="28"/>
          <w:szCs w:val="28"/>
          <w:lang w:val="kk-KZ"/>
        </w:rPr>
        <w:t xml:space="preserve"> министрлігімен</w:t>
      </w:r>
      <w:r w:rsidR="002037EB" w:rsidRPr="00966EA9">
        <w:rPr>
          <w:rFonts w:ascii="Times New Roman" w:eastAsia="Times New Roman" w:hAnsi="Times New Roman" w:cs="Times New Roman"/>
          <w:sz w:val="28"/>
          <w:szCs w:val="28"/>
          <w:lang w:val="kk-KZ"/>
        </w:rPr>
        <w:t xml:space="preserve"> бірлесіп жұмыс жүргізетін болды</w:t>
      </w:r>
      <w:r w:rsidRPr="00966EA9">
        <w:rPr>
          <w:rFonts w:ascii="Times New Roman" w:eastAsia="Times New Roman" w:hAnsi="Times New Roman" w:cs="Times New Roman"/>
          <w:sz w:val="28"/>
          <w:szCs w:val="28"/>
          <w:lang w:val="kk-KZ"/>
        </w:rPr>
        <w:t xml:space="preserve">. </w:t>
      </w:r>
      <w:r w:rsidR="002037EB" w:rsidRPr="00966EA9">
        <w:rPr>
          <w:rFonts w:ascii="Times New Roman" w:eastAsia="Times New Roman" w:hAnsi="Times New Roman" w:cs="Times New Roman"/>
          <w:sz w:val="28"/>
          <w:szCs w:val="28"/>
          <w:lang w:val="kk-KZ"/>
        </w:rPr>
        <w:t>«Ханьбань</w:t>
      </w:r>
      <w:r w:rsidR="00B35976" w:rsidRPr="00966EA9">
        <w:rPr>
          <w:rFonts w:ascii="Times New Roman" w:eastAsia="Times New Roman" w:hAnsi="Times New Roman" w:cs="Times New Roman"/>
          <w:sz w:val="28"/>
          <w:szCs w:val="28"/>
          <w:lang w:val="kk-KZ"/>
        </w:rPr>
        <w:t>»-ның</w:t>
      </w:r>
      <w:r w:rsidR="00625DBC" w:rsidRPr="00966EA9">
        <w:rPr>
          <w:rFonts w:ascii="Times New Roman" w:eastAsia="Times New Roman" w:hAnsi="Times New Roman" w:cs="Times New Roman"/>
          <w:sz w:val="28"/>
          <w:szCs w:val="28"/>
          <w:lang w:val="kk-KZ"/>
        </w:rPr>
        <w:t xml:space="preserve"> құрамын</w:t>
      </w:r>
      <w:r w:rsidR="002D34E9" w:rsidRPr="00966EA9">
        <w:rPr>
          <w:rFonts w:ascii="Times New Roman" w:eastAsia="Times New Roman" w:hAnsi="Times New Roman" w:cs="Times New Roman"/>
          <w:sz w:val="28"/>
          <w:szCs w:val="28"/>
          <w:lang w:val="kk-KZ"/>
        </w:rPr>
        <w:t>д</w:t>
      </w:r>
      <w:r w:rsidR="00625DBC" w:rsidRPr="00966EA9">
        <w:rPr>
          <w:rFonts w:ascii="Times New Roman" w:eastAsia="Times New Roman" w:hAnsi="Times New Roman" w:cs="Times New Roman"/>
          <w:sz w:val="28"/>
          <w:szCs w:val="28"/>
          <w:lang w:val="kk-KZ"/>
        </w:rPr>
        <w:t>а 19 басқарма (</w:t>
      </w:r>
      <w:r w:rsidR="00625DBC" w:rsidRPr="00966EA9">
        <w:rPr>
          <w:rFonts w:ascii="Times New Roman" w:hAnsi="Times New Roman" w:cs="Times New Roman"/>
          <w:bCs/>
          <w:sz w:val="28"/>
          <w:szCs w:val="28"/>
          <w:lang w:val="kk-KZ"/>
        </w:rPr>
        <w:t>Жалпы мәселелермен айналысатын басқарма;</w:t>
      </w:r>
      <w:r w:rsidR="009905DC" w:rsidRPr="00966EA9">
        <w:rPr>
          <w:rFonts w:ascii="Times New Roman" w:hAnsi="Times New Roman" w:cs="Times New Roman"/>
          <w:bCs/>
          <w:sz w:val="28"/>
          <w:szCs w:val="28"/>
          <w:lang w:val="kk-KZ"/>
        </w:rPr>
        <w:t xml:space="preserve"> </w:t>
      </w:r>
      <w:r w:rsidR="00625DBC" w:rsidRPr="00966EA9">
        <w:rPr>
          <w:rFonts w:ascii="Times New Roman" w:hAnsi="Times New Roman" w:cs="Times New Roman"/>
          <w:bCs/>
          <w:sz w:val="28"/>
          <w:szCs w:val="28"/>
          <w:lang w:val="kk-KZ"/>
        </w:rPr>
        <w:t>Адам ресурстары басқармасы;</w:t>
      </w:r>
      <w:r w:rsidR="009905DC" w:rsidRPr="00966EA9">
        <w:rPr>
          <w:rFonts w:ascii="Times New Roman" w:hAnsi="Times New Roman" w:cs="Times New Roman"/>
          <w:bCs/>
          <w:sz w:val="28"/>
          <w:szCs w:val="28"/>
          <w:lang w:val="kk-KZ"/>
        </w:rPr>
        <w:t xml:space="preserve"> </w:t>
      </w:r>
      <w:r w:rsidR="00625DBC" w:rsidRPr="00966EA9">
        <w:rPr>
          <w:rFonts w:ascii="Times New Roman" w:hAnsi="Times New Roman" w:cs="Times New Roman"/>
          <w:bCs/>
          <w:sz w:val="28"/>
          <w:szCs w:val="28"/>
          <w:lang w:val="kk-KZ"/>
        </w:rPr>
        <w:t>Бухучет және аудит басқармасы;</w:t>
      </w:r>
      <w:r w:rsidR="009905DC" w:rsidRPr="00966EA9">
        <w:rPr>
          <w:rFonts w:ascii="Times New Roman" w:hAnsi="Times New Roman" w:cs="Times New Roman"/>
          <w:bCs/>
          <w:sz w:val="28"/>
          <w:szCs w:val="28"/>
          <w:lang w:val="kk-KZ"/>
        </w:rPr>
        <w:t xml:space="preserve"> </w:t>
      </w:r>
      <w:r w:rsidR="00625DBC" w:rsidRPr="00966EA9">
        <w:rPr>
          <w:rFonts w:ascii="Times New Roman" w:hAnsi="Times New Roman" w:cs="Times New Roman"/>
          <w:bCs/>
          <w:sz w:val="28"/>
          <w:szCs w:val="28"/>
          <w:lang w:val="kk-KZ"/>
        </w:rPr>
        <w:t>Қаржы басқармасы;</w:t>
      </w:r>
      <w:r w:rsidR="009905DC" w:rsidRPr="00966EA9">
        <w:rPr>
          <w:rFonts w:ascii="Times New Roman" w:hAnsi="Times New Roman" w:cs="Times New Roman"/>
          <w:bCs/>
          <w:sz w:val="28"/>
          <w:szCs w:val="28"/>
          <w:lang w:val="kk-KZ"/>
        </w:rPr>
        <w:t xml:space="preserve"> </w:t>
      </w:r>
      <w:r w:rsidR="00625DBC" w:rsidRPr="00966EA9">
        <w:rPr>
          <w:rFonts w:ascii="Times New Roman" w:hAnsi="Times New Roman" w:cs="Times New Roman"/>
          <w:bCs/>
          <w:sz w:val="28"/>
          <w:szCs w:val="28"/>
          <w:lang w:val="kk-KZ"/>
        </w:rPr>
        <w:t>Даму және жоспарлау басқармасы;</w:t>
      </w:r>
      <w:r w:rsidR="009905DC" w:rsidRPr="00966EA9">
        <w:rPr>
          <w:rFonts w:ascii="Times New Roman" w:hAnsi="Times New Roman" w:cs="Times New Roman"/>
          <w:bCs/>
          <w:sz w:val="28"/>
          <w:szCs w:val="28"/>
          <w:lang w:val="kk-KZ"/>
        </w:rPr>
        <w:t xml:space="preserve"> </w:t>
      </w:r>
      <w:r w:rsidR="00625DBC" w:rsidRPr="00966EA9">
        <w:rPr>
          <w:rFonts w:ascii="Times New Roman" w:hAnsi="Times New Roman" w:cs="Times New Roman"/>
          <w:bCs/>
          <w:sz w:val="28"/>
          <w:szCs w:val="28"/>
          <w:lang w:val="kk-KZ"/>
        </w:rPr>
        <w:t>Саясат және зерттеу басқармасы;</w:t>
      </w:r>
      <w:r w:rsidR="009905DC" w:rsidRPr="00966EA9">
        <w:rPr>
          <w:rFonts w:ascii="Times New Roman" w:hAnsi="Times New Roman" w:cs="Times New Roman"/>
          <w:bCs/>
          <w:sz w:val="28"/>
          <w:szCs w:val="28"/>
          <w:lang w:val="kk-KZ"/>
        </w:rPr>
        <w:t xml:space="preserve"> </w:t>
      </w:r>
      <w:r w:rsidR="00625DBC" w:rsidRPr="00966EA9">
        <w:rPr>
          <w:rFonts w:ascii="Times New Roman" w:hAnsi="Times New Roman" w:cs="Times New Roman"/>
          <w:bCs/>
          <w:sz w:val="28"/>
          <w:szCs w:val="28"/>
          <w:lang w:val="kk-KZ"/>
        </w:rPr>
        <w:t>Азия мен Африкадағы Конфуций институттары басқармасы;</w:t>
      </w:r>
      <w:r w:rsidR="009905DC" w:rsidRPr="00966EA9">
        <w:rPr>
          <w:rFonts w:ascii="Times New Roman" w:hAnsi="Times New Roman" w:cs="Times New Roman"/>
          <w:bCs/>
          <w:sz w:val="28"/>
          <w:szCs w:val="28"/>
          <w:lang w:val="kk-KZ"/>
        </w:rPr>
        <w:t xml:space="preserve"> </w:t>
      </w:r>
      <w:r w:rsidR="00625DBC" w:rsidRPr="00966EA9">
        <w:rPr>
          <w:rFonts w:ascii="Times New Roman" w:hAnsi="Times New Roman" w:cs="Times New Roman"/>
          <w:bCs/>
          <w:sz w:val="28"/>
          <w:szCs w:val="28"/>
          <w:lang w:val="kk-KZ"/>
        </w:rPr>
        <w:t>Америка мен Мұқит аймағындағы Конфуций институттары басқармасы;</w:t>
      </w:r>
      <w:r w:rsidR="002037EB" w:rsidRPr="00966EA9">
        <w:rPr>
          <w:rFonts w:ascii="Times New Roman" w:hAnsi="Times New Roman" w:cs="Times New Roman"/>
          <w:bCs/>
          <w:sz w:val="28"/>
          <w:szCs w:val="28"/>
          <w:lang w:val="kk-KZ"/>
        </w:rPr>
        <w:t xml:space="preserve"> </w:t>
      </w:r>
      <w:r w:rsidR="00625DBC" w:rsidRPr="00966EA9">
        <w:rPr>
          <w:rFonts w:ascii="Times New Roman" w:hAnsi="Times New Roman" w:cs="Times New Roman"/>
          <w:bCs/>
          <w:sz w:val="28"/>
          <w:szCs w:val="28"/>
          <w:lang w:val="kk-KZ"/>
        </w:rPr>
        <w:t>Европадағы Конфуций институттары басқармасы;</w:t>
      </w:r>
      <w:r w:rsidR="009905DC" w:rsidRPr="00966EA9">
        <w:rPr>
          <w:rFonts w:ascii="Times New Roman" w:hAnsi="Times New Roman" w:cs="Times New Roman"/>
          <w:bCs/>
          <w:sz w:val="28"/>
          <w:szCs w:val="28"/>
          <w:lang w:val="kk-KZ"/>
        </w:rPr>
        <w:t xml:space="preserve"> </w:t>
      </w:r>
      <w:r w:rsidR="00625DBC" w:rsidRPr="00966EA9">
        <w:rPr>
          <w:rFonts w:ascii="Times New Roman" w:hAnsi="Times New Roman" w:cs="Times New Roman"/>
          <w:bCs/>
          <w:sz w:val="28"/>
          <w:szCs w:val="28"/>
          <w:lang w:val="kk-KZ"/>
        </w:rPr>
        <w:t xml:space="preserve">Оқытушылар құрамы </w:t>
      </w:r>
      <w:r w:rsidR="00625DBC" w:rsidRPr="00966EA9">
        <w:rPr>
          <w:rFonts w:ascii="Times New Roman" w:hAnsi="Times New Roman" w:cs="Times New Roman"/>
          <w:bCs/>
          <w:sz w:val="28"/>
          <w:szCs w:val="28"/>
          <w:lang w:val="kk-KZ"/>
        </w:rPr>
        <w:lastRenderedPageBreak/>
        <w:t>басқармасы;</w:t>
      </w:r>
      <w:r w:rsidR="009905DC" w:rsidRPr="00966EA9">
        <w:rPr>
          <w:rFonts w:ascii="Times New Roman" w:hAnsi="Times New Roman" w:cs="Times New Roman"/>
          <w:bCs/>
          <w:sz w:val="28"/>
          <w:szCs w:val="28"/>
          <w:lang w:val="kk-KZ"/>
        </w:rPr>
        <w:t xml:space="preserve"> </w:t>
      </w:r>
      <w:r w:rsidR="00625DBC" w:rsidRPr="00966EA9">
        <w:rPr>
          <w:rFonts w:ascii="Times New Roman" w:hAnsi="Times New Roman" w:cs="Times New Roman"/>
          <w:bCs/>
          <w:sz w:val="28"/>
          <w:szCs w:val="28"/>
          <w:lang w:val="kk-KZ"/>
        </w:rPr>
        <w:t>Еріктелермен жұмыс басқармасы;</w:t>
      </w:r>
      <w:r w:rsidR="009905DC" w:rsidRPr="00966EA9">
        <w:rPr>
          <w:rFonts w:ascii="Times New Roman" w:hAnsi="Times New Roman" w:cs="Times New Roman"/>
          <w:bCs/>
          <w:sz w:val="28"/>
          <w:szCs w:val="28"/>
          <w:lang w:val="kk-KZ"/>
        </w:rPr>
        <w:t xml:space="preserve"> </w:t>
      </w:r>
      <w:r w:rsidR="00625DBC" w:rsidRPr="00966EA9">
        <w:rPr>
          <w:rFonts w:ascii="Times New Roman" w:hAnsi="Times New Roman" w:cs="Times New Roman"/>
          <w:bCs/>
          <w:sz w:val="28"/>
          <w:szCs w:val="28"/>
          <w:lang w:val="kk-KZ"/>
        </w:rPr>
        <w:t>Оқыту материалдары басқармасы;</w:t>
      </w:r>
      <w:r w:rsidR="009905DC" w:rsidRPr="00966EA9">
        <w:rPr>
          <w:rFonts w:ascii="Times New Roman" w:hAnsi="Times New Roman" w:cs="Times New Roman"/>
          <w:bCs/>
          <w:sz w:val="28"/>
          <w:szCs w:val="28"/>
          <w:lang w:val="kk-KZ"/>
        </w:rPr>
        <w:t xml:space="preserve"> </w:t>
      </w:r>
      <w:r w:rsidR="00625DBC" w:rsidRPr="00966EA9">
        <w:rPr>
          <w:rFonts w:ascii="Times New Roman" w:hAnsi="Times New Roman" w:cs="Times New Roman"/>
          <w:bCs/>
          <w:sz w:val="28"/>
          <w:szCs w:val="28"/>
          <w:lang w:val="kk-KZ"/>
        </w:rPr>
        <w:t>Тестілеу басқармасы;</w:t>
      </w:r>
      <w:r w:rsidR="009905DC" w:rsidRPr="00966EA9">
        <w:rPr>
          <w:rFonts w:ascii="Times New Roman" w:hAnsi="Times New Roman" w:cs="Times New Roman"/>
          <w:bCs/>
          <w:sz w:val="28"/>
          <w:szCs w:val="28"/>
          <w:lang w:val="kk-KZ"/>
        </w:rPr>
        <w:t xml:space="preserve"> </w:t>
      </w:r>
      <w:r w:rsidR="00625DBC" w:rsidRPr="00966EA9">
        <w:rPr>
          <w:rFonts w:ascii="Times New Roman" w:hAnsi="Times New Roman" w:cs="Times New Roman"/>
          <w:bCs/>
          <w:sz w:val="28"/>
          <w:szCs w:val="28"/>
          <w:lang w:val="kk-KZ"/>
        </w:rPr>
        <w:t>Шәкір</w:t>
      </w:r>
      <w:r w:rsidR="009905DC" w:rsidRPr="00966EA9">
        <w:rPr>
          <w:rFonts w:ascii="Times New Roman" w:hAnsi="Times New Roman" w:cs="Times New Roman"/>
          <w:bCs/>
          <w:sz w:val="28"/>
          <w:szCs w:val="28"/>
          <w:lang w:val="kk-KZ"/>
        </w:rPr>
        <w:t>т</w:t>
      </w:r>
      <w:r w:rsidR="00625DBC" w:rsidRPr="00966EA9">
        <w:rPr>
          <w:rFonts w:ascii="Times New Roman" w:hAnsi="Times New Roman" w:cs="Times New Roman"/>
          <w:bCs/>
          <w:sz w:val="28"/>
          <w:szCs w:val="28"/>
          <w:lang w:val="kk-KZ"/>
        </w:rPr>
        <w:t>ақы тағайындау бағдарламалары басқармасы; Мәдени байланыс басқармасы;</w:t>
      </w:r>
      <w:r w:rsidR="009905DC" w:rsidRPr="00966EA9">
        <w:rPr>
          <w:rFonts w:ascii="Times New Roman" w:hAnsi="Times New Roman" w:cs="Times New Roman"/>
          <w:bCs/>
          <w:sz w:val="28"/>
          <w:szCs w:val="28"/>
          <w:lang w:val="kk-KZ"/>
        </w:rPr>
        <w:t xml:space="preserve"> </w:t>
      </w:r>
      <w:r w:rsidR="00625DBC" w:rsidRPr="00966EA9">
        <w:rPr>
          <w:rFonts w:ascii="Times New Roman" w:hAnsi="Times New Roman" w:cs="Times New Roman"/>
          <w:bCs/>
          <w:sz w:val="28"/>
          <w:szCs w:val="28"/>
          <w:lang w:val="kk-KZ"/>
        </w:rPr>
        <w:t>Қытайтану және қытайды зерттеу басқармасы;</w:t>
      </w:r>
      <w:r w:rsidR="009905DC" w:rsidRPr="00966EA9">
        <w:rPr>
          <w:rFonts w:ascii="Times New Roman" w:hAnsi="Times New Roman" w:cs="Times New Roman"/>
          <w:bCs/>
          <w:sz w:val="28"/>
          <w:szCs w:val="28"/>
          <w:lang w:val="kk-KZ"/>
        </w:rPr>
        <w:t xml:space="preserve"> </w:t>
      </w:r>
      <w:r w:rsidR="00625DBC" w:rsidRPr="00966EA9">
        <w:rPr>
          <w:rFonts w:ascii="Times New Roman" w:hAnsi="Times New Roman" w:cs="Times New Roman"/>
          <w:bCs/>
          <w:sz w:val="28"/>
          <w:szCs w:val="28"/>
          <w:lang w:val="kk-KZ"/>
        </w:rPr>
        <w:t>Қоғаммен жұмыс істеу басқармасы;</w:t>
      </w:r>
      <w:r w:rsidR="009905DC" w:rsidRPr="00966EA9">
        <w:rPr>
          <w:rFonts w:ascii="Times New Roman" w:hAnsi="Times New Roman" w:cs="Times New Roman"/>
          <w:bCs/>
          <w:sz w:val="28"/>
          <w:szCs w:val="28"/>
          <w:lang w:val="kk-KZ"/>
        </w:rPr>
        <w:t xml:space="preserve"> </w:t>
      </w:r>
      <w:r w:rsidR="00625DBC" w:rsidRPr="00966EA9">
        <w:rPr>
          <w:rFonts w:ascii="Times New Roman" w:hAnsi="Times New Roman" w:cs="Times New Roman"/>
          <w:bCs/>
          <w:sz w:val="28"/>
          <w:szCs w:val="28"/>
          <w:lang w:val="kk-KZ"/>
        </w:rPr>
        <w:t>Халықаралық алмасу басқармасы;</w:t>
      </w:r>
      <w:r w:rsidR="009905DC" w:rsidRPr="00966EA9">
        <w:rPr>
          <w:rFonts w:ascii="Times New Roman" w:hAnsi="Times New Roman" w:cs="Times New Roman"/>
          <w:bCs/>
          <w:sz w:val="28"/>
          <w:szCs w:val="28"/>
          <w:lang w:val="kk-KZ"/>
        </w:rPr>
        <w:t xml:space="preserve"> </w:t>
      </w:r>
      <w:r w:rsidR="00625DBC" w:rsidRPr="00966EA9">
        <w:rPr>
          <w:rFonts w:ascii="Times New Roman" w:hAnsi="Times New Roman" w:cs="Times New Roman"/>
          <w:bCs/>
          <w:sz w:val="28"/>
          <w:szCs w:val="28"/>
          <w:lang w:val="kk-KZ"/>
        </w:rPr>
        <w:t>Логистика басқармасы)</w:t>
      </w:r>
      <w:r w:rsidR="002037EB" w:rsidRPr="00966EA9">
        <w:rPr>
          <w:rFonts w:ascii="Times New Roman" w:hAnsi="Times New Roman" w:cs="Times New Roman"/>
          <w:bCs/>
          <w:sz w:val="28"/>
          <w:szCs w:val="28"/>
          <w:lang w:val="kk-KZ"/>
        </w:rPr>
        <w:t xml:space="preserve"> </w:t>
      </w:r>
      <w:r w:rsidR="00185B35" w:rsidRPr="00966EA9">
        <w:rPr>
          <w:rFonts w:ascii="Times New Roman" w:hAnsi="Times New Roman" w:cs="Times New Roman"/>
          <w:bCs/>
          <w:sz w:val="28"/>
          <w:szCs w:val="28"/>
          <w:lang w:val="kk-KZ"/>
        </w:rPr>
        <w:t>[1</w:t>
      </w:r>
      <w:r w:rsidR="00625DBC" w:rsidRPr="00966EA9">
        <w:rPr>
          <w:rFonts w:ascii="Times New Roman" w:hAnsi="Times New Roman" w:cs="Times New Roman"/>
          <w:bCs/>
          <w:sz w:val="28"/>
          <w:szCs w:val="28"/>
          <w:lang w:val="kk-KZ"/>
        </w:rPr>
        <w:t>]</w:t>
      </w:r>
      <w:r w:rsidR="002037EB" w:rsidRPr="00966EA9">
        <w:rPr>
          <w:rFonts w:ascii="Times New Roman" w:hAnsi="Times New Roman" w:cs="Times New Roman"/>
          <w:bCs/>
          <w:sz w:val="28"/>
          <w:szCs w:val="28"/>
          <w:lang w:val="kk-KZ"/>
        </w:rPr>
        <w:t xml:space="preserve"> </w:t>
      </w:r>
      <w:r w:rsidR="008F7438" w:rsidRPr="00966EA9">
        <w:rPr>
          <w:rFonts w:ascii="Times New Roman" w:eastAsia="Times New Roman" w:hAnsi="Times New Roman" w:cs="Times New Roman"/>
          <w:sz w:val="28"/>
          <w:szCs w:val="28"/>
          <w:lang w:val="kk-KZ"/>
        </w:rPr>
        <w:t>жұмыс жүргізе</w:t>
      </w:r>
      <w:r w:rsidR="002037EB" w:rsidRPr="00966EA9">
        <w:rPr>
          <w:rFonts w:ascii="Times New Roman" w:eastAsia="Times New Roman" w:hAnsi="Times New Roman" w:cs="Times New Roman"/>
          <w:sz w:val="28"/>
          <w:szCs w:val="28"/>
          <w:lang w:val="kk-KZ"/>
        </w:rPr>
        <w:t>ді</w:t>
      </w:r>
      <w:r w:rsidR="00625DBC" w:rsidRPr="00966EA9">
        <w:rPr>
          <w:rFonts w:ascii="Times New Roman" w:hAnsi="Times New Roman" w:cs="Times New Roman"/>
          <w:bCs/>
          <w:sz w:val="28"/>
          <w:szCs w:val="28"/>
          <w:lang w:val="kk-KZ"/>
        </w:rPr>
        <w:t>.</w:t>
      </w:r>
      <w:r w:rsidR="009905DC" w:rsidRPr="00966EA9">
        <w:rPr>
          <w:rFonts w:ascii="Times New Roman" w:hAnsi="Times New Roman" w:cs="Times New Roman"/>
          <w:bCs/>
          <w:sz w:val="28"/>
          <w:szCs w:val="28"/>
          <w:lang w:val="kk-KZ"/>
        </w:rPr>
        <w:t xml:space="preserve"> </w:t>
      </w:r>
      <w:r w:rsidR="002037EB" w:rsidRPr="00966EA9">
        <w:rPr>
          <w:rFonts w:ascii="Times New Roman" w:hAnsi="Times New Roman" w:cs="Times New Roman"/>
          <w:bCs/>
          <w:sz w:val="28"/>
          <w:szCs w:val="28"/>
          <w:lang w:val="kk-KZ"/>
        </w:rPr>
        <w:t>«Ханьбань»</w:t>
      </w:r>
      <w:r w:rsidR="00F760D2" w:rsidRPr="00966EA9">
        <w:rPr>
          <w:rFonts w:ascii="Times New Roman" w:hAnsi="Times New Roman" w:cs="Times New Roman"/>
          <w:bCs/>
          <w:sz w:val="28"/>
          <w:szCs w:val="28"/>
          <w:lang w:val="kk-KZ"/>
        </w:rPr>
        <w:t xml:space="preserve"> </w:t>
      </w:r>
      <w:r w:rsidR="001D5E06" w:rsidRPr="00966EA9">
        <w:rPr>
          <w:rFonts w:ascii="Times New Roman" w:hAnsi="Times New Roman" w:cs="Times New Roman"/>
          <w:bCs/>
          <w:sz w:val="28"/>
          <w:szCs w:val="28"/>
          <w:lang w:val="kk-KZ"/>
        </w:rPr>
        <w:t xml:space="preserve">өзінің </w:t>
      </w:r>
      <w:r w:rsidR="00F760D2" w:rsidRPr="00966EA9">
        <w:rPr>
          <w:rFonts w:ascii="Times New Roman" w:hAnsi="Times New Roman" w:cs="Times New Roman"/>
          <w:bCs/>
          <w:sz w:val="28"/>
          <w:szCs w:val="28"/>
          <w:lang w:val="kk-KZ"/>
        </w:rPr>
        <w:t>жүйелі де өніміді жұмыс жүр</w:t>
      </w:r>
      <w:r w:rsidR="007D33F1" w:rsidRPr="00966EA9">
        <w:rPr>
          <w:rFonts w:ascii="Times New Roman" w:hAnsi="Times New Roman" w:cs="Times New Roman"/>
          <w:bCs/>
          <w:sz w:val="28"/>
          <w:szCs w:val="28"/>
          <w:lang w:val="kk-KZ"/>
        </w:rPr>
        <w:t>гізетін</w:t>
      </w:r>
      <w:r w:rsidR="00BE39BF" w:rsidRPr="00966EA9">
        <w:rPr>
          <w:rFonts w:ascii="Times New Roman" w:hAnsi="Times New Roman" w:cs="Times New Roman"/>
          <w:bCs/>
          <w:sz w:val="28"/>
          <w:szCs w:val="28"/>
          <w:lang w:val="kk-KZ"/>
        </w:rPr>
        <w:t xml:space="preserve"> </w:t>
      </w:r>
      <w:r w:rsidR="00647714" w:rsidRPr="00966EA9">
        <w:rPr>
          <w:rFonts w:ascii="Times New Roman" w:hAnsi="Times New Roman" w:cs="Times New Roman"/>
          <w:bCs/>
          <w:sz w:val="28"/>
          <w:szCs w:val="28"/>
          <w:lang w:val="kk-KZ"/>
        </w:rPr>
        <w:t xml:space="preserve">ережелері мен </w:t>
      </w:r>
      <w:r w:rsidR="007D33F1" w:rsidRPr="00966EA9">
        <w:rPr>
          <w:rFonts w:ascii="Times New Roman" w:hAnsi="Times New Roman" w:cs="Times New Roman"/>
          <w:bCs/>
          <w:sz w:val="28"/>
          <w:szCs w:val="28"/>
          <w:lang w:val="kk-KZ"/>
        </w:rPr>
        <w:t>механизмін жасады</w:t>
      </w:r>
      <w:r w:rsidR="00F760D2" w:rsidRPr="00966EA9">
        <w:rPr>
          <w:rFonts w:ascii="Times New Roman" w:hAnsi="Times New Roman" w:cs="Times New Roman"/>
          <w:bCs/>
          <w:sz w:val="28"/>
          <w:szCs w:val="28"/>
          <w:lang w:val="kk-KZ"/>
        </w:rPr>
        <w:t xml:space="preserve">. </w:t>
      </w:r>
      <w:r w:rsidR="009905DC" w:rsidRPr="00966EA9">
        <w:rPr>
          <w:rFonts w:ascii="Times New Roman" w:hAnsi="Times New Roman" w:cs="Times New Roman"/>
          <w:bCs/>
          <w:sz w:val="28"/>
          <w:szCs w:val="28"/>
          <w:lang w:val="kk-KZ"/>
        </w:rPr>
        <w:t>Осылайша</w:t>
      </w:r>
      <w:r w:rsidR="007D33F1" w:rsidRPr="00966EA9">
        <w:rPr>
          <w:rFonts w:ascii="Times New Roman" w:hAnsi="Times New Roman" w:cs="Times New Roman"/>
          <w:bCs/>
          <w:sz w:val="28"/>
          <w:szCs w:val="28"/>
          <w:lang w:val="kk-KZ"/>
        </w:rPr>
        <w:t xml:space="preserve"> «Ханьбан»</w:t>
      </w:r>
      <w:r w:rsidR="003E2D23" w:rsidRPr="00966EA9">
        <w:rPr>
          <w:rFonts w:ascii="Times New Roman" w:hAnsi="Times New Roman" w:cs="Times New Roman"/>
          <w:bCs/>
          <w:sz w:val="28"/>
          <w:szCs w:val="28"/>
          <w:lang w:val="kk-KZ"/>
        </w:rPr>
        <w:t xml:space="preserve"> </w:t>
      </w:r>
      <w:r w:rsidR="003E2D23" w:rsidRPr="00966EA9">
        <w:rPr>
          <w:rFonts w:ascii="Times New Roman" w:eastAsia="Times New Roman" w:hAnsi="Times New Roman" w:cs="Times New Roman"/>
          <w:bCs/>
          <w:sz w:val="28"/>
          <w:szCs w:val="28"/>
          <w:lang w:val="kk-KZ"/>
        </w:rPr>
        <w:t>штаб пәтері Пекин қаласында орналасқан,</w:t>
      </w:r>
      <w:r w:rsidR="002037EB" w:rsidRPr="00966EA9">
        <w:rPr>
          <w:rFonts w:ascii="Times New Roman" w:eastAsia="Times New Roman" w:hAnsi="Times New Roman" w:cs="Times New Roman"/>
          <w:bCs/>
          <w:sz w:val="28"/>
          <w:szCs w:val="28"/>
          <w:lang w:val="kk-KZ"/>
        </w:rPr>
        <w:t xml:space="preserve"> </w:t>
      </w:r>
      <w:r w:rsidR="003E2D23" w:rsidRPr="00966EA9">
        <w:rPr>
          <w:rFonts w:ascii="Times New Roman" w:eastAsia="Times New Roman" w:hAnsi="Times New Roman" w:cs="Times New Roman"/>
          <w:bCs/>
          <w:sz w:val="28"/>
          <w:szCs w:val="28"/>
          <w:lang w:val="kk-KZ"/>
        </w:rPr>
        <w:t xml:space="preserve">жоғары статусы мен корпоративтік құрылымы </w:t>
      </w:r>
      <w:r w:rsidR="008F7438" w:rsidRPr="00966EA9">
        <w:rPr>
          <w:rFonts w:ascii="Times New Roman" w:eastAsia="Times New Roman" w:hAnsi="Times New Roman" w:cs="Times New Roman"/>
          <w:bCs/>
          <w:sz w:val="28"/>
          <w:szCs w:val="28"/>
          <w:lang w:val="kk-KZ"/>
        </w:rPr>
        <w:t>кемелді</w:t>
      </w:r>
      <w:r w:rsidR="003E2D23" w:rsidRPr="00966EA9">
        <w:rPr>
          <w:rFonts w:ascii="Times New Roman" w:eastAsia="Times New Roman" w:hAnsi="Times New Roman" w:cs="Times New Roman"/>
          <w:bCs/>
          <w:sz w:val="28"/>
          <w:szCs w:val="28"/>
          <w:lang w:val="kk-KZ"/>
        </w:rPr>
        <w:t>, табыс таппайтын мемлекеттік мекеме</w:t>
      </w:r>
      <w:r w:rsidR="007D33F1" w:rsidRPr="00966EA9">
        <w:rPr>
          <w:rFonts w:ascii="Times New Roman" w:eastAsia="Times New Roman" w:hAnsi="Times New Roman" w:cs="Times New Roman"/>
          <w:bCs/>
          <w:sz w:val="28"/>
          <w:szCs w:val="28"/>
          <w:lang w:val="kk-KZ"/>
        </w:rPr>
        <w:t xml:space="preserve"> ретінде дүниеге келді</w:t>
      </w:r>
      <w:r w:rsidR="003E2D23" w:rsidRPr="00966EA9">
        <w:rPr>
          <w:rFonts w:ascii="Times New Roman" w:eastAsia="Times New Roman" w:hAnsi="Times New Roman" w:cs="Times New Roman"/>
          <w:bCs/>
          <w:sz w:val="28"/>
          <w:szCs w:val="28"/>
          <w:lang w:val="kk-KZ"/>
        </w:rPr>
        <w:t>.</w:t>
      </w:r>
    </w:p>
    <w:p w:rsidR="00B72CEF" w:rsidRPr="00966EA9" w:rsidRDefault="00B72CEF" w:rsidP="00125C65">
      <w:pPr>
        <w:spacing w:after="0" w:line="240" w:lineRule="auto"/>
        <w:ind w:firstLine="708"/>
        <w:jc w:val="both"/>
        <w:rPr>
          <w:rFonts w:ascii="Times New Roman" w:eastAsia="Times New Roman" w:hAnsi="Times New Roman" w:cs="Times New Roman"/>
          <w:bCs/>
          <w:sz w:val="28"/>
          <w:szCs w:val="28"/>
          <w:lang w:val="kk-KZ"/>
        </w:rPr>
      </w:pPr>
      <w:r w:rsidRPr="00966EA9">
        <w:rPr>
          <w:rFonts w:ascii="Times New Roman" w:eastAsia="Times New Roman" w:hAnsi="Times New Roman" w:cs="Times New Roman"/>
          <w:bCs/>
          <w:sz w:val="28"/>
          <w:szCs w:val="28"/>
          <w:lang w:val="kk-KZ"/>
        </w:rPr>
        <w:t xml:space="preserve">Кеңес </w:t>
      </w:r>
      <w:r w:rsidR="00223D20" w:rsidRPr="00966EA9">
        <w:rPr>
          <w:rFonts w:ascii="Times New Roman" w:eastAsia="Times New Roman" w:hAnsi="Times New Roman" w:cs="Times New Roman"/>
          <w:bCs/>
          <w:sz w:val="28"/>
          <w:szCs w:val="28"/>
          <w:lang w:val="kk-KZ"/>
        </w:rPr>
        <w:t xml:space="preserve">төраға, вице-төраға, кеңестің атқарушы мүшелері </w:t>
      </w:r>
      <w:r w:rsidR="001D5E06" w:rsidRPr="00966EA9">
        <w:rPr>
          <w:rFonts w:ascii="Times New Roman" w:eastAsia="Times New Roman" w:hAnsi="Times New Roman" w:cs="Times New Roman"/>
          <w:bCs/>
          <w:sz w:val="28"/>
          <w:szCs w:val="28"/>
          <w:lang w:val="kk-KZ"/>
        </w:rPr>
        <w:t>және қатысты жекелеген мүшелерд</w:t>
      </w:r>
      <w:r w:rsidR="00223D20" w:rsidRPr="00966EA9">
        <w:rPr>
          <w:rFonts w:ascii="Times New Roman" w:eastAsia="Times New Roman" w:hAnsi="Times New Roman" w:cs="Times New Roman"/>
          <w:bCs/>
          <w:sz w:val="28"/>
          <w:szCs w:val="28"/>
          <w:lang w:val="kk-KZ"/>
        </w:rPr>
        <w:t>ен құрылған</w:t>
      </w:r>
      <w:r w:rsidRPr="00966EA9">
        <w:rPr>
          <w:rFonts w:ascii="Times New Roman" w:eastAsia="Times New Roman" w:hAnsi="Times New Roman" w:cs="Times New Roman"/>
          <w:bCs/>
          <w:sz w:val="28"/>
          <w:szCs w:val="28"/>
          <w:lang w:val="kk-KZ"/>
        </w:rPr>
        <w:t>.</w:t>
      </w:r>
      <w:r w:rsidR="00223D20" w:rsidRPr="00966EA9">
        <w:rPr>
          <w:rFonts w:ascii="Times New Roman" w:eastAsia="Times New Roman" w:hAnsi="Times New Roman" w:cs="Times New Roman"/>
          <w:bCs/>
          <w:sz w:val="28"/>
          <w:szCs w:val="28"/>
          <w:lang w:val="kk-KZ"/>
        </w:rPr>
        <w:t xml:space="preserve"> Кеңестің т</w:t>
      </w:r>
      <w:r w:rsidRPr="00966EA9">
        <w:rPr>
          <w:rFonts w:ascii="Times New Roman" w:eastAsia="Times New Roman" w:hAnsi="Times New Roman" w:cs="Times New Roman"/>
          <w:bCs/>
          <w:sz w:val="28"/>
          <w:szCs w:val="28"/>
          <w:lang w:val="kk-KZ"/>
        </w:rPr>
        <w:t>өраға</w:t>
      </w:r>
      <w:r w:rsidR="00223D20" w:rsidRPr="00966EA9">
        <w:rPr>
          <w:rFonts w:ascii="Times New Roman" w:eastAsia="Times New Roman" w:hAnsi="Times New Roman" w:cs="Times New Roman"/>
          <w:bCs/>
          <w:sz w:val="28"/>
          <w:szCs w:val="28"/>
          <w:lang w:val="kk-KZ"/>
        </w:rPr>
        <w:t>сы</w:t>
      </w:r>
      <w:r w:rsidRPr="00966EA9">
        <w:rPr>
          <w:rFonts w:ascii="Times New Roman" w:eastAsia="Times New Roman" w:hAnsi="Times New Roman" w:cs="Times New Roman"/>
          <w:bCs/>
          <w:sz w:val="28"/>
          <w:szCs w:val="28"/>
          <w:lang w:val="kk-KZ"/>
        </w:rPr>
        <w:t>, орынбасарлар</w:t>
      </w:r>
      <w:r w:rsidR="00223D20" w:rsidRPr="00966EA9">
        <w:rPr>
          <w:rFonts w:ascii="Times New Roman" w:eastAsia="Times New Roman" w:hAnsi="Times New Roman" w:cs="Times New Roman"/>
          <w:bCs/>
          <w:sz w:val="28"/>
          <w:szCs w:val="28"/>
          <w:lang w:val="kk-KZ"/>
        </w:rPr>
        <w:t>ы</w:t>
      </w:r>
      <w:r w:rsidRPr="00966EA9">
        <w:rPr>
          <w:rFonts w:ascii="Times New Roman" w:eastAsia="Times New Roman" w:hAnsi="Times New Roman" w:cs="Times New Roman"/>
          <w:bCs/>
          <w:sz w:val="28"/>
          <w:szCs w:val="28"/>
          <w:lang w:val="kk-KZ"/>
        </w:rPr>
        <w:t xml:space="preserve"> мен атқарушы мүшелердің кандидатурасын ҚХР Мемлекеттік кеңесінің Әкімшілік оқу-ағарту агентствасы ұсынады және ҚХР Мемлекеттік кеңесі бекітеді. </w:t>
      </w:r>
      <w:r w:rsidR="00E100BD" w:rsidRPr="00966EA9">
        <w:rPr>
          <w:rFonts w:ascii="Times New Roman" w:eastAsia="Times New Roman" w:hAnsi="Times New Roman" w:cs="Times New Roman"/>
          <w:bCs/>
          <w:sz w:val="28"/>
          <w:szCs w:val="28"/>
          <w:lang w:val="kk-KZ"/>
        </w:rPr>
        <w:t>Кеңестің 15 мүшесін</w:t>
      </w:r>
      <w:r w:rsidR="008F7438" w:rsidRPr="00966EA9">
        <w:rPr>
          <w:rFonts w:ascii="Times New Roman" w:eastAsia="Times New Roman" w:hAnsi="Times New Roman" w:cs="Times New Roman"/>
          <w:bCs/>
          <w:sz w:val="28"/>
          <w:szCs w:val="28"/>
          <w:lang w:val="kk-KZ"/>
        </w:rPr>
        <w:t>ің 10-ны</w:t>
      </w:r>
      <w:r w:rsidRPr="00966EA9">
        <w:rPr>
          <w:rFonts w:ascii="Times New Roman" w:eastAsia="Times New Roman" w:hAnsi="Times New Roman" w:cs="Times New Roman"/>
          <w:bCs/>
          <w:sz w:val="28"/>
          <w:szCs w:val="28"/>
          <w:lang w:val="kk-KZ"/>
        </w:rPr>
        <w:t xml:space="preserve"> әлем</w:t>
      </w:r>
      <w:r w:rsidR="008F7438" w:rsidRPr="00966EA9">
        <w:rPr>
          <w:rFonts w:ascii="Times New Roman" w:eastAsia="Times New Roman" w:hAnsi="Times New Roman" w:cs="Times New Roman"/>
          <w:bCs/>
          <w:sz w:val="28"/>
          <w:szCs w:val="28"/>
          <w:lang w:val="kk-KZ"/>
        </w:rPr>
        <w:t>дегі</w:t>
      </w:r>
      <w:r w:rsidRPr="00966EA9">
        <w:rPr>
          <w:rFonts w:ascii="Times New Roman" w:eastAsia="Times New Roman" w:hAnsi="Times New Roman" w:cs="Times New Roman"/>
          <w:bCs/>
          <w:sz w:val="28"/>
          <w:szCs w:val="28"/>
          <w:lang w:val="kk-KZ"/>
        </w:rPr>
        <w:t xml:space="preserve"> Конфуций институттарының директорлар кеңесі</w:t>
      </w:r>
      <w:r w:rsidR="00223D20" w:rsidRPr="00966EA9">
        <w:rPr>
          <w:rFonts w:ascii="Times New Roman" w:eastAsia="Times New Roman" w:hAnsi="Times New Roman" w:cs="Times New Roman"/>
          <w:bCs/>
          <w:sz w:val="28"/>
          <w:szCs w:val="28"/>
          <w:lang w:val="kk-KZ"/>
        </w:rPr>
        <w:t xml:space="preserve">нің басшыларынан тағайындалады. </w:t>
      </w:r>
      <w:r w:rsidRPr="00966EA9">
        <w:rPr>
          <w:rFonts w:ascii="Times New Roman" w:eastAsia="Times New Roman" w:hAnsi="Times New Roman" w:cs="Times New Roman"/>
          <w:bCs/>
          <w:sz w:val="28"/>
          <w:szCs w:val="28"/>
          <w:lang w:val="kk-KZ"/>
        </w:rPr>
        <w:t xml:space="preserve">Кеңес мүшелерінің </w:t>
      </w:r>
      <w:r w:rsidR="001D5E06" w:rsidRPr="00966EA9">
        <w:rPr>
          <w:rFonts w:ascii="Times New Roman" w:eastAsia="Times New Roman" w:hAnsi="Times New Roman" w:cs="Times New Roman"/>
          <w:bCs/>
          <w:sz w:val="28"/>
          <w:szCs w:val="28"/>
          <w:lang w:val="kk-KZ"/>
        </w:rPr>
        <w:t>құрамын</w:t>
      </w:r>
      <w:r w:rsidR="00223D20" w:rsidRPr="00966EA9">
        <w:rPr>
          <w:rFonts w:ascii="Times New Roman" w:eastAsia="Times New Roman" w:hAnsi="Times New Roman" w:cs="Times New Roman"/>
          <w:bCs/>
          <w:sz w:val="28"/>
          <w:szCs w:val="28"/>
          <w:lang w:val="kk-KZ"/>
        </w:rPr>
        <w:t>а</w:t>
      </w:r>
      <w:r w:rsidRPr="00966EA9">
        <w:rPr>
          <w:rFonts w:ascii="Times New Roman" w:eastAsia="Times New Roman" w:hAnsi="Times New Roman" w:cs="Times New Roman"/>
          <w:bCs/>
          <w:sz w:val="28"/>
          <w:szCs w:val="28"/>
          <w:lang w:val="kk-KZ"/>
        </w:rPr>
        <w:t xml:space="preserve"> 12 мемлекеттік министірлік</w:t>
      </w:r>
      <w:r w:rsidR="00E100BD" w:rsidRPr="00966EA9">
        <w:rPr>
          <w:rFonts w:ascii="Times New Roman" w:eastAsia="Times New Roman" w:hAnsi="Times New Roman" w:cs="Times New Roman"/>
          <w:bCs/>
          <w:sz w:val="28"/>
          <w:szCs w:val="28"/>
          <w:lang w:val="kk-KZ"/>
        </w:rPr>
        <w:t xml:space="preserve"> пен комитетінің өкілдері кіреді. Нақтылап айтқанда </w:t>
      </w:r>
      <w:r w:rsidRPr="00966EA9">
        <w:rPr>
          <w:rFonts w:ascii="Times New Roman" w:eastAsia="Times New Roman" w:hAnsi="Times New Roman" w:cs="Times New Roman"/>
          <w:bCs/>
          <w:sz w:val="28"/>
          <w:szCs w:val="28"/>
          <w:lang w:val="kk-KZ"/>
        </w:rPr>
        <w:t xml:space="preserve">ҚХР Мемлекеттік кеңесінің </w:t>
      </w:r>
      <w:r w:rsidR="008F7438" w:rsidRPr="00966EA9">
        <w:rPr>
          <w:rFonts w:ascii="Times New Roman" w:eastAsia="Times New Roman" w:hAnsi="Times New Roman" w:cs="Times New Roman"/>
          <w:bCs/>
          <w:sz w:val="28"/>
          <w:szCs w:val="28"/>
          <w:lang w:val="kk-KZ"/>
        </w:rPr>
        <w:t>хатшылығынан, Қытайдың Білім беру министірлігінен, Қ</w:t>
      </w:r>
      <w:r w:rsidR="00223D20" w:rsidRPr="00966EA9">
        <w:rPr>
          <w:rFonts w:ascii="Times New Roman" w:eastAsia="Times New Roman" w:hAnsi="Times New Roman" w:cs="Times New Roman"/>
          <w:bCs/>
          <w:sz w:val="28"/>
          <w:szCs w:val="28"/>
          <w:lang w:val="kk-KZ"/>
        </w:rPr>
        <w:t xml:space="preserve">аржы министірлігінен, </w:t>
      </w:r>
      <w:r w:rsidRPr="00966EA9">
        <w:rPr>
          <w:rFonts w:ascii="Times New Roman" w:eastAsia="Times New Roman" w:hAnsi="Times New Roman" w:cs="Times New Roman"/>
          <w:bCs/>
          <w:sz w:val="28"/>
          <w:szCs w:val="28"/>
          <w:lang w:val="kk-KZ"/>
        </w:rPr>
        <w:t xml:space="preserve">Мемлекеттік кеңесі жанындағы </w:t>
      </w:r>
      <w:r w:rsidR="001D5E06" w:rsidRPr="00966EA9">
        <w:rPr>
          <w:rFonts w:ascii="Times New Roman" w:eastAsia="Times New Roman" w:hAnsi="Times New Roman" w:cs="Times New Roman"/>
          <w:bCs/>
          <w:sz w:val="28"/>
          <w:szCs w:val="28"/>
          <w:lang w:val="kk-KZ"/>
        </w:rPr>
        <w:t>мұх</w:t>
      </w:r>
      <w:r w:rsidR="00223D20" w:rsidRPr="00966EA9">
        <w:rPr>
          <w:rFonts w:ascii="Times New Roman" w:eastAsia="Times New Roman" w:hAnsi="Times New Roman" w:cs="Times New Roman"/>
          <w:bCs/>
          <w:sz w:val="28"/>
          <w:szCs w:val="28"/>
          <w:lang w:val="kk-KZ"/>
        </w:rPr>
        <w:t xml:space="preserve">ажирлар (Хуацияулар) кеңсесінен, </w:t>
      </w:r>
      <w:r w:rsidRPr="00966EA9">
        <w:rPr>
          <w:rFonts w:ascii="Times New Roman" w:eastAsia="Times New Roman" w:hAnsi="Times New Roman" w:cs="Times New Roman"/>
          <w:bCs/>
          <w:sz w:val="28"/>
          <w:szCs w:val="28"/>
          <w:lang w:val="kk-KZ"/>
        </w:rPr>
        <w:t>СІ</w:t>
      </w:r>
      <w:r w:rsidR="00223D20" w:rsidRPr="00966EA9">
        <w:rPr>
          <w:rFonts w:ascii="Times New Roman" w:eastAsia="Times New Roman" w:hAnsi="Times New Roman" w:cs="Times New Roman"/>
          <w:bCs/>
          <w:sz w:val="28"/>
          <w:szCs w:val="28"/>
          <w:lang w:val="kk-KZ"/>
        </w:rPr>
        <w:t>М, Даму және реформа Комитетінен,  Сауда министірлігінен, М</w:t>
      </w:r>
      <w:r w:rsidRPr="00966EA9">
        <w:rPr>
          <w:rFonts w:ascii="Times New Roman" w:eastAsia="Times New Roman" w:hAnsi="Times New Roman" w:cs="Times New Roman"/>
          <w:bCs/>
          <w:sz w:val="28"/>
          <w:szCs w:val="28"/>
          <w:lang w:val="kk-KZ"/>
        </w:rPr>
        <w:t>әдениет министірлігінен</w:t>
      </w:r>
      <w:r w:rsidR="00223D20" w:rsidRPr="00966EA9">
        <w:rPr>
          <w:rFonts w:ascii="Times New Roman" w:eastAsia="Times New Roman" w:hAnsi="Times New Roman" w:cs="Times New Roman"/>
          <w:bCs/>
          <w:sz w:val="28"/>
          <w:szCs w:val="28"/>
          <w:lang w:val="kk-KZ"/>
        </w:rPr>
        <w:t>, Х</w:t>
      </w:r>
      <w:r w:rsidRPr="00966EA9">
        <w:rPr>
          <w:rFonts w:ascii="Times New Roman" w:eastAsia="Times New Roman" w:hAnsi="Times New Roman" w:cs="Times New Roman"/>
          <w:bCs/>
          <w:sz w:val="28"/>
          <w:szCs w:val="28"/>
          <w:lang w:val="kk-KZ"/>
        </w:rPr>
        <w:t>алықаралық радиосынан, Пресса ісі мемлекеттік әкімшілігінен, ҚХР Мемлекеттік кеңесінің ақпарат бөлімінен және Мемлекеттік тіл комитетінен өкілдер</w:t>
      </w:r>
      <w:r w:rsidR="00E100BD" w:rsidRPr="00966EA9">
        <w:rPr>
          <w:rFonts w:ascii="Times New Roman" w:eastAsia="Times New Roman" w:hAnsi="Times New Roman" w:cs="Times New Roman"/>
          <w:bCs/>
          <w:sz w:val="28"/>
          <w:szCs w:val="28"/>
          <w:lang w:val="kk-KZ"/>
        </w:rPr>
        <w:t xml:space="preserve"> қатысады</w:t>
      </w:r>
      <w:r w:rsidR="00DB309D" w:rsidRPr="00966EA9">
        <w:rPr>
          <w:rFonts w:ascii="Times New Roman" w:eastAsia="Times New Roman" w:hAnsi="Times New Roman" w:cs="Times New Roman"/>
          <w:bCs/>
          <w:sz w:val="28"/>
          <w:szCs w:val="28"/>
          <w:lang w:val="kk-KZ"/>
        </w:rPr>
        <w:t xml:space="preserve"> </w:t>
      </w:r>
      <w:r w:rsidR="00460332" w:rsidRPr="00966EA9">
        <w:rPr>
          <w:rFonts w:ascii="Times New Roman" w:eastAsia="Times New Roman" w:hAnsi="Times New Roman" w:cs="Times New Roman"/>
          <w:bCs/>
          <w:sz w:val="28"/>
          <w:szCs w:val="28"/>
          <w:lang w:val="kk-KZ"/>
        </w:rPr>
        <w:t>[2</w:t>
      </w:r>
      <w:r w:rsidRPr="00966EA9">
        <w:rPr>
          <w:rFonts w:ascii="Times New Roman" w:eastAsia="Times New Roman" w:hAnsi="Times New Roman" w:cs="Times New Roman"/>
          <w:bCs/>
          <w:sz w:val="28"/>
          <w:szCs w:val="28"/>
          <w:lang w:val="kk-KZ"/>
        </w:rPr>
        <w:t>].</w:t>
      </w:r>
      <w:r w:rsidR="009905DC" w:rsidRPr="00966EA9">
        <w:rPr>
          <w:rFonts w:ascii="Times New Roman" w:eastAsia="Times New Roman" w:hAnsi="Times New Roman" w:cs="Times New Roman"/>
          <w:bCs/>
          <w:sz w:val="28"/>
          <w:szCs w:val="28"/>
          <w:lang w:val="kk-KZ"/>
        </w:rPr>
        <w:t xml:space="preserve"> М</w:t>
      </w:r>
      <w:r w:rsidR="00C1034A" w:rsidRPr="00966EA9">
        <w:rPr>
          <w:rFonts w:ascii="Times New Roman" w:eastAsia="Times New Roman" w:hAnsi="Times New Roman" w:cs="Times New Roman"/>
          <w:bCs/>
          <w:sz w:val="28"/>
          <w:szCs w:val="28"/>
          <w:lang w:val="kk-KZ"/>
        </w:rPr>
        <w:t>ұның өзі бұл құрылымның</w:t>
      </w:r>
      <w:r w:rsidR="00125C65" w:rsidRPr="00966EA9">
        <w:rPr>
          <w:rFonts w:ascii="Times New Roman" w:eastAsia="Times New Roman" w:hAnsi="Times New Roman" w:cs="Times New Roman"/>
          <w:bCs/>
          <w:sz w:val="28"/>
          <w:szCs w:val="28"/>
          <w:lang w:val="kk-KZ"/>
        </w:rPr>
        <w:t xml:space="preserve"> Қытайда</w:t>
      </w:r>
      <w:r w:rsidR="00C1034A" w:rsidRPr="00966EA9">
        <w:rPr>
          <w:rFonts w:ascii="Times New Roman" w:eastAsia="Times New Roman" w:hAnsi="Times New Roman" w:cs="Times New Roman"/>
          <w:bCs/>
          <w:sz w:val="28"/>
          <w:szCs w:val="28"/>
          <w:lang w:val="kk-KZ"/>
        </w:rPr>
        <w:t xml:space="preserve"> аса маңызды</w:t>
      </w:r>
      <w:r w:rsidR="00125C65" w:rsidRPr="00966EA9">
        <w:rPr>
          <w:rFonts w:ascii="Times New Roman" w:eastAsia="Times New Roman" w:hAnsi="Times New Roman" w:cs="Times New Roman"/>
          <w:bCs/>
          <w:sz w:val="28"/>
          <w:szCs w:val="28"/>
          <w:lang w:val="kk-KZ"/>
        </w:rPr>
        <w:t xml:space="preserve"> </w:t>
      </w:r>
      <w:r w:rsidR="008F7438" w:rsidRPr="00966EA9">
        <w:rPr>
          <w:rFonts w:ascii="Times New Roman" w:eastAsia="Times New Roman" w:hAnsi="Times New Roman" w:cs="Times New Roman"/>
          <w:bCs/>
          <w:sz w:val="28"/>
          <w:szCs w:val="28"/>
          <w:lang w:val="kk-KZ"/>
        </w:rPr>
        <w:t xml:space="preserve">мемлекеттік мекеме </w:t>
      </w:r>
      <w:r w:rsidR="00125C65" w:rsidRPr="00966EA9">
        <w:rPr>
          <w:rFonts w:ascii="Times New Roman" w:eastAsia="Times New Roman" w:hAnsi="Times New Roman" w:cs="Times New Roman"/>
          <w:bCs/>
          <w:sz w:val="28"/>
          <w:szCs w:val="28"/>
          <w:lang w:val="kk-KZ"/>
        </w:rPr>
        <w:t>екендігін көрсетеді.</w:t>
      </w:r>
    </w:p>
    <w:p w:rsidR="00652645" w:rsidRPr="00966EA9" w:rsidRDefault="00125C65" w:rsidP="00C505CC">
      <w:pPr>
        <w:spacing w:after="0" w:line="240" w:lineRule="auto"/>
        <w:ind w:firstLine="708"/>
        <w:jc w:val="both"/>
        <w:rPr>
          <w:rFonts w:ascii="Times New Roman" w:eastAsia="Times New Roman" w:hAnsi="Times New Roman" w:cs="Times New Roman"/>
          <w:bCs/>
          <w:sz w:val="28"/>
          <w:szCs w:val="28"/>
          <w:lang w:val="kk-KZ"/>
        </w:rPr>
      </w:pPr>
      <w:r w:rsidRPr="00966EA9">
        <w:rPr>
          <w:rFonts w:ascii="Times New Roman" w:hAnsi="Times New Roman" w:cs="Times New Roman"/>
          <w:bCs/>
          <w:sz w:val="28"/>
          <w:szCs w:val="28"/>
          <w:lang w:val="kk-KZ"/>
        </w:rPr>
        <w:t xml:space="preserve">Ал </w:t>
      </w:r>
      <w:r w:rsidR="00647714" w:rsidRPr="00966EA9">
        <w:rPr>
          <w:rFonts w:ascii="Times New Roman" w:hAnsi="Times New Roman" w:cs="Times New Roman"/>
          <w:bCs/>
          <w:sz w:val="28"/>
          <w:szCs w:val="28"/>
          <w:lang w:val="kk-KZ"/>
        </w:rPr>
        <w:t>«Ханьбан»</w:t>
      </w:r>
      <w:r w:rsidRPr="00966EA9">
        <w:rPr>
          <w:rFonts w:ascii="Times New Roman" w:hAnsi="Times New Roman" w:cs="Times New Roman"/>
          <w:bCs/>
          <w:sz w:val="28"/>
          <w:szCs w:val="28"/>
          <w:lang w:val="kk-KZ"/>
        </w:rPr>
        <w:t>,</w:t>
      </w:r>
      <w:r w:rsidR="00C505CC" w:rsidRPr="00966EA9">
        <w:rPr>
          <w:rFonts w:ascii="Times New Roman" w:eastAsia="Times New Roman" w:hAnsi="Times New Roman" w:cs="Times New Roman"/>
          <w:bCs/>
          <w:sz w:val="28"/>
          <w:szCs w:val="28"/>
          <w:lang w:val="kk-KZ"/>
        </w:rPr>
        <w:t xml:space="preserve"> Конфуций институттарының жұмыс жоспары</w:t>
      </w:r>
      <w:r w:rsidR="00DB309D" w:rsidRPr="00966EA9">
        <w:rPr>
          <w:rFonts w:ascii="Times New Roman" w:eastAsia="Times New Roman" w:hAnsi="Times New Roman" w:cs="Times New Roman"/>
          <w:bCs/>
          <w:sz w:val="28"/>
          <w:szCs w:val="28"/>
          <w:lang w:val="kk-KZ"/>
        </w:rPr>
        <w:t>н, оқыту ережелерін, дам</w:t>
      </w:r>
      <w:r w:rsidR="00C505CC" w:rsidRPr="00966EA9">
        <w:rPr>
          <w:rFonts w:ascii="Times New Roman" w:eastAsia="Times New Roman" w:hAnsi="Times New Roman" w:cs="Times New Roman"/>
          <w:bCs/>
          <w:sz w:val="28"/>
          <w:szCs w:val="28"/>
          <w:lang w:val="kk-KZ"/>
        </w:rPr>
        <w:t>у стретегиясын жасайды және оның атқарылуын қадағалайды, институттар мен сыныптардың</w:t>
      </w:r>
      <w:r w:rsidR="00DB309D" w:rsidRPr="00966EA9">
        <w:rPr>
          <w:rFonts w:ascii="Times New Roman" w:eastAsia="Times New Roman" w:hAnsi="Times New Roman" w:cs="Times New Roman"/>
          <w:bCs/>
          <w:sz w:val="28"/>
          <w:szCs w:val="28"/>
          <w:lang w:val="kk-KZ"/>
        </w:rPr>
        <w:t xml:space="preserve"> жұмыс жүргізуіне</w:t>
      </w:r>
      <w:r w:rsidR="00C505CC" w:rsidRPr="00966EA9">
        <w:rPr>
          <w:rFonts w:ascii="Times New Roman" w:eastAsia="Times New Roman" w:hAnsi="Times New Roman" w:cs="Times New Roman"/>
          <w:bCs/>
          <w:sz w:val="28"/>
          <w:szCs w:val="28"/>
          <w:lang w:val="kk-KZ"/>
        </w:rPr>
        <w:t xml:space="preserve"> материалдық, техникалық,</w:t>
      </w:r>
      <w:r w:rsidR="00DB309D" w:rsidRPr="00966EA9">
        <w:rPr>
          <w:rFonts w:ascii="Times New Roman" w:eastAsia="Times New Roman" w:hAnsi="Times New Roman" w:cs="Times New Roman"/>
          <w:bCs/>
          <w:sz w:val="28"/>
          <w:szCs w:val="28"/>
          <w:lang w:val="kk-KZ"/>
        </w:rPr>
        <w:t xml:space="preserve"> </w:t>
      </w:r>
      <w:r w:rsidR="00C505CC" w:rsidRPr="00966EA9">
        <w:rPr>
          <w:rFonts w:ascii="Times New Roman" w:eastAsia="Times New Roman" w:hAnsi="Times New Roman" w:cs="Times New Roman"/>
          <w:bCs/>
          <w:sz w:val="28"/>
          <w:szCs w:val="28"/>
          <w:lang w:val="kk-KZ"/>
        </w:rPr>
        <w:t xml:space="preserve">қаржылық және оқытушы </w:t>
      </w:r>
      <w:r w:rsidR="00753833" w:rsidRPr="00966EA9">
        <w:rPr>
          <w:rFonts w:ascii="Times New Roman" w:eastAsia="Times New Roman" w:hAnsi="Times New Roman" w:cs="Times New Roman"/>
          <w:bCs/>
          <w:sz w:val="28"/>
          <w:szCs w:val="28"/>
          <w:lang w:val="kk-KZ"/>
        </w:rPr>
        <w:t>ресурстары</w:t>
      </w:r>
      <w:r w:rsidR="00CD0EC9" w:rsidRPr="00966EA9">
        <w:rPr>
          <w:rFonts w:ascii="Times New Roman" w:eastAsia="Times New Roman" w:hAnsi="Times New Roman" w:cs="Times New Roman"/>
          <w:bCs/>
          <w:sz w:val="28"/>
          <w:szCs w:val="28"/>
          <w:lang w:val="kk-KZ"/>
        </w:rPr>
        <w:t>н</w:t>
      </w:r>
      <w:r w:rsidR="00753833" w:rsidRPr="00966EA9">
        <w:rPr>
          <w:rFonts w:ascii="Times New Roman" w:eastAsia="Times New Roman" w:hAnsi="Times New Roman" w:cs="Times New Roman"/>
          <w:bCs/>
          <w:sz w:val="28"/>
          <w:szCs w:val="28"/>
          <w:lang w:val="kk-KZ"/>
        </w:rPr>
        <w:t xml:space="preserve"> қамтамасыз етеді.</w:t>
      </w:r>
    </w:p>
    <w:p w:rsidR="00D92F86" w:rsidRPr="00966EA9" w:rsidRDefault="00652645" w:rsidP="005C1C27">
      <w:pPr>
        <w:spacing w:after="0" w:line="240" w:lineRule="auto"/>
        <w:ind w:firstLine="720"/>
        <w:jc w:val="both"/>
        <w:rPr>
          <w:rFonts w:ascii="Times New Roman" w:eastAsia="Times New Roman" w:hAnsi="Times New Roman" w:cs="Times New Roman"/>
          <w:bCs/>
          <w:sz w:val="28"/>
          <w:szCs w:val="28"/>
          <w:lang w:val="kk-KZ"/>
        </w:rPr>
      </w:pPr>
      <w:r w:rsidRPr="00966EA9">
        <w:rPr>
          <w:rFonts w:ascii="Times New Roman" w:hAnsi="Times New Roman" w:cs="Times New Roman"/>
          <w:bCs/>
          <w:sz w:val="28"/>
          <w:szCs w:val="28"/>
          <w:lang w:val="kk-KZ"/>
        </w:rPr>
        <w:t>«Ханьбан»</w:t>
      </w:r>
      <w:r w:rsidR="005968DF" w:rsidRPr="00966EA9">
        <w:rPr>
          <w:rFonts w:ascii="Times New Roman" w:hAnsi="Times New Roman" w:cs="Times New Roman"/>
          <w:bCs/>
          <w:sz w:val="28"/>
          <w:szCs w:val="28"/>
          <w:lang w:val="kk-KZ"/>
        </w:rPr>
        <w:t xml:space="preserve"> </w:t>
      </w:r>
      <w:r w:rsidRPr="00966EA9">
        <w:rPr>
          <w:rFonts w:ascii="Times New Roman" w:hAnsi="Times New Roman" w:cs="Times New Roman"/>
          <w:bCs/>
          <w:sz w:val="28"/>
          <w:szCs w:val="28"/>
          <w:lang w:val="kk-KZ"/>
        </w:rPr>
        <w:t>қытай тілі мен мәдениетін үйренушілердің деңгейін анықтайтап</w:t>
      </w:r>
      <w:r w:rsidR="005968DF" w:rsidRPr="00966EA9">
        <w:rPr>
          <w:rFonts w:ascii="Times New Roman" w:hAnsi="Times New Roman" w:cs="Times New Roman"/>
          <w:bCs/>
          <w:sz w:val="28"/>
          <w:szCs w:val="28"/>
          <w:lang w:val="kk-KZ"/>
        </w:rPr>
        <w:t xml:space="preserve"> </w:t>
      </w:r>
      <w:r w:rsidRPr="00966EA9">
        <w:rPr>
          <w:rFonts w:ascii="Times New Roman" w:hAnsi="Times New Roman" w:cs="Times New Roman"/>
          <w:bCs/>
          <w:sz w:val="28"/>
          <w:szCs w:val="28"/>
          <w:lang w:val="kk-KZ"/>
        </w:rPr>
        <w:t>сертификат және оқу гранттарын берудің жүйесі</w:t>
      </w:r>
      <w:r w:rsidR="005968DF" w:rsidRPr="00966EA9">
        <w:rPr>
          <w:rFonts w:ascii="Times New Roman" w:hAnsi="Times New Roman" w:cs="Times New Roman"/>
          <w:bCs/>
          <w:sz w:val="28"/>
          <w:szCs w:val="28"/>
          <w:lang w:val="kk-KZ"/>
        </w:rPr>
        <w:t xml:space="preserve"> жасады. Ол </w:t>
      </w:r>
      <w:r w:rsidRPr="00966EA9">
        <w:rPr>
          <w:rFonts w:ascii="Times New Roman" w:eastAsia="Times New Roman" w:hAnsi="Times New Roman" w:cs="Times New Roman"/>
          <w:sz w:val="28"/>
          <w:szCs w:val="28"/>
          <w:lang w:val="kk-KZ"/>
        </w:rPr>
        <w:t xml:space="preserve">HSK (Hanyu shuiping kaoshi - Қытай тілі деңгейін анықтау) емтихан қабылдау </w:t>
      </w:r>
      <w:r w:rsidR="005968DF" w:rsidRPr="00966EA9">
        <w:rPr>
          <w:rFonts w:ascii="Times New Roman" w:eastAsia="Times New Roman" w:hAnsi="Times New Roman" w:cs="Times New Roman"/>
          <w:sz w:val="28"/>
          <w:szCs w:val="28"/>
          <w:lang w:val="kk-KZ"/>
        </w:rPr>
        <w:t>тәртібін орнатты</w:t>
      </w:r>
      <w:r w:rsidRPr="00966EA9">
        <w:rPr>
          <w:rFonts w:ascii="Times New Roman" w:eastAsia="Times New Roman" w:hAnsi="Times New Roman" w:cs="Times New Roman"/>
          <w:sz w:val="28"/>
          <w:szCs w:val="28"/>
          <w:lang w:val="kk-KZ"/>
        </w:rPr>
        <w:t xml:space="preserve">. Және оған қажетті оқулықтар мен оқу құралдарын, </w:t>
      </w:r>
      <w:r w:rsidR="00F177EE" w:rsidRPr="00966EA9">
        <w:rPr>
          <w:rFonts w:ascii="Times New Roman" w:eastAsia="Times New Roman" w:hAnsi="Times New Roman" w:cs="Times New Roman"/>
          <w:bCs/>
          <w:sz w:val="28"/>
          <w:szCs w:val="28"/>
          <w:lang w:val="kk-KZ"/>
        </w:rPr>
        <w:t xml:space="preserve">оқыту методикасын </w:t>
      </w:r>
      <w:r w:rsidR="005968DF" w:rsidRPr="00966EA9">
        <w:rPr>
          <w:rFonts w:ascii="Times New Roman" w:eastAsia="Times New Roman" w:hAnsi="Times New Roman" w:cs="Times New Roman"/>
          <w:bCs/>
          <w:sz w:val="28"/>
          <w:szCs w:val="28"/>
          <w:lang w:val="kk-KZ"/>
        </w:rPr>
        <w:t>үйрететін материалдар дайындайды</w:t>
      </w:r>
      <w:r w:rsidR="00F177EE" w:rsidRPr="00966EA9">
        <w:rPr>
          <w:rFonts w:ascii="Times New Roman" w:eastAsia="Times New Roman" w:hAnsi="Times New Roman" w:cs="Times New Roman"/>
          <w:bCs/>
          <w:sz w:val="28"/>
          <w:szCs w:val="28"/>
          <w:lang w:val="kk-KZ"/>
        </w:rPr>
        <w:t xml:space="preserve"> жән</w:t>
      </w:r>
      <w:r w:rsidR="005968DF" w:rsidRPr="00966EA9">
        <w:rPr>
          <w:rFonts w:ascii="Times New Roman" w:eastAsia="Times New Roman" w:hAnsi="Times New Roman" w:cs="Times New Roman"/>
          <w:bCs/>
          <w:sz w:val="28"/>
          <w:szCs w:val="28"/>
          <w:lang w:val="kk-KZ"/>
        </w:rPr>
        <w:t>е оны үздіксіз толықтырып отырады</w:t>
      </w:r>
      <w:r w:rsidR="00F177EE" w:rsidRPr="00966EA9">
        <w:rPr>
          <w:rFonts w:ascii="Times New Roman" w:eastAsia="Times New Roman" w:hAnsi="Times New Roman" w:cs="Times New Roman"/>
          <w:bCs/>
          <w:sz w:val="28"/>
          <w:szCs w:val="28"/>
          <w:lang w:val="kk-KZ"/>
        </w:rPr>
        <w:t>. Осы жүйе бойынша дүниежүзінде</w:t>
      </w:r>
      <w:r w:rsidR="005968DF" w:rsidRPr="00966EA9">
        <w:rPr>
          <w:rFonts w:ascii="Times New Roman" w:eastAsia="Times New Roman" w:hAnsi="Times New Roman" w:cs="Times New Roman"/>
          <w:bCs/>
          <w:sz w:val="28"/>
          <w:szCs w:val="28"/>
          <w:lang w:val="kk-KZ"/>
        </w:rPr>
        <w:t xml:space="preserve"> </w:t>
      </w:r>
      <w:r w:rsidR="00F177EE" w:rsidRPr="00966EA9">
        <w:rPr>
          <w:rFonts w:ascii="Times New Roman" w:eastAsia="Times New Roman" w:hAnsi="Times New Roman" w:cs="Times New Roman"/>
          <w:sz w:val="28"/>
          <w:szCs w:val="28"/>
          <w:lang w:val="kk-KZ"/>
        </w:rPr>
        <w:t>2010 жылы</w:t>
      </w:r>
      <w:r w:rsidRPr="00966EA9">
        <w:rPr>
          <w:rFonts w:ascii="Times New Roman" w:eastAsia="Times New Roman" w:hAnsi="Times New Roman" w:cs="Times New Roman"/>
          <w:sz w:val="28"/>
          <w:szCs w:val="28"/>
          <w:lang w:val="kk-KZ"/>
        </w:rPr>
        <w:t xml:space="preserve"> HSK емтиханын тапсырғандардың саны 750 мыңға жетсе,</w:t>
      </w:r>
      <w:r w:rsidR="00F177EE" w:rsidRPr="00966EA9">
        <w:rPr>
          <w:rFonts w:ascii="Times New Roman" w:eastAsia="Times New Roman" w:hAnsi="Times New Roman" w:cs="Times New Roman"/>
          <w:sz w:val="28"/>
          <w:szCs w:val="28"/>
          <w:lang w:val="kk-KZ"/>
        </w:rPr>
        <w:t xml:space="preserve"> соңғы кезде оның</w:t>
      </w:r>
      <w:r w:rsidRPr="00966EA9">
        <w:rPr>
          <w:rFonts w:ascii="Times New Roman" w:eastAsia="Times New Roman" w:hAnsi="Times New Roman" w:cs="Times New Roman"/>
          <w:sz w:val="28"/>
          <w:szCs w:val="28"/>
          <w:lang w:val="kk-KZ"/>
        </w:rPr>
        <w:t xml:space="preserve"> сан</w:t>
      </w:r>
      <w:r w:rsidR="00F177EE" w:rsidRPr="00966EA9">
        <w:rPr>
          <w:rFonts w:ascii="Times New Roman" w:eastAsia="Times New Roman" w:hAnsi="Times New Roman" w:cs="Times New Roman"/>
          <w:sz w:val="28"/>
          <w:szCs w:val="28"/>
          <w:lang w:val="kk-KZ"/>
        </w:rPr>
        <w:t>ы 1 млн адамнан асқан</w:t>
      </w:r>
      <w:r w:rsidR="00460332" w:rsidRPr="00966EA9">
        <w:rPr>
          <w:rFonts w:ascii="Times New Roman" w:eastAsia="Times New Roman" w:hAnsi="Times New Roman" w:cs="Times New Roman"/>
          <w:sz w:val="28"/>
          <w:szCs w:val="28"/>
          <w:lang w:val="kk-KZ"/>
        </w:rPr>
        <w:t xml:space="preserve"> [3</w:t>
      </w:r>
      <w:r w:rsidRPr="00966EA9">
        <w:rPr>
          <w:rFonts w:ascii="Times New Roman" w:eastAsia="Times New Roman" w:hAnsi="Times New Roman" w:cs="Times New Roman"/>
          <w:sz w:val="28"/>
          <w:szCs w:val="28"/>
          <w:lang w:val="kk-KZ"/>
        </w:rPr>
        <w:t>].</w:t>
      </w:r>
      <w:r w:rsidR="005968DF" w:rsidRPr="00966EA9">
        <w:rPr>
          <w:rFonts w:ascii="Times New Roman" w:eastAsia="Times New Roman" w:hAnsi="Times New Roman" w:cs="Times New Roman"/>
          <w:sz w:val="28"/>
          <w:szCs w:val="28"/>
          <w:lang w:val="kk-KZ"/>
        </w:rPr>
        <w:t xml:space="preserve"> Ал Конфуий институттыры </w:t>
      </w:r>
      <w:r w:rsidR="00C505CC" w:rsidRPr="00966EA9">
        <w:rPr>
          <w:rFonts w:ascii="Times New Roman" w:eastAsia="Times New Roman" w:hAnsi="Times New Roman" w:cs="Times New Roman"/>
          <w:bCs/>
          <w:sz w:val="28"/>
          <w:szCs w:val="28"/>
          <w:lang w:val="kk-KZ"/>
        </w:rPr>
        <w:t xml:space="preserve">тек қытай тілін </w:t>
      </w:r>
      <w:r w:rsidR="005E4247" w:rsidRPr="00966EA9">
        <w:rPr>
          <w:rFonts w:ascii="Times New Roman" w:eastAsia="Times New Roman" w:hAnsi="Times New Roman" w:cs="Times New Roman"/>
          <w:bCs/>
          <w:sz w:val="28"/>
          <w:szCs w:val="28"/>
          <w:lang w:val="kk-KZ"/>
        </w:rPr>
        <w:t xml:space="preserve">қана </w:t>
      </w:r>
      <w:r w:rsidR="0089616B" w:rsidRPr="00966EA9">
        <w:rPr>
          <w:rFonts w:ascii="Times New Roman" w:eastAsia="Times New Roman" w:hAnsi="Times New Roman" w:cs="Times New Roman"/>
          <w:bCs/>
          <w:sz w:val="28"/>
          <w:szCs w:val="28"/>
          <w:lang w:val="kk-KZ"/>
        </w:rPr>
        <w:t>оқытып қоймайды</w:t>
      </w:r>
      <w:r w:rsidR="005E4247" w:rsidRPr="00966EA9">
        <w:rPr>
          <w:rFonts w:ascii="Times New Roman" w:eastAsia="Times New Roman" w:hAnsi="Times New Roman" w:cs="Times New Roman"/>
          <w:bCs/>
          <w:sz w:val="28"/>
          <w:szCs w:val="28"/>
          <w:lang w:val="kk-KZ"/>
        </w:rPr>
        <w:t>, сонымен қатар</w:t>
      </w:r>
      <w:r w:rsidR="0089616B" w:rsidRPr="00966EA9">
        <w:rPr>
          <w:rFonts w:ascii="Times New Roman" w:eastAsia="Times New Roman" w:hAnsi="Times New Roman" w:cs="Times New Roman"/>
          <w:bCs/>
          <w:sz w:val="28"/>
          <w:szCs w:val="28"/>
          <w:lang w:val="kk-KZ"/>
        </w:rPr>
        <w:t xml:space="preserve"> қ</w:t>
      </w:r>
      <w:r w:rsidR="005E4247" w:rsidRPr="00966EA9">
        <w:rPr>
          <w:rFonts w:ascii="Times New Roman" w:eastAsia="Times New Roman" w:hAnsi="Times New Roman" w:cs="Times New Roman"/>
          <w:bCs/>
          <w:sz w:val="28"/>
          <w:szCs w:val="28"/>
          <w:lang w:val="kk-KZ"/>
        </w:rPr>
        <w:t>ытайдың</w:t>
      </w:r>
      <w:r w:rsidR="0089616B" w:rsidRPr="00966EA9">
        <w:rPr>
          <w:rFonts w:ascii="Times New Roman" w:eastAsia="Times New Roman" w:hAnsi="Times New Roman" w:cs="Times New Roman"/>
          <w:bCs/>
          <w:sz w:val="28"/>
          <w:szCs w:val="28"/>
          <w:lang w:val="kk-KZ"/>
        </w:rPr>
        <w:t xml:space="preserve"> дәстүрлі</w:t>
      </w:r>
      <w:r w:rsidR="00C505CC" w:rsidRPr="00966EA9">
        <w:rPr>
          <w:rFonts w:ascii="Times New Roman" w:eastAsia="Times New Roman" w:hAnsi="Times New Roman" w:cs="Times New Roman"/>
          <w:bCs/>
          <w:sz w:val="28"/>
          <w:szCs w:val="28"/>
          <w:lang w:val="kk-KZ"/>
        </w:rPr>
        <w:t xml:space="preserve"> мәдениеті</w:t>
      </w:r>
      <w:r w:rsidR="0089616B" w:rsidRPr="00966EA9">
        <w:rPr>
          <w:rFonts w:ascii="Times New Roman" w:eastAsia="Times New Roman" w:hAnsi="Times New Roman" w:cs="Times New Roman"/>
          <w:bCs/>
          <w:sz w:val="28"/>
          <w:szCs w:val="28"/>
          <w:lang w:val="kk-KZ"/>
        </w:rPr>
        <w:t xml:space="preserve"> мен философиясы</w:t>
      </w:r>
      <w:r w:rsidR="005968DF" w:rsidRPr="00966EA9">
        <w:rPr>
          <w:rFonts w:ascii="Times New Roman" w:eastAsia="Times New Roman" w:hAnsi="Times New Roman" w:cs="Times New Roman"/>
          <w:bCs/>
          <w:sz w:val="28"/>
          <w:szCs w:val="28"/>
          <w:lang w:val="kk-KZ"/>
        </w:rPr>
        <w:t>н</w:t>
      </w:r>
      <w:r w:rsidR="0089616B" w:rsidRPr="00966EA9">
        <w:rPr>
          <w:rFonts w:ascii="Times New Roman" w:eastAsia="Times New Roman" w:hAnsi="Times New Roman" w:cs="Times New Roman"/>
          <w:bCs/>
          <w:sz w:val="28"/>
          <w:szCs w:val="28"/>
          <w:lang w:val="kk-KZ"/>
        </w:rPr>
        <w:t>, құндылық көзқарастарын сіңіруге көп көңіл бөледі</w:t>
      </w:r>
      <w:r w:rsidR="00C505CC" w:rsidRPr="00966EA9">
        <w:rPr>
          <w:rFonts w:ascii="Times New Roman" w:eastAsia="Times New Roman" w:hAnsi="Times New Roman" w:cs="Times New Roman"/>
          <w:bCs/>
          <w:sz w:val="28"/>
          <w:szCs w:val="28"/>
          <w:lang w:val="kk-KZ"/>
        </w:rPr>
        <w:t xml:space="preserve">. </w:t>
      </w:r>
    </w:p>
    <w:p w:rsidR="00647714" w:rsidRPr="00966EA9" w:rsidRDefault="00D92F86" w:rsidP="00125C65">
      <w:pPr>
        <w:spacing w:after="0" w:line="240" w:lineRule="auto"/>
        <w:ind w:firstLine="720"/>
        <w:jc w:val="both"/>
        <w:rPr>
          <w:rFonts w:ascii="Times New Roman" w:eastAsia="Times New Roman" w:hAnsi="Times New Roman" w:cs="Times New Roman"/>
          <w:bCs/>
          <w:sz w:val="28"/>
          <w:szCs w:val="28"/>
          <w:lang w:val="kk-KZ"/>
        </w:rPr>
      </w:pPr>
      <w:r w:rsidRPr="00966EA9">
        <w:rPr>
          <w:rFonts w:ascii="Times New Roman" w:eastAsia="Times New Roman" w:hAnsi="Times New Roman" w:cs="Times New Roman"/>
          <w:bCs/>
          <w:sz w:val="28"/>
          <w:szCs w:val="28"/>
          <w:lang w:val="kk-KZ"/>
        </w:rPr>
        <w:t xml:space="preserve">Қытайдың шетелдерде қытай тілі мен мәдениетін оқытатын орталықты немесе </w:t>
      </w:r>
      <w:r w:rsidR="009856E0" w:rsidRPr="00966EA9">
        <w:rPr>
          <w:rFonts w:ascii="Times New Roman" w:eastAsia="Times New Roman" w:hAnsi="Times New Roman" w:cs="Times New Roman"/>
          <w:bCs/>
          <w:sz w:val="28"/>
          <w:szCs w:val="28"/>
          <w:lang w:val="kk-KZ"/>
        </w:rPr>
        <w:t>сынып-аудиторияларды   Конфуций есімімен ата</w:t>
      </w:r>
      <w:r w:rsidRPr="00966EA9">
        <w:rPr>
          <w:rFonts w:ascii="Times New Roman" w:eastAsia="Times New Roman" w:hAnsi="Times New Roman" w:cs="Times New Roman"/>
          <w:bCs/>
          <w:sz w:val="28"/>
          <w:szCs w:val="28"/>
          <w:lang w:val="kk-KZ"/>
        </w:rPr>
        <w:t xml:space="preserve">уының өзіндік мән бар. Б.з.д. </w:t>
      </w:r>
      <w:r w:rsidR="00CF3194" w:rsidRPr="00966EA9">
        <w:rPr>
          <w:rFonts w:ascii="Times New Roman" w:eastAsia="Times New Roman" w:hAnsi="Times New Roman" w:cs="Times New Roman"/>
          <w:bCs/>
          <w:sz w:val="28"/>
          <w:szCs w:val="28"/>
          <w:lang w:val="kk-KZ"/>
        </w:rPr>
        <w:t xml:space="preserve">551-479 жылдары </w:t>
      </w:r>
      <w:r w:rsidRPr="00966EA9">
        <w:rPr>
          <w:rFonts w:ascii="Times New Roman" w:eastAsia="Times New Roman" w:hAnsi="Times New Roman" w:cs="Times New Roman"/>
          <w:bCs/>
          <w:sz w:val="28"/>
          <w:szCs w:val="28"/>
          <w:lang w:val="kk-KZ"/>
        </w:rPr>
        <w:t xml:space="preserve">өмір сүрген Конфуций (Кун Цзы) – қытайдың ұлы ойшылы және ағартушысы, қытайдың дәстүрлі рухани ілімінің негізін қалаған, бүкіл әлем </w:t>
      </w:r>
      <w:r w:rsidR="001215B4" w:rsidRPr="00966EA9">
        <w:rPr>
          <w:rFonts w:ascii="Times New Roman" w:eastAsia="Times New Roman" w:hAnsi="Times New Roman" w:cs="Times New Roman"/>
          <w:bCs/>
          <w:sz w:val="28"/>
          <w:szCs w:val="28"/>
          <w:lang w:val="kk-KZ"/>
        </w:rPr>
        <w:t>мойындап және</w:t>
      </w:r>
      <w:r w:rsidRPr="00966EA9">
        <w:rPr>
          <w:rFonts w:ascii="Times New Roman" w:eastAsia="Times New Roman" w:hAnsi="Times New Roman" w:cs="Times New Roman"/>
          <w:bCs/>
          <w:sz w:val="28"/>
          <w:szCs w:val="28"/>
          <w:lang w:val="kk-KZ"/>
        </w:rPr>
        <w:t xml:space="preserve"> құрмет тұтқан гуманист</w:t>
      </w:r>
      <w:r w:rsidR="00CF3194" w:rsidRPr="00966EA9">
        <w:rPr>
          <w:rFonts w:ascii="Times New Roman" w:eastAsia="Times New Roman" w:hAnsi="Times New Roman" w:cs="Times New Roman"/>
          <w:bCs/>
          <w:sz w:val="28"/>
          <w:szCs w:val="28"/>
          <w:lang w:val="kk-KZ"/>
        </w:rPr>
        <w:t xml:space="preserve"> ұлы</w:t>
      </w:r>
      <w:r w:rsidRPr="00966EA9">
        <w:rPr>
          <w:rFonts w:ascii="Times New Roman" w:eastAsia="Times New Roman" w:hAnsi="Times New Roman" w:cs="Times New Roman"/>
          <w:bCs/>
          <w:sz w:val="28"/>
          <w:szCs w:val="28"/>
          <w:lang w:val="kk-KZ"/>
        </w:rPr>
        <w:t xml:space="preserve"> тұлға. </w:t>
      </w:r>
      <w:r w:rsidR="00CD0CC8" w:rsidRPr="00966EA9">
        <w:rPr>
          <w:rFonts w:ascii="Times New Roman" w:eastAsia="Times New Roman" w:hAnsi="Times New Roman" w:cs="Times New Roman"/>
          <w:bCs/>
          <w:sz w:val="28"/>
          <w:szCs w:val="28"/>
          <w:lang w:val="kk-KZ"/>
        </w:rPr>
        <w:t xml:space="preserve">Сондықтан әлем елдерінің </w:t>
      </w:r>
      <w:r w:rsidR="001215B4" w:rsidRPr="00966EA9">
        <w:rPr>
          <w:rFonts w:ascii="Times New Roman" w:eastAsia="Times New Roman" w:hAnsi="Times New Roman" w:cs="Times New Roman"/>
          <w:bCs/>
          <w:sz w:val="28"/>
          <w:szCs w:val="28"/>
          <w:lang w:val="kk-KZ"/>
        </w:rPr>
        <w:t>Конфуций</w:t>
      </w:r>
      <w:r w:rsidR="00CD0CC8" w:rsidRPr="00966EA9">
        <w:rPr>
          <w:rFonts w:ascii="Times New Roman" w:eastAsia="Times New Roman" w:hAnsi="Times New Roman" w:cs="Times New Roman"/>
          <w:bCs/>
          <w:sz w:val="28"/>
          <w:szCs w:val="28"/>
          <w:lang w:val="kk-KZ"/>
        </w:rPr>
        <w:t xml:space="preserve"> есімі мен оның ілімін жылы қабылдайтын көңіл</w:t>
      </w:r>
      <w:r w:rsidR="001F0B79" w:rsidRPr="00966EA9">
        <w:rPr>
          <w:rFonts w:ascii="Times New Roman" w:eastAsia="Times New Roman" w:hAnsi="Times New Roman" w:cs="Times New Roman"/>
          <w:bCs/>
          <w:sz w:val="28"/>
          <w:szCs w:val="28"/>
          <w:lang w:val="kk-KZ"/>
        </w:rPr>
        <w:t>-күй</w:t>
      </w:r>
      <w:r w:rsidR="00CD0CC8" w:rsidRPr="00966EA9">
        <w:rPr>
          <w:rFonts w:ascii="Times New Roman" w:eastAsia="Times New Roman" w:hAnsi="Times New Roman" w:cs="Times New Roman"/>
          <w:bCs/>
          <w:sz w:val="28"/>
          <w:szCs w:val="28"/>
          <w:lang w:val="kk-KZ"/>
        </w:rPr>
        <w:t>ін ескеріп,</w:t>
      </w:r>
      <w:r w:rsidR="001F0B79" w:rsidRPr="00966EA9">
        <w:rPr>
          <w:rFonts w:ascii="Times New Roman" w:eastAsia="Times New Roman" w:hAnsi="Times New Roman" w:cs="Times New Roman"/>
          <w:bCs/>
          <w:sz w:val="28"/>
          <w:szCs w:val="28"/>
          <w:lang w:val="kk-KZ"/>
        </w:rPr>
        <w:t xml:space="preserve"> қытай тілі мен мәдениетін оқытатын</w:t>
      </w:r>
      <w:r w:rsidR="00CD0CC8" w:rsidRPr="00966EA9">
        <w:rPr>
          <w:rFonts w:ascii="Times New Roman" w:eastAsia="Times New Roman" w:hAnsi="Times New Roman" w:cs="Times New Roman"/>
          <w:bCs/>
          <w:sz w:val="28"/>
          <w:szCs w:val="28"/>
          <w:lang w:val="kk-KZ"/>
        </w:rPr>
        <w:t xml:space="preserve"> инс</w:t>
      </w:r>
      <w:r w:rsidR="00DD3EF8" w:rsidRPr="00966EA9">
        <w:rPr>
          <w:rFonts w:ascii="Times New Roman" w:eastAsia="Times New Roman" w:hAnsi="Times New Roman" w:cs="Times New Roman"/>
          <w:bCs/>
          <w:sz w:val="28"/>
          <w:szCs w:val="28"/>
          <w:lang w:val="kk-KZ"/>
        </w:rPr>
        <w:t xml:space="preserve">итуттар мен </w:t>
      </w:r>
      <w:r w:rsidR="00DD3EF8" w:rsidRPr="00966EA9">
        <w:rPr>
          <w:rFonts w:ascii="Times New Roman" w:eastAsia="Times New Roman" w:hAnsi="Times New Roman" w:cs="Times New Roman"/>
          <w:bCs/>
          <w:sz w:val="28"/>
          <w:szCs w:val="28"/>
          <w:lang w:val="kk-KZ"/>
        </w:rPr>
        <w:lastRenderedPageBreak/>
        <w:t>сыныптарға оның есімін</w:t>
      </w:r>
      <w:r w:rsidR="00CD0CC8" w:rsidRPr="00966EA9">
        <w:rPr>
          <w:rFonts w:ascii="Times New Roman" w:eastAsia="Times New Roman" w:hAnsi="Times New Roman" w:cs="Times New Roman"/>
          <w:bCs/>
          <w:sz w:val="28"/>
          <w:szCs w:val="28"/>
          <w:lang w:val="kk-KZ"/>
        </w:rPr>
        <w:t xml:space="preserve"> берген</w:t>
      </w:r>
      <w:r w:rsidR="00DD3EF8" w:rsidRPr="00966EA9">
        <w:rPr>
          <w:rFonts w:ascii="Times New Roman" w:eastAsia="Times New Roman" w:hAnsi="Times New Roman" w:cs="Times New Roman"/>
          <w:bCs/>
          <w:sz w:val="28"/>
          <w:szCs w:val="28"/>
          <w:lang w:val="kk-KZ"/>
        </w:rPr>
        <w:t>і түсінікті</w:t>
      </w:r>
      <w:r w:rsidR="00CD0CC8" w:rsidRPr="00966EA9">
        <w:rPr>
          <w:rFonts w:ascii="Times New Roman" w:eastAsia="Times New Roman" w:hAnsi="Times New Roman" w:cs="Times New Roman"/>
          <w:bCs/>
          <w:sz w:val="28"/>
          <w:szCs w:val="28"/>
          <w:lang w:val="kk-KZ"/>
        </w:rPr>
        <w:t>. Өйткен</w:t>
      </w:r>
      <w:r w:rsidR="00DD3EF8" w:rsidRPr="00966EA9">
        <w:rPr>
          <w:rFonts w:ascii="Times New Roman" w:eastAsia="Times New Roman" w:hAnsi="Times New Roman" w:cs="Times New Roman"/>
          <w:bCs/>
          <w:sz w:val="28"/>
          <w:szCs w:val="28"/>
          <w:lang w:val="kk-KZ"/>
        </w:rPr>
        <w:t>і</w:t>
      </w:r>
      <w:r w:rsidR="00CD0CC8" w:rsidRPr="00966EA9">
        <w:rPr>
          <w:rFonts w:ascii="Times New Roman" w:eastAsia="Times New Roman" w:hAnsi="Times New Roman" w:cs="Times New Roman"/>
          <w:bCs/>
          <w:sz w:val="28"/>
          <w:szCs w:val="28"/>
          <w:lang w:val="kk-KZ"/>
        </w:rPr>
        <w:t xml:space="preserve"> әлемде мұндай тәжірибе бар. Мысалы,</w:t>
      </w:r>
      <w:r w:rsidR="002478E7" w:rsidRPr="00966EA9">
        <w:rPr>
          <w:rFonts w:ascii="Times New Roman" w:eastAsia="Times New Roman" w:hAnsi="Times New Roman" w:cs="Times New Roman"/>
          <w:bCs/>
          <w:sz w:val="28"/>
          <w:szCs w:val="28"/>
          <w:lang w:val="kk-KZ"/>
        </w:rPr>
        <w:t xml:space="preserve"> </w:t>
      </w:r>
      <w:r w:rsidR="00DD3EF8" w:rsidRPr="00966EA9">
        <w:rPr>
          <w:rFonts w:ascii="Times New Roman" w:eastAsia="Times New Roman" w:hAnsi="Times New Roman" w:cs="Times New Roman"/>
          <w:bCs/>
          <w:sz w:val="28"/>
          <w:szCs w:val="28"/>
          <w:lang w:val="kk-KZ"/>
        </w:rPr>
        <w:t xml:space="preserve">әлем елдерінде </w:t>
      </w:r>
      <w:r w:rsidR="002478E7" w:rsidRPr="00966EA9">
        <w:rPr>
          <w:rFonts w:ascii="Times New Roman" w:eastAsia="Times New Roman" w:hAnsi="Times New Roman" w:cs="Times New Roman"/>
          <w:bCs/>
          <w:sz w:val="28"/>
          <w:szCs w:val="28"/>
          <w:lang w:val="kk-KZ"/>
        </w:rPr>
        <w:t>испандықтар Сервантес институтын құрса, немістер Гете инстит</w:t>
      </w:r>
      <w:r w:rsidR="00DD3EF8" w:rsidRPr="00966EA9">
        <w:rPr>
          <w:rFonts w:ascii="Times New Roman" w:eastAsia="Times New Roman" w:hAnsi="Times New Roman" w:cs="Times New Roman"/>
          <w:bCs/>
          <w:sz w:val="28"/>
          <w:szCs w:val="28"/>
          <w:lang w:val="kk-KZ"/>
        </w:rPr>
        <w:t>утын ашып отыр</w:t>
      </w:r>
      <w:r w:rsidR="002478E7" w:rsidRPr="00966EA9">
        <w:rPr>
          <w:rFonts w:ascii="Times New Roman" w:eastAsia="Times New Roman" w:hAnsi="Times New Roman" w:cs="Times New Roman"/>
          <w:bCs/>
          <w:sz w:val="28"/>
          <w:szCs w:val="28"/>
          <w:lang w:val="kk-KZ"/>
        </w:rPr>
        <w:t>.</w:t>
      </w:r>
    </w:p>
    <w:p w:rsidR="0002198D" w:rsidRPr="00966EA9" w:rsidRDefault="00125C65" w:rsidP="00CD0DA6">
      <w:pPr>
        <w:spacing w:after="0" w:line="240" w:lineRule="auto"/>
        <w:ind w:firstLine="708"/>
        <w:jc w:val="both"/>
        <w:rPr>
          <w:rFonts w:ascii="Times New Roman" w:hAnsi="Times New Roman" w:cs="Times New Roman"/>
          <w:bCs/>
          <w:sz w:val="28"/>
          <w:szCs w:val="28"/>
          <w:lang w:val="kk-KZ"/>
        </w:rPr>
      </w:pPr>
      <w:r w:rsidRPr="00966EA9">
        <w:rPr>
          <w:rFonts w:ascii="Times New Roman" w:eastAsia="Times New Roman" w:hAnsi="Times New Roman" w:cs="Times New Roman"/>
          <w:sz w:val="28"/>
          <w:szCs w:val="28"/>
          <w:lang w:val="kk-KZ"/>
        </w:rPr>
        <w:t>2002 жылдан бастап</w:t>
      </w:r>
      <w:r w:rsidR="00B1465E" w:rsidRPr="00966EA9">
        <w:rPr>
          <w:rFonts w:ascii="Times New Roman" w:eastAsia="Times New Roman" w:hAnsi="Times New Roman" w:cs="Times New Roman"/>
          <w:sz w:val="28"/>
          <w:szCs w:val="28"/>
          <w:lang w:val="kk-KZ"/>
        </w:rPr>
        <w:t xml:space="preserve"> ҚХР-дың Білім министрлігіне қарайтын «Ханьбань» Сыртқы істер министрлігінің қолдауымен әлемнің әр елін</w:t>
      </w:r>
      <w:r w:rsidRPr="00966EA9">
        <w:rPr>
          <w:rFonts w:ascii="Times New Roman" w:eastAsia="Times New Roman" w:hAnsi="Times New Roman" w:cs="Times New Roman"/>
          <w:sz w:val="28"/>
          <w:szCs w:val="28"/>
          <w:lang w:val="kk-KZ"/>
        </w:rPr>
        <w:t>де Конфуций институттарын құру жұмысын</w:t>
      </w:r>
      <w:r w:rsidR="00B1465E" w:rsidRPr="00966EA9">
        <w:rPr>
          <w:rFonts w:ascii="Times New Roman" w:eastAsia="Times New Roman" w:hAnsi="Times New Roman" w:cs="Times New Roman"/>
          <w:sz w:val="28"/>
          <w:szCs w:val="28"/>
          <w:lang w:val="kk-KZ"/>
        </w:rPr>
        <w:t xml:space="preserve"> қолға алды. </w:t>
      </w:r>
      <w:r w:rsidRPr="00966EA9">
        <w:rPr>
          <w:rFonts w:ascii="Times New Roman" w:eastAsia="Times New Roman" w:hAnsi="Times New Roman" w:cs="Times New Roman"/>
          <w:sz w:val="28"/>
          <w:szCs w:val="28"/>
          <w:lang w:val="kk-KZ"/>
        </w:rPr>
        <w:t>2004 жылы</w:t>
      </w:r>
      <w:r w:rsidR="00B1465E" w:rsidRPr="00966EA9">
        <w:rPr>
          <w:rFonts w:ascii="Times New Roman" w:eastAsia="Times New Roman" w:hAnsi="Times New Roman" w:cs="Times New Roman"/>
          <w:sz w:val="28"/>
          <w:szCs w:val="28"/>
          <w:lang w:val="kk-KZ"/>
        </w:rPr>
        <w:t xml:space="preserve"> ҚКП ОК ХVI съезінің 4-ші пленумында ҚХР Білім министрлігі мен «Ханьбань» дайындаған </w:t>
      </w:r>
      <w:r w:rsidRPr="00966EA9">
        <w:rPr>
          <w:rFonts w:ascii="Times New Roman" w:eastAsia="Times New Roman" w:hAnsi="Times New Roman" w:cs="Times New Roman"/>
          <w:sz w:val="28"/>
          <w:szCs w:val="28"/>
          <w:lang w:val="kk-KZ"/>
        </w:rPr>
        <w:t>«</w:t>
      </w:r>
      <w:r w:rsidR="00B1465E" w:rsidRPr="00966EA9">
        <w:rPr>
          <w:rFonts w:ascii="Times New Roman" w:eastAsia="Times New Roman" w:hAnsi="Times New Roman" w:cs="Times New Roman"/>
          <w:sz w:val="28"/>
          <w:szCs w:val="28"/>
          <w:lang w:val="kk-KZ"/>
        </w:rPr>
        <w:t>Жоба</w:t>
      </w:r>
      <w:r w:rsidRPr="00966EA9">
        <w:rPr>
          <w:rFonts w:ascii="Times New Roman" w:eastAsia="Times New Roman" w:hAnsi="Times New Roman" w:cs="Times New Roman"/>
          <w:sz w:val="28"/>
          <w:szCs w:val="28"/>
          <w:lang w:val="kk-KZ"/>
        </w:rPr>
        <w:t>» қабылданып,</w:t>
      </w:r>
      <w:r w:rsidR="00B1465E" w:rsidRPr="00966EA9">
        <w:rPr>
          <w:rFonts w:ascii="Times New Roman" w:eastAsia="Times New Roman" w:hAnsi="Times New Roman" w:cs="Times New Roman"/>
          <w:sz w:val="28"/>
          <w:szCs w:val="28"/>
          <w:lang w:val="kk-KZ"/>
        </w:rPr>
        <w:t xml:space="preserve"> шет елдерде қытай тілі мен мәдени</w:t>
      </w:r>
      <w:r w:rsidR="00FD7BB8" w:rsidRPr="00966EA9">
        <w:rPr>
          <w:rFonts w:ascii="Times New Roman" w:eastAsia="Times New Roman" w:hAnsi="Times New Roman" w:cs="Times New Roman"/>
          <w:sz w:val="28"/>
          <w:szCs w:val="28"/>
          <w:lang w:val="kk-KZ"/>
        </w:rPr>
        <w:t>етін насихаттау міндеті анықталды</w:t>
      </w:r>
      <w:r w:rsidR="00B1465E" w:rsidRPr="00966EA9">
        <w:rPr>
          <w:rFonts w:ascii="Times New Roman" w:eastAsia="Times New Roman" w:hAnsi="Times New Roman" w:cs="Times New Roman"/>
          <w:sz w:val="28"/>
          <w:szCs w:val="28"/>
          <w:lang w:val="kk-KZ"/>
        </w:rPr>
        <w:t>.</w:t>
      </w:r>
      <w:r w:rsidR="00B1465E" w:rsidRPr="00966EA9">
        <w:rPr>
          <w:rFonts w:ascii="Times New Roman" w:eastAsia="Times New Roman" w:hAnsi="Times New Roman" w:cs="Times New Roman"/>
          <w:bCs/>
          <w:sz w:val="28"/>
          <w:szCs w:val="28"/>
          <w:lang w:val="kk-KZ"/>
        </w:rPr>
        <w:t xml:space="preserve"> Сонымен  </w:t>
      </w:r>
      <w:r w:rsidR="00B1465E" w:rsidRPr="00966EA9">
        <w:rPr>
          <w:rFonts w:ascii="Times New Roman" w:eastAsia="Times New Roman" w:hAnsi="Times New Roman" w:cs="Times New Roman"/>
          <w:sz w:val="28"/>
          <w:szCs w:val="28"/>
          <w:lang w:val="kk-KZ"/>
        </w:rPr>
        <w:t xml:space="preserve">«Ханьбань» </w:t>
      </w:r>
      <w:r w:rsidR="00B1465E" w:rsidRPr="00966EA9">
        <w:rPr>
          <w:rFonts w:ascii="Times New Roman" w:eastAsia="Times New Roman" w:hAnsi="Times New Roman" w:cs="Times New Roman"/>
          <w:bCs/>
          <w:sz w:val="28"/>
          <w:szCs w:val="28"/>
          <w:lang w:val="kk-KZ"/>
        </w:rPr>
        <w:t xml:space="preserve">Конфуций институттарын құруды 2004 жылдан бастады. Бұл </w:t>
      </w:r>
      <w:r w:rsidRPr="00966EA9">
        <w:rPr>
          <w:rFonts w:ascii="Times New Roman" w:eastAsia="Times New Roman" w:hAnsi="Times New Roman" w:cs="Times New Roman"/>
          <w:bCs/>
          <w:sz w:val="28"/>
          <w:szCs w:val="28"/>
          <w:lang w:val="kk-KZ"/>
        </w:rPr>
        <w:t>«</w:t>
      </w:r>
      <w:r w:rsidR="00B1465E" w:rsidRPr="00966EA9">
        <w:rPr>
          <w:rFonts w:ascii="Times New Roman" w:eastAsia="Times New Roman" w:hAnsi="Times New Roman" w:cs="Times New Roman"/>
          <w:bCs/>
          <w:sz w:val="28"/>
          <w:szCs w:val="28"/>
          <w:lang w:val="kk-KZ"/>
        </w:rPr>
        <w:t>Жобаны</w:t>
      </w:r>
      <w:r w:rsidRPr="00966EA9">
        <w:rPr>
          <w:rFonts w:ascii="Times New Roman" w:eastAsia="Times New Roman" w:hAnsi="Times New Roman" w:cs="Times New Roman"/>
          <w:bCs/>
          <w:sz w:val="28"/>
          <w:szCs w:val="28"/>
          <w:lang w:val="kk-KZ"/>
        </w:rPr>
        <w:t>»</w:t>
      </w:r>
      <w:r w:rsidR="00B1465E" w:rsidRPr="00966EA9">
        <w:rPr>
          <w:rFonts w:ascii="Times New Roman" w:eastAsia="Times New Roman" w:hAnsi="Times New Roman" w:cs="Times New Roman"/>
          <w:bCs/>
          <w:sz w:val="28"/>
          <w:szCs w:val="28"/>
          <w:lang w:val="kk-KZ"/>
        </w:rPr>
        <w:t xml:space="preserve"> алдымен КСРО-ның құрамынан шыққан, жаңа тәуелсіздік алған Орталық Азия мемелекеттері мен Шығыс Европа мем</w:t>
      </w:r>
      <w:r w:rsidRPr="00966EA9">
        <w:rPr>
          <w:rFonts w:ascii="Times New Roman" w:eastAsia="Times New Roman" w:hAnsi="Times New Roman" w:cs="Times New Roman"/>
          <w:bCs/>
          <w:sz w:val="28"/>
          <w:szCs w:val="28"/>
          <w:lang w:val="kk-KZ"/>
        </w:rPr>
        <w:t>лекеттерінен бастауды жөн санады</w:t>
      </w:r>
      <w:r w:rsidR="00F804AC" w:rsidRPr="00966EA9">
        <w:rPr>
          <w:rFonts w:ascii="Times New Roman" w:eastAsia="Times New Roman" w:hAnsi="Times New Roman" w:cs="Times New Roman"/>
          <w:bCs/>
          <w:sz w:val="28"/>
          <w:szCs w:val="28"/>
          <w:lang w:val="kk-KZ"/>
        </w:rPr>
        <w:t>. Айтқандай</w:t>
      </w:r>
      <w:r w:rsidR="00B1465E" w:rsidRPr="00966EA9">
        <w:rPr>
          <w:rFonts w:ascii="Times New Roman" w:eastAsia="Times New Roman" w:hAnsi="Times New Roman" w:cs="Times New Roman"/>
          <w:bCs/>
          <w:sz w:val="28"/>
          <w:szCs w:val="28"/>
          <w:lang w:val="kk-KZ"/>
        </w:rPr>
        <w:t xml:space="preserve"> 2004 жылдың жазында Ташкентте алғашқы эксперименттік </w:t>
      </w:r>
      <w:r w:rsidR="00F804AC" w:rsidRPr="00966EA9">
        <w:rPr>
          <w:rFonts w:ascii="Times New Roman" w:eastAsia="Times New Roman" w:hAnsi="Times New Roman" w:cs="Times New Roman"/>
          <w:bCs/>
          <w:sz w:val="28"/>
          <w:szCs w:val="28"/>
          <w:lang w:val="kk-KZ"/>
        </w:rPr>
        <w:t>«Конфуций институты» құрылды.</w:t>
      </w:r>
      <w:r w:rsidR="00B1465E" w:rsidRPr="00966EA9">
        <w:rPr>
          <w:rFonts w:ascii="Times New Roman" w:eastAsia="Times New Roman" w:hAnsi="Times New Roman" w:cs="Times New Roman"/>
          <w:bCs/>
          <w:sz w:val="28"/>
          <w:szCs w:val="28"/>
          <w:lang w:val="kk-KZ"/>
        </w:rPr>
        <w:t xml:space="preserve"> Сол жылдың аяғында алғашқы </w:t>
      </w:r>
      <w:r w:rsidR="00860038" w:rsidRPr="00966EA9">
        <w:rPr>
          <w:rFonts w:ascii="Times New Roman" w:eastAsia="Times New Roman" w:hAnsi="Times New Roman" w:cs="Times New Roman"/>
          <w:bCs/>
          <w:sz w:val="28"/>
          <w:szCs w:val="28"/>
          <w:lang w:val="kk-KZ"/>
        </w:rPr>
        <w:t>«</w:t>
      </w:r>
      <w:r w:rsidR="00B1465E" w:rsidRPr="00966EA9">
        <w:rPr>
          <w:rFonts w:ascii="Times New Roman" w:eastAsia="Times New Roman" w:hAnsi="Times New Roman" w:cs="Times New Roman"/>
          <w:bCs/>
          <w:sz w:val="28"/>
          <w:szCs w:val="28"/>
          <w:lang w:val="kk-KZ"/>
        </w:rPr>
        <w:t>Конфуций институты</w:t>
      </w:r>
      <w:r w:rsidR="00860038" w:rsidRPr="00966EA9">
        <w:rPr>
          <w:rFonts w:ascii="Times New Roman" w:eastAsia="Times New Roman" w:hAnsi="Times New Roman" w:cs="Times New Roman"/>
          <w:bCs/>
          <w:sz w:val="28"/>
          <w:szCs w:val="28"/>
          <w:lang w:val="kk-KZ"/>
        </w:rPr>
        <w:t>»</w:t>
      </w:r>
      <w:r w:rsidR="00B1465E" w:rsidRPr="00966EA9">
        <w:rPr>
          <w:rFonts w:ascii="Times New Roman" w:eastAsia="Times New Roman" w:hAnsi="Times New Roman" w:cs="Times New Roman"/>
          <w:bCs/>
          <w:sz w:val="28"/>
          <w:szCs w:val="28"/>
          <w:lang w:val="kk-KZ"/>
        </w:rPr>
        <w:t xml:space="preserve"> Оңтүстік Кореяның астанасы Сеул</w:t>
      </w:r>
      <w:r w:rsidR="00860038" w:rsidRPr="00966EA9">
        <w:rPr>
          <w:rFonts w:ascii="Times New Roman" w:eastAsia="Times New Roman" w:hAnsi="Times New Roman" w:cs="Times New Roman"/>
          <w:bCs/>
          <w:sz w:val="28"/>
          <w:szCs w:val="28"/>
          <w:lang w:val="kk-KZ"/>
        </w:rPr>
        <w:t xml:space="preserve">  қаласында ресми түрде </w:t>
      </w:r>
      <w:r w:rsidR="00FD7BB8" w:rsidRPr="00966EA9">
        <w:rPr>
          <w:rFonts w:ascii="Times New Roman" w:eastAsia="Times New Roman" w:hAnsi="Times New Roman" w:cs="Times New Roman"/>
          <w:bCs/>
          <w:sz w:val="28"/>
          <w:szCs w:val="28"/>
          <w:lang w:val="kk-KZ"/>
        </w:rPr>
        <w:t>құрылды</w:t>
      </w:r>
      <w:r w:rsidR="00860038" w:rsidRPr="00966EA9">
        <w:rPr>
          <w:rFonts w:ascii="Times New Roman" w:eastAsia="Times New Roman" w:hAnsi="Times New Roman" w:cs="Times New Roman"/>
          <w:bCs/>
          <w:sz w:val="28"/>
          <w:szCs w:val="28"/>
          <w:lang w:val="kk-KZ"/>
        </w:rPr>
        <w:t xml:space="preserve"> </w:t>
      </w:r>
      <w:r w:rsidR="000A353C" w:rsidRPr="00966EA9">
        <w:rPr>
          <w:rFonts w:ascii="Times New Roman" w:eastAsia="Times New Roman" w:hAnsi="Times New Roman" w:cs="Times New Roman"/>
          <w:bCs/>
          <w:sz w:val="28"/>
          <w:szCs w:val="28"/>
          <w:lang w:val="kk-KZ"/>
        </w:rPr>
        <w:t>[</w:t>
      </w:r>
      <w:r w:rsidR="007B2BFB" w:rsidRPr="00966EA9">
        <w:rPr>
          <w:rFonts w:ascii="Times New Roman" w:eastAsia="Times New Roman" w:hAnsi="Times New Roman" w:cs="Times New Roman"/>
          <w:bCs/>
          <w:sz w:val="28"/>
          <w:szCs w:val="28"/>
          <w:lang w:val="kk-KZ"/>
        </w:rPr>
        <w:t>4</w:t>
      </w:r>
      <w:r w:rsidR="000A353C" w:rsidRPr="00966EA9">
        <w:rPr>
          <w:rFonts w:ascii="Times New Roman" w:eastAsia="Times New Roman" w:hAnsi="Times New Roman" w:cs="Times New Roman"/>
          <w:bCs/>
          <w:sz w:val="28"/>
          <w:szCs w:val="28"/>
          <w:lang w:val="kk-KZ"/>
        </w:rPr>
        <w:t>]</w:t>
      </w:r>
      <w:r w:rsidR="00860038" w:rsidRPr="00966EA9">
        <w:rPr>
          <w:rFonts w:ascii="Times New Roman" w:eastAsia="Times New Roman" w:hAnsi="Times New Roman" w:cs="Times New Roman"/>
          <w:bCs/>
          <w:sz w:val="28"/>
          <w:szCs w:val="28"/>
          <w:lang w:val="kk-KZ"/>
        </w:rPr>
        <w:t>.</w:t>
      </w:r>
      <w:r w:rsidR="00147B77" w:rsidRPr="00966EA9">
        <w:rPr>
          <w:rFonts w:ascii="Times New Roman" w:eastAsia="Times New Roman" w:hAnsi="Times New Roman" w:cs="Times New Roman"/>
          <w:bCs/>
          <w:sz w:val="28"/>
          <w:szCs w:val="28"/>
          <w:lang w:val="kk-KZ"/>
        </w:rPr>
        <w:t xml:space="preserve"> Содан кейін әлемнің әр елінде Ко</w:t>
      </w:r>
      <w:r w:rsidR="00364A8F" w:rsidRPr="00966EA9">
        <w:rPr>
          <w:rFonts w:ascii="Times New Roman" w:eastAsia="Times New Roman" w:hAnsi="Times New Roman" w:cs="Times New Roman"/>
          <w:bCs/>
          <w:sz w:val="28"/>
          <w:szCs w:val="28"/>
          <w:lang w:val="kk-KZ"/>
        </w:rPr>
        <w:t>нфуци ин</w:t>
      </w:r>
      <w:r w:rsidR="00CA6869" w:rsidRPr="00966EA9">
        <w:rPr>
          <w:rFonts w:ascii="Times New Roman" w:eastAsia="Times New Roman" w:hAnsi="Times New Roman" w:cs="Times New Roman"/>
          <w:bCs/>
          <w:sz w:val="28"/>
          <w:szCs w:val="28"/>
          <w:lang w:val="kk-KZ"/>
        </w:rPr>
        <w:t>ституттарын құру қарқынды жүрілді</w:t>
      </w:r>
      <w:r w:rsidR="00CE0FB6" w:rsidRPr="00966EA9">
        <w:rPr>
          <w:rFonts w:ascii="Times New Roman" w:eastAsia="Times New Roman" w:hAnsi="Times New Roman" w:cs="Times New Roman"/>
          <w:bCs/>
          <w:sz w:val="28"/>
          <w:szCs w:val="28"/>
          <w:lang w:val="kk-KZ"/>
        </w:rPr>
        <w:t>.</w:t>
      </w:r>
      <w:r w:rsidR="00CA6869" w:rsidRPr="00966EA9">
        <w:rPr>
          <w:rFonts w:ascii="Times New Roman" w:eastAsia="Times New Roman" w:hAnsi="Times New Roman" w:cs="Times New Roman"/>
          <w:bCs/>
          <w:sz w:val="28"/>
          <w:szCs w:val="28"/>
          <w:lang w:val="kk-KZ"/>
        </w:rPr>
        <w:t xml:space="preserve"> </w:t>
      </w:r>
      <w:r w:rsidR="00364A8F" w:rsidRPr="00966EA9">
        <w:rPr>
          <w:rFonts w:ascii="Times New Roman" w:eastAsia="PMingLiU" w:hAnsi="Times New Roman" w:cs="Times New Roman"/>
          <w:sz w:val="28"/>
          <w:szCs w:val="28"/>
          <w:lang w:val="kk-KZ" w:eastAsia="zh-HK"/>
        </w:rPr>
        <w:t xml:space="preserve">Қытайдың әлеуметтік-экономикасының жылдам дамуы мен халықаралық орны мен рөлінің артуы әлем елдерін </w:t>
      </w:r>
      <w:r w:rsidR="00A113D6" w:rsidRPr="00966EA9">
        <w:rPr>
          <w:rFonts w:ascii="Times New Roman" w:eastAsia="PMingLiU" w:hAnsi="Times New Roman" w:cs="Times New Roman"/>
          <w:sz w:val="28"/>
          <w:szCs w:val="28"/>
          <w:lang w:val="kk-KZ" w:eastAsia="zh-HK"/>
        </w:rPr>
        <w:t xml:space="preserve">өзіне </w:t>
      </w:r>
      <w:r w:rsidR="00CA6869" w:rsidRPr="00966EA9">
        <w:rPr>
          <w:rFonts w:ascii="Times New Roman" w:eastAsia="PMingLiU" w:hAnsi="Times New Roman" w:cs="Times New Roman"/>
          <w:sz w:val="28"/>
          <w:szCs w:val="28"/>
          <w:lang w:val="kk-KZ" w:eastAsia="zh-HK"/>
        </w:rPr>
        <w:t xml:space="preserve">қатты </w:t>
      </w:r>
      <w:r w:rsidR="00364A8F" w:rsidRPr="00966EA9">
        <w:rPr>
          <w:rFonts w:ascii="Times New Roman" w:eastAsia="PMingLiU" w:hAnsi="Times New Roman" w:cs="Times New Roman"/>
          <w:sz w:val="28"/>
          <w:szCs w:val="28"/>
          <w:lang w:val="kk-KZ" w:eastAsia="zh-HK"/>
        </w:rPr>
        <w:t xml:space="preserve">қызықтырды. </w:t>
      </w:r>
      <w:r w:rsidR="00CA6869" w:rsidRPr="00966EA9">
        <w:rPr>
          <w:rFonts w:ascii="Times New Roman" w:eastAsia="PMingLiU" w:hAnsi="Times New Roman" w:cs="Times New Roman"/>
          <w:sz w:val="28"/>
          <w:szCs w:val="28"/>
          <w:lang w:val="kk-KZ" w:eastAsia="zh-HK"/>
        </w:rPr>
        <w:t>Қытайды түсіну үшін оның тілі мен әдениетін үйренуге жастардың белсенділігі арта түсті. Оның үстіне</w:t>
      </w:r>
      <w:r w:rsidR="00364A8F" w:rsidRPr="00966EA9">
        <w:rPr>
          <w:rFonts w:ascii="Times New Roman" w:eastAsia="PMingLiU" w:hAnsi="Times New Roman" w:cs="Times New Roman"/>
          <w:sz w:val="28"/>
          <w:szCs w:val="28"/>
          <w:lang w:val="kk-KZ" w:eastAsia="zh-HK"/>
        </w:rPr>
        <w:t xml:space="preserve"> </w:t>
      </w:r>
      <w:r w:rsidR="00D12F8B" w:rsidRPr="00966EA9">
        <w:rPr>
          <w:rFonts w:ascii="Times New Roman" w:eastAsia="PMingLiU" w:hAnsi="Times New Roman" w:cs="Times New Roman"/>
          <w:sz w:val="28"/>
          <w:szCs w:val="28"/>
          <w:lang w:val="kk-KZ" w:eastAsia="zh-HK"/>
        </w:rPr>
        <w:t>Қытай үкіметі</w:t>
      </w:r>
      <w:r w:rsidR="00CA6869" w:rsidRPr="00966EA9">
        <w:rPr>
          <w:rFonts w:ascii="Times New Roman" w:eastAsia="PMingLiU" w:hAnsi="Times New Roman" w:cs="Times New Roman"/>
          <w:sz w:val="28"/>
          <w:szCs w:val="28"/>
          <w:lang w:val="kk-KZ" w:eastAsia="zh-HK"/>
        </w:rPr>
        <w:t xml:space="preserve"> </w:t>
      </w:r>
      <w:r w:rsidR="00364A8F" w:rsidRPr="00966EA9">
        <w:rPr>
          <w:rFonts w:ascii="Times New Roman" w:eastAsia="PMingLiU" w:hAnsi="Times New Roman" w:cs="Times New Roman"/>
          <w:sz w:val="28"/>
          <w:szCs w:val="28"/>
          <w:lang w:val="kk-KZ" w:eastAsia="zh-HK"/>
        </w:rPr>
        <w:t>Конфуий институты</w:t>
      </w:r>
      <w:r w:rsidR="00A113D6" w:rsidRPr="00966EA9">
        <w:rPr>
          <w:rFonts w:ascii="Times New Roman" w:eastAsia="PMingLiU" w:hAnsi="Times New Roman" w:cs="Times New Roman"/>
          <w:sz w:val="28"/>
          <w:szCs w:val="28"/>
          <w:lang w:val="kk-KZ" w:eastAsia="zh-HK"/>
        </w:rPr>
        <w:t xml:space="preserve"> мен сыныптары</w:t>
      </w:r>
      <w:r w:rsidR="00D12F8B" w:rsidRPr="00966EA9">
        <w:rPr>
          <w:rFonts w:ascii="Times New Roman" w:eastAsia="PMingLiU" w:hAnsi="Times New Roman" w:cs="Times New Roman"/>
          <w:sz w:val="28"/>
          <w:szCs w:val="28"/>
          <w:lang w:val="kk-KZ" w:eastAsia="zh-HK"/>
        </w:rPr>
        <w:t xml:space="preserve"> орналасатын </w:t>
      </w:r>
      <w:r w:rsidR="00CA6869" w:rsidRPr="00966EA9">
        <w:rPr>
          <w:rFonts w:ascii="Times New Roman" w:eastAsia="PMingLiU" w:hAnsi="Times New Roman" w:cs="Times New Roman"/>
          <w:sz w:val="28"/>
          <w:szCs w:val="28"/>
          <w:lang w:val="kk-KZ" w:eastAsia="zh-HK"/>
        </w:rPr>
        <w:t>оқу орындарының кеңсе, аудиториялар</w:t>
      </w:r>
      <w:r w:rsidR="00D12F8B" w:rsidRPr="00966EA9">
        <w:rPr>
          <w:rFonts w:ascii="Times New Roman" w:eastAsia="PMingLiU" w:hAnsi="Times New Roman" w:cs="Times New Roman"/>
          <w:sz w:val="28"/>
          <w:szCs w:val="28"/>
          <w:lang w:val="kk-KZ" w:eastAsia="zh-HK"/>
        </w:rPr>
        <w:t>ы</w:t>
      </w:r>
      <w:r w:rsidR="00CA6869" w:rsidRPr="00966EA9">
        <w:rPr>
          <w:rFonts w:ascii="Times New Roman" w:eastAsia="PMingLiU" w:hAnsi="Times New Roman" w:cs="Times New Roman"/>
          <w:sz w:val="28"/>
          <w:szCs w:val="28"/>
          <w:lang w:val="kk-KZ" w:eastAsia="zh-HK"/>
        </w:rPr>
        <w:t>н</w:t>
      </w:r>
      <w:r w:rsidR="00D12F8B" w:rsidRPr="00966EA9">
        <w:rPr>
          <w:rFonts w:ascii="Times New Roman" w:eastAsia="PMingLiU" w:hAnsi="Times New Roman" w:cs="Times New Roman"/>
          <w:sz w:val="28"/>
          <w:szCs w:val="28"/>
          <w:lang w:val="kk-KZ" w:eastAsia="zh-HK"/>
        </w:rPr>
        <w:t xml:space="preserve"> жөндеп-жаңғыртуға жұмсалатын қаражатты, оқуға қажетті техникалық жабдықтар мен оқулықтарды, оған жіберген оқытушысы мен директорларының жалақы</w:t>
      </w:r>
      <w:r w:rsidR="00CA6869" w:rsidRPr="00966EA9">
        <w:rPr>
          <w:rFonts w:ascii="Times New Roman" w:eastAsia="PMingLiU" w:hAnsi="Times New Roman" w:cs="Times New Roman"/>
          <w:sz w:val="28"/>
          <w:szCs w:val="28"/>
          <w:lang w:val="kk-KZ" w:eastAsia="zh-HK"/>
        </w:rPr>
        <w:t>сын толығымен өздері шығарып отыруы</w:t>
      </w:r>
      <w:r w:rsidR="00364A8F" w:rsidRPr="00966EA9">
        <w:rPr>
          <w:rFonts w:ascii="Times New Roman" w:eastAsia="PMingLiU" w:hAnsi="Times New Roman" w:cs="Times New Roman"/>
          <w:sz w:val="28"/>
          <w:szCs w:val="28"/>
          <w:lang w:val="kk-KZ" w:eastAsia="zh-HK"/>
        </w:rPr>
        <w:t xml:space="preserve">, </w:t>
      </w:r>
      <w:r w:rsidR="00CA6869" w:rsidRPr="00966EA9">
        <w:rPr>
          <w:rFonts w:ascii="Times New Roman" w:eastAsia="PMingLiU" w:hAnsi="Times New Roman" w:cs="Times New Roman"/>
          <w:sz w:val="28"/>
          <w:szCs w:val="28"/>
          <w:lang w:val="kk-KZ" w:eastAsia="zh-HK"/>
        </w:rPr>
        <w:t xml:space="preserve">Конфуций </w:t>
      </w:r>
      <w:r w:rsidR="00364A8F" w:rsidRPr="00966EA9">
        <w:rPr>
          <w:rFonts w:ascii="Times New Roman" w:eastAsia="PMingLiU" w:hAnsi="Times New Roman" w:cs="Times New Roman"/>
          <w:sz w:val="28"/>
          <w:szCs w:val="28"/>
          <w:lang w:val="kk-KZ" w:eastAsia="zh-HK"/>
        </w:rPr>
        <w:t>инстутуын оқығандарға берілетін граттар санының көбейіп отыруы, инстиутттар мен сыныптар орналасқан ЖОО-ның ешқандай шығын шығармай</w:t>
      </w:r>
      <w:r w:rsidR="00CE0FB6" w:rsidRPr="00966EA9">
        <w:rPr>
          <w:rFonts w:ascii="Times New Roman" w:eastAsia="PMingLiU" w:hAnsi="Times New Roman" w:cs="Times New Roman"/>
          <w:sz w:val="28"/>
          <w:szCs w:val="28"/>
          <w:lang w:val="kk-KZ" w:eastAsia="zh-HK"/>
        </w:rPr>
        <w:t>-ақ</w:t>
      </w:r>
      <w:r w:rsidR="00D12F8B" w:rsidRPr="00966EA9">
        <w:rPr>
          <w:rFonts w:ascii="Times New Roman" w:eastAsia="PMingLiU" w:hAnsi="Times New Roman" w:cs="Times New Roman"/>
          <w:sz w:val="28"/>
          <w:szCs w:val="28"/>
          <w:lang w:val="kk-KZ" w:eastAsia="zh-HK"/>
        </w:rPr>
        <w:t xml:space="preserve"> оқ</w:t>
      </w:r>
      <w:r w:rsidR="00C01E38" w:rsidRPr="00966EA9">
        <w:rPr>
          <w:rFonts w:ascii="Times New Roman" w:eastAsia="PMingLiU" w:hAnsi="Times New Roman" w:cs="Times New Roman"/>
          <w:sz w:val="28"/>
          <w:szCs w:val="28"/>
          <w:lang w:val="kk-KZ" w:eastAsia="zh-HK"/>
        </w:rPr>
        <w:t>ушылардан табыс табатын факторлар,</w:t>
      </w:r>
      <w:r w:rsidR="00CE0FB6" w:rsidRPr="00966EA9">
        <w:rPr>
          <w:rFonts w:ascii="Times New Roman" w:eastAsia="PMingLiU" w:hAnsi="Times New Roman" w:cs="Times New Roman"/>
          <w:sz w:val="28"/>
          <w:szCs w:val="28"/>
          <w:lang w:val="kk-KZ" w:eastAsia="zh-HK"/>
        </w:rPr>
        <w:t xml:space="preserve"> аталмыш институттар мен сыныптардың дам</w:t>
      </w:r>
      <w:r w:rsidR="009905DC" w:rsidRPr="00966EA9">
        <w:rPr>
          <w:rFonts w:ascii="Times New Roman" w:eastAsia="PMingLiU" w:hAnsi="Times New Roman" w:cs="Times New Roman"/>
          <w:sz w:val="28"/>
          <w:szCs w:val="28"/>
          <w:lang w:val="kk-KZ" w:eastAsia="zh-HK"/>
        </w:rPr>
        <w:t>уына зор мүмкіндік жасады</w:t>
      </w:r>
      <w:r w:rsidR="00D12F8B" w:rsidRPr="00966EA9">
        <w:rPr>
          <w:rFonts w:ascii="Times New Roman" w:eastAsia="PMingLiU" w:hAnsi="Times New Roman" w:cs="Times New Roman"/>
          <w:sz w:val="28"/>
          <w:szCs w:val="28"/>
          <w:lang w:val="kk-KZ" w:eastAsia="zh-HK"/>
        </w:rPr>
        <w:t>.</w:t>
      </w:r>
    </w:p>
    <w:p w:rsidR="00BD602D" w:rsidRPr="00966EA9" w:rsidRDefault="001B7913" w:rsidP="00C01E38">
      <w:pPr>
        <w:spacing w:after="0" w:line="240" w:lineRule="auto"/>
        <w:ind w:firstLine="720"/>
        <w:jc w:val="both"/>
        <w:rPr>
          <w:rFonts w:ascii="Times New Roman" w:eastAsia="Times New Roman" w:hAnsi="Times New Roman" w:cs="Times New Roman"/>
          <w:sz w:val="28"/>
          <w:szCs w:val="28"/>
          <w:lang w:val="kk-KZ"/>
        </w:rPr>
      </w:pPr>
      <w:r w:rsidRPr="00966EA9">
        <w:rPr>
          <w:rFonts w:ascii="Times New Roman" w:eastAsia="Times New Roman" w:hAnsi="Times New Roman" w:cs="Times New Roman"/>
          <w:sz w:val="28"/>
          <w:szCs w:val="28"/>
          <w:lang w:val="kk-KZ"/>
        </w:rPr>
        <w:t>«Ханьбаньның»  мәліметіне жүгінсек, әлемдегі қытай тілін оқитын адамдардың саны 2004 жылдан 2014 жылға дейінгі аралықта 3</w:t>
      </w:r>
      <w:r w:rsidR="00CE0FB6" w:rsidRPr="00966EA9">
        <w:rPr>
          <w:rFonts w:ascii="Times New Roman" w:eastAsia="Times New Roman" w:hAnsi="Times New Roman" w:cs="Times New Roman"/>
          <w:sz w:val="28"/>
          <w:szCs w:val="28"/>
          <w:lang w:val="kk-KZ"/>
        </w:rPr>
        <w:t>0 миллионнан 100 миллионға</w:t>
      </w:r>
      <w:r w:rsidRPr="00966EA9">
        <w:rPr>
          <w:rFonts w:ascii="Times New Roman" w:eastAsia="Times New Roman" w:hAnsi="Times New Roman" w:cs="Times New Roman"/>
          <w:sz w:val="28"/>
          <w:szCs w:val="28"/>
          <w:lang w:val="kk-KZ"/>
        </w:rPr>
        <w:t xml:space="preserve"> өскен. </w:t>
      </w:r>
      <w:r w:rsidR="00CE0FB6" w:rsidRPr="00966EA9">
        <w:rPr>
          <w:rFonts w:ascii="Times New Roman" w:eastAsia="Microsoft YaHei" w:hAnsi="Times New Roman" w:cs="Times New Roman"/>
          <w:sz w:val="28"/>
          <w:szCs w:val="28"/>
          <w:shd w:val="clear" w:color="auto" w:fill="FFFFFF"/>
          <w:lang w:val="kk-KZ"/>
        </w:rPr>
        <w:t>«</w:t>
      </w:r>
      <w:r w:rsidR="00BD602D" w:rsidRPr="00966EA9">
        <w:rPr>
          <w:rFonts w:ascii="Times New Roman" w:eastAsia="Microsoft YaHei" w:hAnsi="Times New Roman" w:cs="Times New Roman"/>
          <w:sz w:val="28"/>
          <w:szCs w:val="28"/>
          <w:shd w:val="clear" w:color="auto" w:fill="FFFFFF"/>
          <w:lang w:val="kk-KZ"/>
        </w:rPr>
        <w:t>Ханьбанның</w:t>
      </w:r>
      <w:r w:rsidR="00CE0FB6" w:rsidRPr="00966EA9">
        <w:rPr>
          <w:rFonts w:ascii="Times New Roman" w:eastAsia="Microsoft YaHei" w:hAnsi="Times New Roman" w:cs="Times New Roman"/>
          <w:sz w:val="28"/>
          <w:szCs w:val="28"/>
          <w:shd w:val="clear" w:color="auto" w:fill="FFFFFF"/>
          <w:lang w:val="kk-KZ"/>
        </w:rPr>
        <w:t>»</w:t>
      </w:r>
      <w:r w:rsidR="00BD602D" w:rsidRPr="00966EA9">
        <w:rPr>
          <w:rFonts w:ascii="Times New Roman" w:eastAsia="Microsoft YaHei" w:hAnsi="Times New Roman" w:cs="Times New Roman"/>
          <w:sz w:val="28"/>
          <w:szCs w:val="28"/>
          <w:shd w:val="clear" w:color="auto" w:fill="FFFFFF"/>
          <w:lang w:val="kk-KZ"/>
        </w:rPr>
        <w:t xml:space="preserve"> ресми сайтында 2017 жылдың 31 желтоқсан</w:t>
      </w:r>
      <w:r w:rsidR="000708CE" w:rsidRPr="00966EA9">
        <w:rPr>
          <w:rFonts w:ascii="Times New Roman" w:eastAsia="Microsoft YaHei" w:hAnsi="Times New Roman" w:cs="Times New Roman"/>
          <w:sz w:val="28"/>
          <w:szCs w:val="28"/>
          <w:shd w:val="clear" w:color="auto" w:fill="FFFFFF"/>
          <w:lang w:val="kk-KZ"/>
        </w:rPr>
        <w:t>ы</w:t>
      </w:r>
      <w:r w:rsidR="00C01E38" w:rsidRPr="00966EA9">
        <w:rPr>
          <w:rFonts w:ascii="Times New Roman" w:eastAsia="Microsoft YaHei" w:hAnsi="Times New Roman" w:cs="Times New Roman"/>
          <w:sz w:val="28"/>
          <w:szCs w:val="28"/>
          <w:shd w:val="clear" w:color="auto" w:fill="FFFFFF"/>
          <w:lang w:val="kk-KZ"/>
        </w:rPr>
        <w:t xml:space="preserve"> </w:t>
      </w:r>
      <w:r w:rsidR="00CE0FB6" w:rsidRPr="00966EA9">
        <w:rPr>
          <w:rFonts w:ascii="Times New Roman" w:eastAsia="Microsoft YaHei" w:hAnsi="Times New Roman" w:cs="Times New Roman"/>
          <w:sz w:val="28"/>
          <w:szCs w:val="28"/>
          <w:shd w:val="clear" w:color="auto" w:fill="FFFFFF"/>
          <w:lang w:val="kk-KZ"/>
        </w:rPr>
        <w:t>деп көрсетілген мәліметте</w:t>
      </w:r>
      <w:r w:rsidR="00BD602D" w:rsidRPr="00966EA9">
        <w:rPr>
          <w:rFonts w:ascii="Times New Roman" w:eastAsia="Microsoft YaHei" w:hAnsi="Times New Roman" w:cs="Times New Roman"/>
          <w:sz w:val="28"/>
          <w:szCs w:val="28"/>
          <w:shd w:val="clear" w:color="auto" w:fill="FFFFFF"/>
          <w:lang w:val="kk-KZ"/>
        </w:rPr>
        <w:t>, әлемнің 146 мемлекетінде 525 Конфуций инст</w:t>
      </w:r>
      <w:r w:rsidR="00C01E38" w:rsidRPr="00966EA9">
        <w:rPr>
          <w:rFonts w:ascii="Times New Roman" w:eastAsia="Microsoft YaHei" w:hAnsi="Times New Roman" w:cs="Times New Roman"/>
          <w:sz w:val="28"/>
          <w:szCs w:val="28"/>
          <w:shd w:val="clear" w:color="auto" w:fill="FFFFFF"/>
          <w:lang w:val="kk-KZ"/>
        </w:rPr>
        <w:t>итуты мен 1113 Конфуций сыныпт</w:t>
      </w:r>
      <w:r w:rsidR="00BD602D" w:rsidRPr="00966EA9">
        <w:rPr>
          <w:rFonts w:ascii="Times New Roman" w:eastAsia="Microsoft YaHei" w:hAnsi="Times New Roman" w:cs="Times New Roman"/>
          <w:sz w:val="28"/>
          <w:szCs w:val="28"/>
          <w:shd w:val="clear" w:color="auto" w:fill="FFFFFF"/>
          <w:lang w:val="kk-KZ"/>
        </w:rPr>
        <w:t>ы</w:t>
      </w:r>
      <w:r w:rsidR="00C01E38" w:rsidRPr="00966EA9">
        <w:rPr>
          <w:rFonts w:ascii="Times New Roman" w:eastAsia="Microsoft YaHei" w:hAnsi="Times New Roman" w:cs="Times New Roman"/>
          <w:sz w:val="28"/>
          <w:szCs w:val="28"/>
          <w:shd w:val="clear" w:color="auto" w:fill="FFFFFF"/>
          <w:lang w:val="kk-KZ"/>
        </w:rPr>
        <w:t>ң</w:t>
      </w:r>
      <w:r w:rsidR="00BD602D" w:rsidRPr="00966EA9">
        <w:rPr>
          <w:rFonts w:ascii="Times New Roman" w:eastAsia="Microsoft YaHei" w:hAnsi="Times New Roman" w:cs="Times New Roman"/>
          <w:sz w:val="28"/>
          <w:szCs w:val="28"/>
          <w:shd w:val="clear" w:color="auto" w:fill="FFFFFF"/>
          <w:lang w:val="kk-KZ"/>
        </w:rPr>
        <w:t xml:space="preserve"> ашылған</w:t>
      </w:r>
      <w:r w:rsidR="009905DC" w:rsidRPr="00966EA9">
        <w:rPr>
          <w:rFonts w:ascii="Times New Roman" w:eastAsia="Microsoft YaHei" w:hAnsi="Times New Roman" w:cs="Times New Roman"/>
          <w:sz w:val="28"/>
          <w:szCs w:val="28"/>
          <w:shd w:val="clear" w:color="auto" w:fill="FFFFFF"/>
          <w:lang w:val="kk-KZ"/>
        </w:rPr>
        <w:t>ы</w:t>
      </w:r>
      <w:r w:rsidR="00C01E38" w:rsidRPr="00966EA9">
        <w:rPr>
          <w:rFonts w:ascii="Times New Roman" w:eastAsia="Microsoft YaHei" w:hAnsi="Times New Roman" w:cs="Times New Roman"/>
          <w:sz w:val="28"/>
          <w:szCs w:val="28"/>
          <w:shd w:val="clear" w:color="auto" w:fill="FFFFFF"/>
          <w:lang w:val="kk-KZ"/>
        </w:rPr>
        <w:t xml:space="preserve"> айтылған </w:t>
      </w:r>
      <w:r w:rsidR="00327846" w:rsidRPr="00966EA9">
        <w:rPr>
          <w:rFonts w:ascii="Times New Roman" w:eastAsia="Times New Roman" w:hAnsi="Times New Roman" w:cs="Times New Roman"/>
          <w:bCs/>
          <w:sz w:val="28"/>
          <w:szCs w:val="28"/>
          <w:lang w:val="kk-KZ"/>
        </w:rPr>
        <w:t>[5</w:t>
      </w:r>
      <w:r w:rsidR="00C01E38" w:rsidRPr="00966EA9">
        <w:rPr>
          <w:rFonts w:ascii="Times New Roman" w:eastAsia="Times New Roman" w:hAnsi="Times New Roman" w:cs="Times New Roman"/>
          <w:bCs/>
          <w:sz w:val="28"/>
          <w:szCs w:val="28"/>
          <w:lang w:val="kk-KZ"/>
        </w:rPr>
        <w:t xml:space="preserve">]. </w:t>
      </w:r>
      <w:r w:rsidR="00C01E38" w:rsidRPr="00966EA9">
        <w:rPr>
          <w:rFonts w:ascii="Times New Roman" w:eastAsia="Microsoft YaHei" w:hAnsi="Times New Roman" w:cs="Times New Roman"/>
          <w:sz w:val="28"/>
          <w:szCs w:val="28"/>
          <w:shd w:val="clear" w:color="auto" w:fill="FFFFFF"/>
          <w:lang w:val="kk-KZ"/>
        </w:rPr>
        <w:t xml:space="preserve"> </w:t>
      </w:r>
      <w:r w:rsidR="00BD602D" w:rsidRPr="00966EA9">
        <w:rPr>
          <w:rFonts w:ascii="Times New Roman" w:eastAsia="Microsoft YaHei" w:hAnsi="Times New Roman" w:cs="Times New Roman"/>
          <w:sz w:val="28"/>
          <w:szCs w:val="28"/>
          <w:shd w:val="clear" w:color="auto" w:fill="FFFFFF"/>
          <w:lang w:val="kk-KZ"/>
        </w:rPr>
        <w:t>.</w:t>
      </w:r>
    </w:p>
    <w:p w:rsidR="000708CE" w:rsidRPr="00966EA9" w:rsidRDefault="00CE0FB6" w:rsidP="000708CE">
      <w:pPr>
        <w:spacing w:after="0" w:line="240" w:lineRule="auto"/>
        <w:ind w:firstLine="720"/>
        <w:jc w:val="both"/>
        <w:rPr>
          <w:rFonts w:ascii="Times New Roman" w:eastAsia="Microsoft YaHei" w:hAnsi="Times New Roman" w:cs="Times New Roman"/>
          <w:sz w:val="28"/>
          <w:szCs w:val="28"/>
          <w:shd w:val="clear" w:color="auto" w:fill="FFFFFF"/>
          <w:lang w:val="kk-KZ"/>
        </w:rPr>
      </w:pPr>
      <w:r w:rsidRPr="00966EA9">
        <w:rPr>
          <w:rFonts w:ascii="Times New Roman" w:eastAsia="Microsoft YaHei" w:hAnsi="Times New Roman" w:cs="Times New Roman"/>
          <w:sz w:val="28"/>
          <w:szCs w:val="28"/>
          <w:shd w:val="clear" w:color="auto" w:fill="FFFFFF"/>
          <w:lang w:val="kk-KZ"/>
        </w:rPr>
        <w:t>Олардың әлемдегі</w:t>
      </w:r>
      <w:r w:rsidR="00BD602D" w:rsidRPr="00966EA9">
        <w:rPr>
          <w:rFonts w:ascii="Times New Roman" w:eastAsia="Microsoft YaHei" w:hAnsi="Times New Roman" w:cs="Times New Roman"/>
          <w:sz w:val="28"/>
          <w:szCs w:val="28"/>
          <w:shd w:val="clear" w:color="auto" w:fill="FFFFFF"/>
          <w:lang w:val="kk-KZ"/>
        </w:rPr>
        <w:t xml:space="preserve"> о</w:t>
      </w:r>
      <w:r w:rsidRPr="00966EA9">
        <w:rPr>
          <w:rFonts w:ascii="Times New Roman" w:eastAsia="Microsoft YaHei" w:hAnsi="Times New Roman" w:cs="Times New Roman"/>
          <w:sz w:val="28"/>
          <w:szCs w:val="28"/>
          <w:shd w:val="clear" w:color="auto" w:fill="FFFFFF"/>
          <w:lang w:val="kk-KZ"/>
        </w:rPr>
        <w:t>рналасуын, төмендегі кестеден көруге бол</w:t>
      </w:r>
      <w:r w:rsidR="00BD602D" w:rsidRPr="00966EA9">
        <w:rPr>
          <w:rFonts w:ascii="Times New Roman" w:eastAsia="Microsoft YaHei" w:hAnsi="Times New Roman" w:cs="Times New Roman"/>
          <w:sz w:val="28"/>
          <w:szCs w:val="28"/>
          <w:shd w:val="clear" w:color="auto" w:fill="FFFFFF"/>
          <w:lang w:val="kk-KZ"/>
        </w:rPr>
        <w:t>ады:</w:t>
      </w:r>
    </w:p>
    <w:p w:rsidR="00BD602D" w:rsidRPr="00966EA9" w:rsidRDefault="00BD602D" w:rsidP="00CE0FB6">
      <w:pPr>
        <w:spacing w:after="0" w:line="240" w:lineRule="auto"/>
        <w:jc w:val="center"/>
        <w:rPr>
          <w:rFonts w:ascii="Times New Roman" w:eastAsia="Microsoft YaHei" w:hAnsi="Times New Roman" w:cs="Times New Roman"/>
          <w:sz w:val="28"/>
          <w:szCs w:val="28"/>
          <w:shd w:val="clear" w:color="auto" w:fill="FFFFFF"/>
          <w:lang w:val="kk-KZ"/>
        </w:rPr>
      </w:pPr>
      <w:r w:rsidRPr="00966EA9">
        <w:rPr>
          <w:rFonts w:ascii="Times New Roman" w:eastAsia="Calibri" w:hAnsi="Times New Roman" w:cs="Times New Roman"/>
          <w:sz w:val="28"/>
          <w:szCs w:val="28"/>
          <w:shd w:val="clear" w:color="auto" w:fill="FFFFFF"/>
          <w:lang w:val="kk-KZ"/>
        </w:rPr>
        <w:t xml:space="preserve">Әлемдегі </w:t>
      </w:r>
      <w:r w:rsidRPr="00966EA9">
        <w:rPr>
          <w:rFonts w:ascii="Times New Roman" w:eastAsia="Microsoft YaHei" w:hAnsi="Times New Roman" w:cs="Times New Roman"/>
          <w:sz w:val="28"/>
          <w:szCs w:val="28"/>
          <w:shd w:val="clear" w:color="auto" w:fill="FFFFFF"/>
          <w:lang w:val="kk-KZ"/>
        </w:rPr>
        <w:t>Конфуций институттары</w:t>
      </w:r>
    </w:p>
    <w:p w:rsidR="00BD602D" w:rsidRPr="00966EA9" w:rsidRDefault="00BD602D" w:rsidP="00BD602D">
      <w:pPr>
        <w:spacing w:after="0" w:line="240" w:lineRule="auto"/>
        <w:jc w:val="both"/>
        <w:rPr>
          <w:rFonts w:ascii="Times New Roman" w:eastAsia="Microsoft YaHei" w:hAnsi="Times New Roman" w:cs="Times New Roman"/>
          <w:sz w:val="28"/>
          <w:szCs w:val="28"/>
          <w:shd w:val="clear" w:color="auto" w:fill="FFFFFF"/>
          <w:lang w:val="kk-KZ"/>
        </w:rPr>
      </w:pPr>
    </w:p>
    <w:tbl>
      <w:tblPr>
        <w:tblStyle w:val="a8"/>
        <w:tblW w:w="0" w:type="auto"/>
        <w:tblLook w:val="04A0" w:firstRow="1" w:lastRow="0" w:firstColumn="1" w:lastColumn="0" w:noHBand="0" w:noVBand="1"/>
      </w:tblPr>
      <w:tblGrid>
        <w:gridCol w:w="2069"/>
        <w:gridCol w:w="1142"/>
        <w:gridCol w:w="1200"/>
        <w:gridCol w:w="1204"/>
        <w:gridCol w:w="1270"/>
        <w:gridCol w:w="1188"/>
        <w:gridCol w:w="1272"/>
      </w:tblGrid>
      <w:tr w:rsidR="00966EA9" w:rsidRPr="00966EA9" w:rsidTr="00BD602D">
        <w:tc>
          <w:tcPr>
            <w:tcW w:w="2360" w:type="dxa"/>
            <w:tcBorders>
              <w:top w:val="single" w:sz="4" w:space="0" w:color="auto"/>
              <w:left w:val="single" w:sz="4" w:space="0" w:color="auto"/>
              <w:bottom w:val="single" w:sz="4" w:space="0" w:color="auto"/>
              <w:right w:val="single" w:sz="4" w:space="0" w:color="auto"/>
            </w:tcBorders>
          </w:tcPr>
          <w:p w:rsidR="00BD602D" w:rsidRPr="00966EA9" w:rsidRDefault="00BD602D">
            <w:pPr>
              <w:spacing w:after="0" w:line="240" w:lineRule="auto"/>
              <w:jc w:val="both"/>
              <w:rPr>
                <w:rFonts w:ascii="Times New Roman" w:hAnsi="Times New Roman" w:cs="Times New Roman"/>
                <w:sz w:val="28"/>
                <w:szCs w:val="28"/>
                <w:lang w:val="kk-KZ"/>
              </w:rPr>
            </w:pPr>
          </w:p>
        </w:tc>
        <w:tc>
          <w:tcPr>
            <w:tcW w:w="1241" w:type="dxa"/>
            <w:tcBorders>
              <w:top w:val="single" w:sz="4" w:space="0" w:color="auto"/>
              <w:left w:val="single" w:sz="4" w:space="0" w:color="auto"/>
              <w:bottom w:val="single" w:sz="4" w:space="0" w:color="auto"/>
              <w:right w:val="single" w:sz="4" w:space="0" w:color="auto"/>
            </w:tcBorders>
            <w:hideMark/>
          </w:tcPr>
          <w:p w:rsidR="00BD602D" w:rsidRPr="00966EA9" w:rsidRDefault="00BD602D">
            <w:pPr>
              <w:spacing w:after="0" w:line="240" w:lineRule="auto"/>
              <w:jc w:val="both"/>
              <w:rPr>
                <w:rFonts w:ascii="Times New Roman" w:hAnsi="Times New Roman" w:cs="Times New Roman"/>
                <w:sz w:val="28"/>
                <w:szCs w:val="28"/>
              </w:rPr>
            </w:pPr>
            <w:r w:rsidRPr="00966EA9">
              <w:rPr>
                <w:rFonts w:ascii="Times New Roman" w:eastAsia="Microsoft YaHei" w:hAnsi="Times New Roman" w:cs="Times New Roman"/>
                <w:sz w:val="28"/>
                <w:szCs w:val="28"/>
                <w:shd w:val="clear" w:color="auto" w:fill="FFFFFF"/>
              </w:rPr>
              <w:t xml:space="preserve">Азия </w:t>
            </w:r>
          </w:p>
        </w:tc>
        <w:tc>
          <w:tcPr>
            <w:tcW w:w="1215" w:type="dxa"/>
            <w:tcBorders>
              <w:top w:val="single" w:sz="4" w:space="0" w:color="auto"/>
              <w:left w:val="single" w:sz="4" w:space="0" w:color="auto"/>
              <w:bottom w:val="single" w:sz="4" w:space="0" w:color="auto"/>
              <w:right w:val="single" w:sz="4" w:space="0" w:color="auto"/>
            </w:tcBorders>
            <w:hideMark/>
          </w:tcPr>
          <w:p w:rsidR="00BD602D" w:rsidRPr="00966EA9" w:rsidRDefault="00BD602D">
            <w:pPr>
              <w:spacing w:after="0" w:line="240" w:lineRule="auto"/>
              <w:jc w:val="both"/>
              <w:rPr>
                <w:rFonts w:ascii="Times New Roman" w:hAnsi="Times New Roman" w:cs="Times New Roman"/>
                <w:sz w:val="28"/>
                <w:szCs w:val="28"/>
              </w:rPr>
            </w:pPr>
            <w:r w:rsidRPr="00966EA9">
              <w:rPr>
                <w:rFonts w:ascii="Times New Roman" w:eastAsia="Microsoft YaHei" w:hAnsi="Times New Roman" w:cs="Times New Roman"/>
                <w:sz w:val="28"/>
                <w:szCs w:val="28"/>
                <w:shd w:val="clear" w:color="auto" w:fill="FFFFFF"/>
              </w:rPr>
              <w:t>Африка</w:t>
            </w:r>
          </w:p>
        </w:tc>
        <w:tc>
          <w:tcPr>
            <w:tcW w:w="1242" w:type="dxa"/>
            <w:tcBorders>
              <w:top w:val="single" w:sz="4" w:space="0" w:color="auto"/>
              <w:left w:val="single" w:sz="4" w:space="0" w:color="auto"/>
              <w:bottom w:val="single" w:sz="4" w:space="0" w:color="auto"/>
              <w:right w:val="single" w:sz="4" w:space="0" w:color="auto"/>
            </w:tcBorders>
            <w:hideMark/>
          </w:tcPr>
          <w:p w:rsidR="00BD602D" w:rsidRPr="00966EA9" w:rsidRDefault="00BD602D">
            <w:pPr>
              <w:spacing w:after="0" w:line="240" w:lineRule="auto"/>
              <w:jc w:val="both"/>
              <w:rPr>
                <w:rFonts w:ascii="Times New Roman" w:hAnsi="Times New Roman" w:cs="Times New Roman"/>
                <w:sz w:val="28"/>
                <w:szCs w:val="28"/>
              </w:rPr>
            </w:pPr>
            <w:r w:rsidRPr="00966EA9">
              <w:rPr>
                <w:rFonts w:ascii="Times New Roman" w:eastAsia="Microsoft YaHei" w:hAnsi="Times New Roman" w:cs="Times New Roman"/>
                <w:sz w:val="28"/>
                <w:szCs w:val="28"/>
                <w:shd w:val="clear" w:color="auto" w:fill="FFFFFF"/>
              </w:rPr>
              <w:t>Европа</w:t>
            </w:r>
          </w:p>
        </w:tc>
        <w:tc>
          <w:tcPr>
            <w:tcW w:w="1242" w:type="dxa"/>
            <w:tcBorders>
              <w:top w:val="single" w:sz="4" w:space="0" w:color="auto"/>
              <w:left w:val="single" w:sz="4" w:space="0" w:color="auto"/>
              <w:bottom w:val="single" w:sz="4" w:space="0" w:color="auto"/>
              <w:right w:val="single" w:sz="4" w:space="0" w:color="auto"/>
            </w:tcBorders>
            <w:hideMark/>
          </w:tcPr>
          <w:p w:rsidR="00BD602D" w:rsidRPr="00966EA9" w:rsidRDefault="00BD602D">
            <w:pPr>
              <w:spacing w:after="0" w:line="240" w:lineRule="auto"/>
              <w:jc w:val="both"/>
              <w:rPr>
                <w:rFonts w:ascii="Times New Roman" w:hAnsi="Times New Roman" w:cs="Times New Roman"/>
                <w:sz w:val="28"/>
                <w:szCs w:val="28"/>
              </w:rPr>
            </w:pPr>
            <w:r w:rsidRPr="00966EA9">
              <w:rPr>
                <w:rFonts w:ascii="Times New Roman" w:eastAsia="Microsoft YaHei" w:hAnsi="Times New Roman" w:cs="Times New Roman"/>
                <w:sz w:val="28"/>
                <w:szCs w:val="28"/>
                <w:shd w:val="clear" w:color="auto" w:fill="FFFFFF"/>
              </w:rPr>
              <w:t>Америка</w:t>
            </w:r>
          </w:p>
        </w:tc>
        <w:tc>
          <w:tcPr>
            <w:tcW w:w="1215" w:type="dxa"/>
            <w:tcBorders>
              <w:top w:val="single" w:sz="4" w:space="0" w:color="auto"/>
              <w:left w:val="single" w:sz="4" w:space="0" w:color="auto"/>
              <w:bottom w:val="single" w:sz="4" w:space="0" w:color="auto"/>
              <w:right w:val="single" w:sz="4" w:space="0" w:color="auto"/>
            </w:tcBorders>
            <w:hideMark/>
          </w:tcPr>
          <w:p w:rsidR="00BD602D" w:rsidRPr="00966EA9" w:rsidRDefault="00BD602D">
            <w:pPr>
              <w:spacing w:after="0" w:line="240" w:lineRule="auto"/>
              <w:jc w:val="both"/>
              <w:rPr>
                <w:rFonts w:ascii="Times New Roman" w:hAnsi="Times New Roman" w:cs="Times New Roman"/>
                <w:sz w:val="28"/>
                <w:szCs w:val="28"/>
              </w:rPr>
            </w:pPr>
            <w:r w:rsidRPr="00966EA9">
              <w:rPr>
                <w:rFonts w:ascii="Times New Roman" w:eastAsia="Microsoft YaHei" w:hAnsi="Times New Roman" w:cs="Times New Roman"/>
                <w:sz w:val="28"/>
                <w:szCs w:val="28"/>
                <w:shd w:val="clear" w:color="auto" w:fill="FFFFFF"/>
              </w:rPr>
              <w:t>Мұхит аймағы</w:t>
            </w:r>
          </w:p>
        </w:tc>
        <w:tc>
          <w:tcPr>
            <w:tcW w:w="1164" w:type="dxa"/>
            <w:tcBorders>
              <w:top w:val="single" w:sz="4" w:space="0" w:color="auto"/>
              <w:left w:val="single" w:sz="4" w:space="0" w:color="auto"/>
              <w:bottom w:val="single" w:sz="4" w:space="0" w:color="auto"/>
              <w:right w:val="single" w:sz="4" w:space="0" w:color="auto"/>
            </w:tcBorders>
            <w:hideMark/>
          </w:tcPr>
          <w:p w:rsidR="00BD602D" w:rsidRPr="00966EA9" w:rsidRDefault="00BD602D">
            <w:pPr>
              <w:spacing w:after="0" w:line="240" w:lineRule="auto"/>
              <w:jc w:val="both"/>
              <w:rPr>
                <w:rFonts w:ascii="Times New Roman" w:hAnsi="Times New Roman" w:cs="Times New Roman"/>
                <w:sz w:val="28"/>
                <w:szCs w:val="28"/>
              </w:rPr>
            </w:pPr>
            <w:r w:rsidRPr="00966EA9">
              <w:rPr>
                <w:rFonts w:ascii="Times New Roman" w:hAnsi="Times New Roman" w:cs="Times New Roman"/>
                <w:sz w:val="28"/>
                <w:szCs w:val="28"/>
              </w:rPr>
              <w:t>Барлығы</w:t>
            </w:r>
          </w:p>
        </w:tc>
      </w:tr>
      <w:tr w:rsidR="00966EA9" w:rsidRPr="00966EA9" w:rsidTr="00BD602D">
        <w:tc>
          <w:tcPr>
            <w:tcW w:w="2360" w:type="dxa"/>
            <w:tcBorders>
              <w:top w:val="single" w:sz="4" w:space="0" w:color="auto"/>
              <w:left w:val="single" w:sz="4" w:space="0" w:color="auto"/>
              <w:bottom w:val="single" w:sz="4" w:space="0" w:color="auto"/>
              <w:right w:val="single" w:sz="4" w:space="0" w:color="auto"/>
            </w:tcBorders>
            <w:hideMark/>
          </w:tcPr>
          <w:p w:rsidR="00BD602D" w:rsidRPr="00966EA9" w:rsidRDefault="00BD602D">
            <w:pPr>
              <w:spacing w:after="0" w:line="240" w:lineRule="auto"/>
              <w:jc w:val="both"/>
              <w:rPr>
                <w:rFonts w:ascii="Times New Roman" w:eastAsia="Cambria" w:hAnsi="Times New Roman" w:cs="Times New Roman"/>
                <w:sz w:val="28"/>
                <w:szCs w:val="28"/>
              </w:rPr>
            </w:pPr>
            <w:r w:rsidRPr="00966EA9">
              <w:rPr>
                <w:rFonts w:ascii="Times New Roman" w:eastAsia="Cambria" w:hAnsi="Times New Roman" w:cs="Times New Roman"/>
                <w:sz w:val="28"/>
                <w:szCs w:val="28"/>
              </w:rPr>
              <w:t>Қанша елде</w:t>
            </w:r>
          </w:p>
        </w:tc>
        <w:tc>
          <w:tcPr>
            <w:tcW w:w="1241" w:type="dxa"/>
            <w:tcBorders>
              <w:top w:val="single" w:sz="4" w:space="0" w:color="auto"/>
              <w:left w:val="single" w:sz="4" w:space="0" w:color="auto"/>
              <w:bottom w:val="single" w:sz="4" w:space="0" w:color="auto"/>
              <w:right w:val="single" w:sz="4" w:space="0" w:color="auto"/>
            </w:tcBorders>
            <w:hideMark/>
          </w:tcPr>
          <w:p w:rsidR="00BD602D" w:rsidRPr="00966EA9" w:rsidRDefault="00BD602D">
            <w:pPr>
              <w:spacing w:after="0" w:line="240" w:lineRule="auto"/>
              <w:jc w:val="both"/>
              <w:rPr>
                <w:rFonts w:ascii="Times New Roman" w:hAnsi="Times New Roman" w:cs="Times New Roman"/>
                <w:sz w:val="28"/>
                <w:szCs w:val="28"/>
              </w:rPr>
            </w:pPr>
            <w:r w:rsidRPr="00966EA9">
              <w:rPr>
                <w:rFonts w:ascii="Times New Roman" w:hAnsi="Times New Roman" w:cs="Times New Roman"/>
                <w:sz w:val="28"/>
                <w:szCs w:val="28"/>
              </w:rPr>
              <w:t>33</w:t>
            </w:r>
          </w:p>
        </w:tc>
        <w:tc>
          <w:tcPr>
            <w:tcW w:w="1215" w:type="dxa"/>
            <w:tcBorders>
              <w:top w:val="single" w:sz="4" w:space="0" w:color="auto"/>
              <w:left w:val="single" w:sz="4" w:space="0" w:color="auto"/>
              <w:bottom w:val="single" w:sz="4" w:space="0" w:color="auto"/>
              <w:right w:val="single" w:sz="4" w:space="0" w:color="auto"/>
            </w:tcBorders>
            <w:hideMark/>
          </w:tcPr>
          <w:p w:rsidR="00BD602D" w:rsidRPr="00966EA9" w:rsidRDefault="00BD602D">
            <w:pPr>
              <w:spacing w:after="0" w:line="240" w:lineRule="auto"/>
              <w:jc w:val="both"/>
              <w:rPr>
                <w:rFonts w:ascii="Times New Roman" w:hAnsi="Times New Roman" w:cs="Times New Roman"/>
                <w:sz w:val="28"/>
                <w:szCs w:val="28"/>
              </w:rPr>
            </w:pPr>
            <w:r w:rsidRPr="00966EA9">
              <w:rPr>
                <w:rFonts w:ascii="Times New Roman" w:hAnsi="Times New Roman" w:cs="Times New Roman"/>
                <w:sz w:val="28"/>
                <w:szCs w:val="28"/>
              </w:rPr>
              <w:t>39</w:t>
            </w:r>
          </w:p>
        </w:tc>
        <w:tc>
          <w:tcPr>
            <w:tcW w:w="1242" w:type="dxa"/>
            <w:tcBorders>
              <w:top w:val="single" w:sz="4" w:space="0" w:color="auto"/>
              <w:left w:val="single" w:sz="4" w:space="0" w:color="auto"/>
              <w:bottom w:val="single" w:sz="4" w:space="0" w:color="auto"/>
              <w:right w:val="single" w:sz="4" w:space="0" w:color="auto"/>
            </w:tcBorders>
            <w:hideMark/>
          </w:tcPr>
          <w:p w:rsidR="00BD602D" w:rsidRPr="00966EA9" w:rsidRDefault="00BD602D">
            <w:pPr>
              <w:spacing w:after="0" w:line="240" w:lineRule="auto"/>
              <w:jc w:val="both"/>
              <w:rPr>
                <w:rFonts w:ascii="Times New Roman" w:hAnsi="Times New Roman" w:cs="Times New Roman"/>
                <w:sz w:val="28"/>
                <w:szCs w:val="28"/>
              </w:rPr>
            </w:pPr>
            <w:r w:rsidRPr="00966EA9">
              <w:rPr>
                <w:rFonts w:ascii="Times New Roman" w:hAnsi="Times New Roman" w:cs="Times New Roman"/>
                <w:sz w:val="28"/>
                <w:szCs w:val="28"/>
              </w:rPr>
              <w:t>41</w:t>
            </w:r>
          </w:p>
        </w:tc>
        <w:tc>
          <w:tcPr>
            <w:tcW w:w="1242" w:type="dxa"/>
            <w:tcBorders>
              <w:top w:val="single" w:sz="4" w:space="0" w:color="auto"/>
              <w:left w:val="single" w:sz="4" w:space="0" w:color="auto"/>
              <w:bottom w:val="single" w:sz="4" w:space="0" w:color="auto"/>
              <w:right w:val="single" w:sz="4" w:space="0" w:color="auto"/>
            </w:tcBorders>
            <w:hideMark/>
          </w:tcPr>
          <w:p w:rsidR="00BD602D" w:rsidRPr="00966EA9" w:rsidRDefault="00BD602D">
            <w:pPr>
              <w:spacing w:after="0" w:line="240" w:lineRule="auto"/>
              <w:jc w:val="both"/>
              <w:rPr>
                <w:rFonts w:ascii="Times New Roman" w:hAnsi="Times New Roman" w:cs="Times New Roman"/>
                <w:sz w:val="28"/>
                <w:szCs w:val="28"/>
              </w:rPr>
            </w:pPr>
            <w:r w:rsidRPr="00966EA9">
              <w:rPr>
                <w:rFonts w:ascii="Times New Roman" w:hAnsi="Times New Roman" w:cs="Times New Roman"/>
                <w:sz w:val="28"/>
                <w:szCs w:val="28"/>
              </w:rPr>
              <w:t>21</w:t>
            </w:r>
          </w:p>
        </w:tc>
        <w:tc>
          <w:tcPr>
            <w:tcW w:w="1215" w:type="dxa"/>
            <w:tcBorders>
              <w:top w:val="single" w:sz="4" w:space="0" w:color="auto"/>
              <w:left w:val="single" w:sz="4" w:space="0" w:color="auto"/>
              <w:bottom w:val="single" w:sz="4" w:space="0" w:color="auto"/>
              <w:right w:val="single" w:sz="4" w:space="0" w:color="auto"/>
            </w:tcBorders>
            <w:hideMark/>
          </w:tcPr>
          <w:p w:rsidR="00BD602D" w:rsidRPr="00966EA9" w:rsidRDefault="00BD602D">
            <w:pPr>
              <w:spacing w:after="0" w:line="240" w:lineRule="auto"/>
              <w:jc w:val="both"/>
              <w:rPr>
                <w:rFonts w:ascii="Times New Roman" w:hAnsi="Times New Roman" w:cs="Times New Roman"/>
                <w:sz w:val="28"/>
                <w:szCs w:val="28"/>
              </w:rPr>
            </w:pPr>
            <w:r w:rsidRPr="00966EA9">
              <w:rPr>
                <w:rFonts w:ascii="Times New Roman" w:hAnsi="Times New Roman" w:cs="Times New Roman"/>
                <w:sz w:val="28"/>
                <w:szCs w:val="28"/>
              </w:rPr>
              <w:t>4</w:t>
            </w:r>
          </w:p>
        </w:tc>
        <w:tc>
          <w:tcPr>
            <w:tcW w:w="1164" w:type="dxa"/>
            <w:tcBorders>
              <w:top w:val="single" w:sz="4" w:space="0" w:color="auto"/>
              <w:left w:val="single" w:sz="4" w:space="0" w:color="auto"/>
              <w:bottom w:val="single" w:sz="4" w:space="0" w:color="auto"/>
              <w:right w:val="single" w:sz="4" w:space="0" w:color="auto"/>
            </w:tcBorders>
            <w:hideMark/>
          </w:tcPr>
          <w:p w:rsidR="00BD602D" w:rsidRPr="00966EA9" w:rsidRDefault="00BD602D">
            <w:pPr>
              <w:spacing w:after="0" w:line="240" w:lineRule="auto"/>
              <w:jc w:val="both"/>
              <w:rPr>
                <w:rFonts w:ascii="Times New Roman" w:hAnsi="Times New Roman" w:cs="Times New Roman"/>
                <w:sz w:val="28"/>
                <w:szCs w:val="28"/>
              </w:rPr>
            </w:pPr>
            <w:r w:rsidRPr="00966EA9">
              <w:rPr>
                <w:rFonts w:ascii="Times New Roman" w:hAnsi="Times New Roman" w:cs="Times New Roman"/>
                <w:sz w:val="28"/>
                <w:szCs w:val="28"/>
              </w:rPr>
              <w:t>138</w:t>
            </w:r>
          </w:p>
        </w:tc>
      </w:tr>
      <w:tr w:rsidR="00BD602D" w:rsidRPr="00966EA9" w:rsidTr="00BD602D">
        <w:tc>
          <w:tcPr>
            <w:tcW w:w="2360" w:type="dxa"/>
            <w:tcBorders>
              <w:top w:val="single" w:sz="4" w:space="0" w:color="auto"/>
              <w:left w:val="single" w:sz="4" w:space="0" w:color="auto"/>
              <w:bottom w:val="single" w:sz="4" w:space="0" w:color="auto"/>
              <w:right w:val="single" w:sz="4" w:space="0" w:color="auto"/>
            </w:tcBorders>
            <w:hideMark/>
          </w:tcPr>
          <w:p w:rsidR="00BD602D" w:rsidRPr="00966EA9" w:rsidRDefault="00CE0FB6">
            <w:pPr>
              <w:spacing w:after="0" w:line="240" w:lineRule="auto"/>
              <w:jc w:val="both"/>
              <w:rPr>
                <w:rFonts w:ascii="Times New Roman" w:hAnsi="Times New Roman" w:cs="Times New Roman"/>
                <w:sz w:val="28"/>
                <w:szCs w:val="28"/>
              </w:rPr>
            </w:pPr>
            <w:r w:rsidRPr="00966EA9">
              <w:rPr>
                <w:rFonts w:ascii="Times New Roman" w:hAnsi="Times New Roman" w:cs="Times New Roman"/>
                <w:sz w:val="28"/>
                <w:szCs w:val="28"/>
              </w:rPr>
              <w:t>Конф</w:t>
            </w:r>
            <w:r w:rsidRPr="00966EA9">
              <w:rPr>
                <w:rFonts w:ascii="Times New Roman" w:hAnsi="Times New Roman" w:cs="Times New Roman"/>
                <w:sz w:val="28"/>
                <w:szCs w:val="28"/>
                <w:lang w:val="kk-KZ"/>
              </w:rPr>
              <w:t>у</w:t>
            </w:r>
            <w:r w:rsidRPr="00966EA9">
              <w:rPr>
                <w:rFonts w:ascii="Times New Roman" w:hAnsi="Times New Roman" w:cs="Times New Roman"/>
                <w:sz w:val="28"/>
                <w:szCs w:val="28"/>
              </w:rPr>
              <w:t>. инст.</w:t>
            </w:r>
            <w:r w:rsidR="00BD602D" w:rsidRPr="00966EA9">
              <w:rPr>
                <w:rFonts w:ascii="Times New Roman" w:hAnsi="Times New Roman" w:cs="Times New Roman"/>
                <w:sz w:val="28"/>
                <w:szCs w:val="28"/>
              </w:rPr>
              <w:t xml:space="preserve"> саны</w:t>
            </w:r>
          </w:p>
        </w:tc>
        <w:tc>
          <w:tcPr>
            <w:tcW w:w="1241" w:type="dxa"/>
            <w:tcBorders>
              <w:top w:val="single" w:sz="4" w:space="0" w:color="auto"/>
              <w:left w:val="single" w:sz="4" w:space="0" w:color="auto"/>
              <w:bottom w:val="single" w:sz="4" w:space="0" w:color="auto"/>
              <w:right w:val="single" w:sz="4" w:space="0" w:color="auto"/>
            </w:tcBorders>
            <w:hideMark/>
          </w:tcPr>
          <w:p w:rsidR="00BD602D" w:rsidRPr="00966EA9" w:rsidRDefault="00BD602D">
            <w:pPr>
              <w:spacing w:after="0" w:line="240" w:lineRule="auto"/>
              <w:jc w:val="both"/>
              <w:rPr>
                <w:rFonts w:ascii="Times New Roman" w:hAnsi="Times New Roman" w:cs="Times New Roman"/>
                <w:sz w:val="28"/>
                <w:szCs w:val="28"/>
              </w:rPr>
            </w:pPr>
            <w:r w:rsidRPr="00966EA9">
              <w:rPr>
                <w:rFonts w:ascii="Times New Roman" w:hAnsi="Times New Roman" w:cs="Times New Roman"/>
                <w:sz w:val="28"/>
                <w:szCs w:val="28"/>
              </w:rPr>
              <w:t>118</w:t>
            </w:r>
          </w:p>
        </w:tc>
        <w:tc>
          <w:tcPr>
            <w:tcW w:w="1215" w:type="dxa"/>
            <w:tcBorders>
              <w:top w:val="single" w:sz="4" w:space="0" w:color="auto"/>
              <w:left w:val="single" w:sz="4" w:space="0" w:color="auto"/>
              <w:bottom w:val="single" w:sz="4" w:space="0" w:color="auto"/>
              <w:right w:val="single" w:sz="4" w:space="0" w:color="auto"/>
            </w:tcBorders>
            <w:hideMark/>
          </w:tcPr>
          <w:p w:rsidR="00BD602D" w:rsidRPr="00966EA9" w:rsidRDefault="00BD602D">
            <w:pPr>
              <w:spacing w:after="0" w:line="240" w:lineRule="auto"/>
              <w:jc w:val="both"/>
              <w:rPr>
                <w:rFonts w:ascii="Times New Roman" w:hAnsi="Times New Roman" w:cs="Times New Roman"/>
                <w:sz w:val="28"/>
                <w:szCs w:val="28"/>
              </w:rPr>
            </w:pPr>
            <w:r w:rsidRPr="00966EA9">
              <w:rPr>
                <w:rFonts w:ascii="Times New Roman" w:hAnsi="Times New Roman" w:cs="Times New Roman"/>
                <w:sz w:val="28"/>
                <w:szCs w:val="28"/>
              </w:rPr>
              <w:t>54</w:t>
            </w:r>
          </w:p>
        </w:tc>
        <w:tc>
          <w:tcPr>
            <w:tcW w:w="1242" w:type="dxa"/>
            <w:tcBorders>
              <w:top w:val="single" w:sz="4" w:space="0" w:color="auto"/>
              <w:left w:val="single" w:sz="4" w:space="0" w:color="auto"/>
              <w:bottom w:val="single" w:sz="4" w:space="0" w:color="auto"/>
              <w:right w:val="single" w:sz="4" w:space="0" w:color="auto"/>
            </w:tcBorders>
            <w:hideMark/>
          </w:tcPr>
          <w:p w:rsidR="00BD602D" w:rsidRPr="00966EA9" w:rsidRDefault="00BD602D">
            <w:pPr>
              <w:spacing w:after="0" w:line="240" w:lineRule="auto"/>
              <w:jc w:val="both"/>
              <w:rPr>
                <w:rFonts w:ascii="Times New Roman" w:hAnsi="Times New Roman" w:cs="Times New Roman"/>
                <w:sz w:val="28"/>
                <w:szCs w:val="28"/>
              </w:rPr>
            </w:pPr>
            <w:r w:rsidRPr="00966EA9">
              <w:rPr>
                <w:rFonts w:ascii="Times New Roman" w:hAnsi="Times New Roman" w:cs="Times New Roman"/>
                <w:sz w:val="28"/>
                <w:szCs w:val="28"/>
              </w:rPr>
              <w:t>173</w:t>
            </w:r>
          </w:p>
        </w:tc>
        <w:tc>
          <w:tcPr>
            <w:tcW w:w="1242" w:type="dxa"/>
            <w:tcBorders>
              <w:top w:val="single" w:sz="4" w:space="0" w:color="auto"/>
              <w:left w:val="single" w:sz="4" w:space="0" w:color="auto"/>
              <w:bottom w:val="single" w:sz="4" w:space="0" w:color="auto"/>
              <w:right w:val="single" w:sz="4" w:space="0" w:color="auto"/>
            </w:tcBorders>
            <w:hideMark/>
          </w:tcPr>
          <w:p w:rsidR="00BD602D" w:rsidRPr="00966EA9" w:rsidRDefault="00BD602D">
            <w:pPr>
              <w:spacing w:after="0" w:line="240" w:lineRule="auto"/>
              <w:jc w:val="both"/>
              <w:rPr>
                <w:rFonts w:ascii="Times New Roman" w:hAnsi="Times New Roman" w:cs="Times New Roman"/>
                <w:sz w:val="28"/>
                <w:szCs w:val="28"/>
              </w:rPr>
            </w:pPr>
            <w:r w:rsidRPr="00966EA9">
              <w:rPr>
                <w:rFonts w:ascii="Times New Roman" w:hAnsi="Times New Roman" w:cs="Times New Roman"/>
                <w:sz w:val="28"/>
                <w:szCs w:val="28"/>
              </w:rPr>
              <w:t>161</w:t>
            </w:r>
          </w:p>
        </w:tc>
        <w:tc>
          <w:tcPr>
            <w:tcW w:w="1215" w:type="dxa"/>
            <w:tcBorders>
              <w:top w:val="single" w:sz="4" w:space="0" w:color="auto"/>
              <w:left w:val="single" w:sz="4" w:space="0" w:color="auto"/>
              <w:bottom w:val="single" w:sz="4" w:space="0" w:color="auto"/>
              <w:right w:val="single" w:sz="4" w:space="0" w:color="auto"/>
            </w:tcBorders>
            <w:hideMark/>
          </w:tcPr>
          <w:p w:rsidR="00BD602D" w:rsidRPr="00966EA9" w:rsidRDefault="00BD602D">
            <w:pPr>
              <w:spacing w:after="0" w:line="240" w:lineRule="auto"/>
              <w:jc w:val="both"/>
              <w:rPr>
                <w:rFonts w:ascii="Times New Roman" w:hAnsi="Times New Roman" w:cs="Times New Roman"/>
                <w:sz w:val="28"/>
                <w:szCs w:val="28"/>
              </w:rPr>
            </w:pPr>
            <w:r w:rsidRPr="00966EA9">
              <w:rPr>
                <w:rFonts w:ascii="Times New Roman" w:hAnsi="Times New Roman" w:cs="Times New Roman"/>
                <w:sz w:val="28"/>
                <w:szCs w:val="28"/>
              </w:rPr>
              <w:t>19</w:t>
            </w:r>
          </w:p>
        </w:tc>
        <w:tc>
          <w:tcPr>
            <w:tcW w:w="1164" w:type="dxa"/>
            <w:tcBorders>
              <w:top w:val="single" w:sz="4" w:space="0" w:color="auto"/>
              <w:left w:val="single" w:sz="4" w:space="0" w:color="auto"/>
              <w:bottom w:val="single" w:sz="4" w:space="0" w:color="auto"/>
              <w:right w:val="single" w:sz="4" w:space="0" w:color="auto"/>
            </w:tcBorders>
            <w:hideMark/>
          </w:tcPr>
          <w:p w:rsidR="00BD602D" w:rsidRPr="00966EA9" w:rsidRDefault="00BD602D">
            <w:pPr>
              <w:spacing w:after="0" w:line="240" w:lineRule="auto"/>
              <w:jc w:val="both"/>
              <w:rPr>
                <w:rFonts w:ascii="Times New Roman" w:hAnsi="Times New Roman" w:cs="Times New Roman"/>
                <w:sz w:val="28"/>
                <w:szCs w:val="28"/>
              </w:rPr>
            </w:pPr>
            <w:r w:rsidRPr="00966EA9">
              <w:rPr>
                <w:rFonts w:ascii="Times New Roman" w:hAnsi="Times New Roman" w:cs="Times New Roman"/>
                <w:sz w:val="28"/>
                <w:szCs w:val="28"/>
              </w:rPr>
              <w:t>525</w:t>
            </w:r>
          </w:p>
        </w:tc>
      </w:tr>
    </w:tbl>
    <w:p w:rsidR="00BD602D" w:rsidRPr="00966EA9" w:rsidRDefault="00BD602D" w:rsidP="00BD602D">
      <w:pPr>
        <w:spacing w:after="0" w:line="240" w:lineRule="auto"/>
        <w:jc w:val="both"/>
        <w:rPr>
          <w:rFonts w:ascii="Times New Roman" w:hAnsi="Times New Roman" w:cs="Times New Roman"/>
          <w:sz w:val="28"/>
          <w:szCs w:val="28"/>
        </w:rPr>
      </w:pPr>
    </w:p>
    <w:p w:rsidR="00BD602D" w:rsidRPr="00966EA9" w:rsidRDefault="00BD602D" w:rsidP="00CE0FB6">
      <w:pPr>
        <w:spacing w:after="0" w:line="240" w:lineRule="auto"/>
        <w:jc w:val="center"/>
        <w:rPr>
          <w:rFonts w:ascii="Times New Roman" w:hAnsi="Times New Roman" w:cs="Times New Roman"/>
          <w:sz w:val="28"/>
          <w:szCs w:val="28"/>
          <w:lang w:val="kk-KZ"/>
        </w:rPr>
      </w:pPr>
      <w:r w:rsidRPr="00966EA9">
        <w:rPr>
          <w:rFonts w:ascii="Times New Roman" w:hAnsi="Times New Roman" w:cs="Times New Roman"/>
          <w:sz w:val="28"/>
          <w:szCs w:val="28"/>
          <w:lang w:val="kk-KZ"/>
        </w:rPr>
        <w:t>Әлемдегі Конфуций сыныптары</w:t>
      </w:r>
    </w:p>
    <w:p w:rsidR="00BD602D" w:rsidRPr="00966EA9" w:rsidRDefault="00BD602D" w:rsidP="00BD602D">
      <w:pPr>
        <w:spacing w:after="0" w:line="240" w:lineRule="auto"/>
        <w:jc w:val="both"/>
        <w:rPr>
          <w:rFonts w:ascii="Times New Roman" w:hAnsi="Times New Roman" w:cs="Times New Roman"/>
          <w:sz w:val="28"/>
          <w:szCs w:val="28"/>
          <w:lang w:val="kk-KZ"/>
        </w:rPr>
      </w:pPr>
    </w:p>
    <w:tbl>
      <w:tblPr>
        <w:tblStyle w:val="a8"/>
        <w:tblW w:w="0" w:type="auto"/>
        <w:tblLook w:val="04A0" w:firstRow="1" w:lastRow="0" w:firstColumn="1" w:lastColumn="0" w:noHBand="0" w:noVBand="1"/>
      </w:tblPr>
      <w:tblGrid>
        <w:gridCol w:w="2069"/>
        <w:gridCol w:w="1142"/>
        <w:gridCol w:w="1200"/>
        <w:gridCol w:w="1204"/>
        <w:gridCol w:w="1270"/>
        <w:gridCol w:w="1188"/>
        <w:gridCol w:w="1272"/>
      </w:tblGrid>
      <w:tr w:rsidR="00966EA9" w:rsidRPr="00966EA9" w:rsidTr="00BD602D">
        <w:tc>
          <w:tcPr>
            <w:tcW w:w="2360" w:type="dxa"/>
            <w:tcBorders>
              <w:top w:val="single" w:sz="4" w:space="0" w:color="auto"/>
              <w:left w:val="single" w:sz="4" w:space="0" w:color="auto"/>
              <w:bottom w:val="single" w:sz="4" w:space="0" w:color="auto"/>
              <w:right w:val="single" w:sz="4" w:space="0" w:color="auto"/>
            </w:tcBorders>
          </w:tcPr>
          <w:p w:rsidR="00BD602D" w:rsidRPr="00966EA9" w:rsidRDefault="00BD602D">
            <w:pPr>
              <w:spacing w:after="0" w:line="240" w:lineRule="auto"/>
              <w:jc w:val="both"/>
              <w:rPr>
                <w:rFonts w:ascii="Times New Roman" w:hAnsi="Times New Roman" w:cs="Times New Roman"/>
                <w:sz w:val="28"/>
                <w:szCs w:val="28"/>
              </w:rPr>
            </w:pPr>
          </w:p>
        </w:tc>
        <w:tc>
          <w:tcPr>
            <w:tcW w:w="1241" w:type="dxa"/>
            <w:tcBorders>
              <w:top w:val="single" w:sz="4" w:space="0" w:color="auto"/>
              <w:left w:val="single" w:sz="4" w:space="0" w:color="auto"/>
              <w:bottom w:val="single" w:sz="4" w:space="0" w:color="auto"/>
              <w:right w:val="single" w:sz="4" w:space="0" w:color="auto"/>
            </w:tcBorders>
            <w:hideMark/>
          </w:tcPr>
          <w:p w:rsidR="00BD602D" w:rsidRPr="00966EA9" w:rsidRDefault="00BD602D">
            <w:pPr>
              <w:spacing w:after="0" w:line="240" w:lineRule="auto"/>
              <w:jc w:val="both"/>
              <w:rPr>
                <w:rFonts w:ascii="Times New Roman" w:hAnsi="Times New Roman" w:cs="Times New Roman"/>
                <w:sz w:val="28"/>
                <w:szCs w:val="28"/>
              </w:rPr>
            </w:pPr>
            <w:r w:rsidRPr="00966EA9">
              <w:rPr>
                <w:rFonts w:ascii="Times New Roman" w:eastAsia="Microsoft YaHei" w:hAnsi="Times New Roman" w:cs="Times New Roman"/>
                <w:sz w:val="28"/>
                <w:szCs w:val="28"/>
                <w:shd w:val="clear" w:color="auto" w:fill="FFFFFF"/>
              </w:rPr>
              <w:t xml:space="preserve">Азия </w:t>
            </w:r>
          </w:p>
        </w:tc>
        <w:tc>
          <w:tcPr>
            <w:tcW w:w="1215" w:type="dxa"/>
            <w:tcBorders>
              <w:top w:val="single" w:sz="4" w:space="0" w:color="auto"/>
              <w:left w:val="single" w:sz="4" w:space="0" w:color="auto"/>
              <w:bottom w:val="single" w:sz="4" w:space="0" w:color="auto"/>
              <w:right w:val="single" w:sz="4" w:space="0" w:color="auto"/>
            </w:tcBorders>
            <w:hideMark/>
          </w:tcPr>
          <w:p w:rsidR="00BD602D" w:rsidRPr="00966EA9" w:rsidRDefault="00BD602D">
            <w:pPr>
              <w:spacing w:after="0" w:line="240" w:lineRule="auto"/>
              <w:jc w:val="both"/>
              <w:rPr>
                <w:rFonts w:ascii="Times New Roman" w:hAnsi="Times New Roman" w:cs="Times New Roman"/>
                <w:sz w:val="28"/>
                <w:szCs w:val="28"/>
              </w:rPr>
            </w:pPr>
            <w:r w:rsidRPr="00966EA9">
              <w:rPr>
                <w:rFonts w:ascii="Times New Roman" w:eastAsia="Microsoft YaHei" w:hAnsi="Times New Roman" w:cs="Times New Roman"/>
                <w:sz w:val="28"/>
                <w:szCs w:val="28"/>
                <w:shd w:val="clear" w:color="auto" w:fill="FFFFFF"/>
              </w:rPr>
              <w:t>Африка</w:t>
            </w:r>
          </w:p>
        </w:tc>
        <w:tc>
          <w:tcPr>
            <w:tcW w:w="1242" w:type="dxa"/>
            <w:tcBorders>
              <w:top w:val="single" w:sz="4" w:space="0" w:color="auto"/>
              <w:left w:val="single" w:sz="4" w:space="0" w:color="auto"/>
              <w:bottom w:val="single" w:sz="4" w:space="0" w:color="auto"/>
              <w:right w:val="single" w:sz="4" w:space="0" w:color="auto"/>
            </w:tcBorders>
            <w:hideMark/>
          </w:tcPr>
          <w:p w:rsidR="00BD602D" w:rsidRPr="00966EA9" w:rsidRDefault="00BD602D">
            <w:pPr>
              <w:spacing w:after="0" w:line="240" w:lineRule="auto"/>
              <w:jc w:val="both"/>
              <w:rPr>
                <w:rFonts w:ascii="Times New Roman" w:hAnsi="Times New Roman" w:cs="Times New Roman"/>
                <w:sz w:val="28"/>
                <w:szCs w:val="28"/>
              </w:rPr>
            </w:pPr>
            <w:r w:rsidRPr="00966EA9">
              <w:rPr>
                <w:rFonts w:ascii="Times New Roman" w:eastAsia="Microsoft YaHei" w:hAnsi="Times New Roman" w:cs="Times New Roman"/>
                <w:sz w:val="28"/>
                <w:szCs w:val="28"/>
                <w:shd w:val="clear" w:color="auto" w:fill="FFFFFF"/>
              </w:rPr>
              <w:t>Европа</w:t>
            </w:r>
          </w:p>
        </w:tc>
        <w:tc>
          <w:tcPr>
            <w:tcW w:w="1242" w:type="dxa"/>
            <w:tcBorders>
              <w:top w:val="single" w:sz="4" w:space="0" w:color="auto"/>
              <w:left w:val="single" w:sz="4" w:space="0" w:color="auto"/>
              <w:bottom w:val="single" w:sz="4" w:space="0" w:color="auto"/>
              <w:right w:val="single" w:sz="4" w:space="0" w:color="auto"/>
            </w:tcBorders>
            <w:hideMark/>
          </w:tcPr>
          <w:p w:rsidR="00BD602D" w:rsidRPr="00966EA9" w:rsidRDefault="00BD602D">
            <w:pPr>
              <w:spacing w:after="0" w:line="240" w:lineRule="auto"/>
              <w:jc w:val="both"/>
              <w:rPr>
                <w:rFonts w:ascii="Times New Roman" w:hAnsi="Times New Roman" w:cs="Times New Roman"/>
                <w:sz w:val="28"/>
                <w:szCs w:val="28"/>
              </w:rPr>
            </w:pPr>
            <w:r w:rsidRPr="00966EA9">
              <w:rPr>
                <w:rFonts w:ascii="Times New Roman" w:eastAsia="Microsoft YaHei" w:hAnsi="Times New Roman" w:cs="Times New Roman"/>
                <w:sz w:val="28"/>
                <w:szCs w:val="28"/>
                <w:shd w:val="clear" w:color="auto" w:fill="FFFFFF"/>
              </w:rPr>
              <w:t>Америка</w:t>
            </w:r>
          </w:p>
        </w:tc>
        <w:tc>
          <w:tcPr>
            <w:tcW w:w="1215" w:type="dxa"/>
            <w:tcBorders>
              <w:top w:val="single" w:sz="4" w:space="0" w:color="auto"/>
              <w:left w:val="single" w:sz="4" w:space="0" w:color="auto"/>
              <w:bottom w:val="single" w:sz="4" w:space="0" w:color="auto"/>
              <w:right w:val="single" w:sz="4" w:space="0" w:color="auto"/>
            </w:tcBorders>
            <w:hideMark/>
          </w:tcPr>
          <w:p w:rsidR="00BD602D" w:rsidRPr="00966EA9" w:rsidRDefault="00BD602D">
            <w:pPr>
              <w:spacing w:after="0" w:line="240" w:lineRule="auto"/>
              <w:jc w:val="both"/>
              <w:rPr>
                <w:rFonts w:ascii="Times New Roman" w:hAnsi="Times New Roman" w:cs="Times New Roman"/>
                <w:sz w:val="28"/>
                <w:szCs w:val="28"/>
              </w:rPr>
            </w:pPr>
            <w:r w:rsidRPr="00966EA9">
              <w:rPr>
                <w:rFonts w:ascii="Times New Roman" w:eastAsia="Microsoft YaHei" w:hAnsi="Times New Roman" w:cs="Times New Roman"/>
                <w:sz w:val="28"/>
                <w:szCs w:val="28"/>
                <w:shd w:val="clear" w:color="auto" w:fill="FFFFFF"/>
              </w:rPr>
              <w:t>Мұхит аймағы</w:t>
            </w:r>
          </w:p>
        </w:tc>
        <w:tc>
          <w:tcPr>
            <w:tcW w:w="1164" w:type="dxa"/>
            <w:tcBorders>
              <w:top w:val="single" w:sz="4" w:space="0" w:color="auto"/>
              <w:left w:val="single" w:sz="4" w:space="0" w:color="auto"/>
              <w:bottom w:val="single" w:sz="4" w:space="0" w:color="auto"/>
              <w:right w:val="single" w:sz="4" w:space="0" w:color="auto"/>
            </w:tcBorders>
            <w:hideMark/>
          </w:tcPr>
          <w:p w:rsidR="00BD602D" w:rsidRPr="00966EA9" w:rsidRDefault="00BD602D">
            <w:pPr>
              <w:spacing w:after="0" w:line="240" w:lineRule="auto"/>
              <w:jc w:val="both"/>
              <w:rPr>
                <w:rFonts w:ascii="Times New Roman" w:hAnsi="Times New Roman" w:cs="Times New Roman"/>
                <w:sz w:val="28"/>
                <w:szCs w:val="28"/>
              </w:rPr>
            </w:pPr>
            <w:r w:rsidRPr="00966EA9">
              <w:rPr>
                <w:rFonts w:ascii="Times New Roman" w:hAnsi="Times New Roman" w:cs="Times New Roman"/>
                <w:sz w:val="28"/>
                <w:szCs w:val="28"/>
              </w:rPr>
              <w:t>Барлығы</w:t>
            </w:r>
          </w:p>
        </w:tc>
      </w:tr>
      <w:tr w:rsidR="00966EA9" w:rsidRPr="00966EA9" w:rsidTr="00BD602D">
        <w:tc>
          <w:tcPr>
            <w:tcW w:w="2360" w:type="dxa"/>
            <w:tcBorders>
              <w:top w:val="single" w:sz="4" w:space="0" w:color="auto"/>
              <w:left w:val="single" w:sz="4" w:space="0" w:color="auto"/>
              <w:bottom w:val="single" w:sz="4" w:space="0" w:color="auto"/>
              <w:right w:val="single" w:sz="4" w:space="0" w:color="auto"/>
            </w:tcBorders>
            <w:hideMark/>
          </w:tcPr>
          <w:p w:rsidR="00BD602D" w:rsidRPr="00966EA9" w:rsidRDefault="00BD602D">
            <w:pPr>
              <w:spacing w:after="0" w:line="240" w:lineRule="auto"/>
              <w:jc w:val="both"/>
              <w:rPr>
                <w:rFonts w:ascii="Times New Roman" w:eastAsia="Cambria" w:hAnsi="Times New Roman" w:cs="Times New Roman"/>
                <w:sz w:val="28"/>
                <w:szCs w:val="28"/>
              </w:rPr>
            </w:pPr>
            <w:r w:rsidRPr="00966EA9">
              <w:rPr>
                <w:rFonts w:ascii="Times New Roman" w:eastAsia="Cambria" w:hAnsi="Times New Roman" w:cs="Times New Roman"/>
                <w:sz w:val="28"/>
                <w:szCs w:val="28"/>
              </w:rPr>
              <w:lastRenderedPageBreak/>
              <w:t>Қанша елде</w:t>
            </w:r>
          </w:p>
        </w:tc>
        <w:tc>
          <w:tcPr>
            <w:tcW w:w="1241" w:type="dxa"/>
            <w:tcBorders>
              <w:top w:val="single" w:sz="4" w:space="0" w:color="auto"/>
              <w:left w:val="single" w:sz="4" w:space="0" w:color="auto"/>
              <w:bottom w:val="single" w:sz="4" w:space="0" w:color="auto"/>
              <w:right w:val="single" w:sz="4" w:space="0" w:color="auto"/>
            </w:tcBorders>
            <w:hideMark/>
          </w:tcPr>
          <w:p w:rsidR="00BD602D" w:rsidRPr="00966EA9" w:rsidRDefault="00BD602D">
            <w:pPr>
              <w:spacing w:after="0" w:line="240" w:lineRule="auto"/>
              <w:jc w:val="both"/>
              <w:rPr>
                <w:rFonts w:ascii="Times New Roman" w:hAnsi="Times New Roman" w:cs="Times New Roman"/>
                <w:sz w:val="28"/>
                <w:szCs w:val="28"/>
              </w:rPr>
            </w:pPr>
            <w:r w:rsidRPr="00966EA9">
              <w:rPr>
                <w:rFonts w:ascii="Times New Roman" w:hAnsi="Times New Roman" w:cs="Times New Roman"/>
                <w:sz w:val="28"/>
                <w:szCs w:val="28"/>
              </w:rPr>
              <w:t>21</w:t>
            </w:r>
          </w:p>
        </w:tc>
        <w:tc>
          <w:tcPr>
            <w:tcW w:w="1215" w:type="dxa"/>
            <w:tcBorders>
              <w:top w:val="single" w:sz="4" w:space="0" w:color="auto"/>
              <w:left w:val="single" w:sz="4" w:space="0" w:color="auto"/>
              <w:bottom w:val="single" w:sz="4" w:space="0" w:color="auto"/>
              <w:right w:val="single" w:sz="4" w:space="0" w:color="auto"/>
            </w:tcBorders>
            <w:hideMark/>
          </w:tcPr>
          <w:p w:rsidR="00BD602D" w:rsidRPr="00966EA9" w:rsidRDefault="00BD602D">
            <w:pPr>
              <w:spacing w:after="0" w:line="240" w:lineRule="auto"/>
              <w:jc w:val="both"/>
              <w:rPr>
                <w:rFonts w:ascii="Times New Roman" w:hAnsi="Times New Roman" w:cs="Times New Roman"/>
                <w:sz w:val="28"/>
                <w:szCs w:val="28"/>
              </w:rPr>
            </w:pPr>
            <w:r w:rsidRPr="00966EA9">
              <w:rPr>
                <w:rFonts w:ascii="Times New Roman" w:hAnsi="Times New Roman" w:cs="Times New Roman"/>
                <w:sz w:val="28"/>
                <w:szCs w:val="28"/>
              </w:rPr>
              <w:t>15</w:t>
            </w:r>
          </w:p>
        </w:tc>
        <w:tc>
          <w:tcPr>
            <w:tcW w:w="1242" w:type="dxa"/>
            <w:tcBorders>
              <w:top w:val="single" w:sz="4" w:space="0" w:color="auto"/>
              <w:left w:val="single" w:sz="4" w:space="0" w:color="auto"/>
              <w:bottom w:val="single" w:sz="4" w:space="0" w:color="auto"/>
              <w:right w:val="single" w:sz="4" w:space="0" w:color="auto"/>
            </w:tcBorders>
            <w:hideMark/>
          </w:tcPr>
          <w:p w:rsidR="00BD602D" w:rsidRPr="00966EA9" w:rsidRDefault="00BD602D">
            <w:pPr>
              <w:spacing w:after="0" w:line="240" w:lineRule="auto"/>
              <w:jc w:val="both"/>
              <w:rPr>
                <w:rFonts w:ascii="Times New Roman" w:hAnsi="Times New Roman" w:cs="Times New Roman"/>
                <w:sz w:val="28"/>
                <w:szCs w:val="28"/>
              </w:rPr>
            </w:pPr>
            <w:r w:rsidRPr="00966EA9">
              <w:rPr>
                <w:rFonts w:ascii="Times New Roman" w:hAnsi="Times New Roman" w:cs="Times New Roman"/>
                <w:sz w:val="28"/>
                <w:szCs w:val="28"/>
              </w:rPr>
              <w:t>30</w:t>
            </w:r>
          </w:p>
        </w:tc>
        <w:tc>
          <w:tcPr>
            <w:tcW w:w="1242" w:type="dxa"/>
            <w:tcBorders>
              <w:top w:val="single" w:sz="4" w:space="0" w:color="auto"/>
              <w:left w:val="single" w:sz="4" w:space="0" w:color="auto"/>
              <w:bottom w:val="single" w:sz="4" w:space="0" w:color="auto"/>
              <w:right w:val="single" w:sz="4" w:space="0" w:color="auto"/>
            </w:tcBorders>
            <w:hideMark/>
          </w:tcPr>
          <w:p w:rsidR="00BD602D" w:rsidRPr="00966EA9" w:rsidRDefault="00BD602D">
            <w:pPr>
              <w:spacing w:after="0" w:line="240" w:lineRule="auto"/>
              <w:jc w:val="both"/>
              <w:rPr>
                <w:rFonts w:ascii="Times New Roman" w:hAnsi="Times New Roman" w:cs="Times New Roman"/>
                <w:sz w:val="28"/>
                <w:szCs w:val="28"/>
              </w:rPr>
            </w:pPr>
            <w:r w:rsidRPr="00966EA9">
              <w:rPr>
                <w:rFonts w:ascii="Times New Roman" w:hAnsi="Times New Roman" w:cs="Times New Roman"/>
                <w:sz w:val="28"/>
                <w:szCs w:val="28"/>
              </w:rPr>
              <w:t>9</w:t>
            </w:r>
          </w:p>
        </w:tc>
        <w:tc>
          <w:tcPr>
            <w:tcW w:w="1215" w:type="dxa"/>
            <w:tcBorders>
              <w:top w:val="single" w:sz="4" w:space="0" w:color="auto"/>
              <w:left w:val="single" w:sz="4" w:space="0" w:color="auto"/>
              <w:bottom w:val="single" w:sz="4" w:space="0" w:color="auto"/>
              <w:right w:val="single" w:sz="4" w:space="0" w:color="auto"/>
            </w:tcBorders>
            <w:hideMark/>
          </w:tcPr>
          <w:p w:rsidR="00BD602D" w:rsidRPr="00966EA9" w:rsidRDefault="00BD602D">
            <w:pPr>
              <w:spacing w:after="0" w:line="240" w:lineRule="auto"/>
              <w:jc w:val="both"/>
              <w:rPr>
                <w:rFonts w:ascii="Times New Roman" w:hAnsi="Times New Roman" w:cs="Times New Roman"/>
                <w:sz w:val="28"/>
                <w:szCs w:val="28"/>
              </w:rPr>
            </w:pPr>
            <w:r w:rsidRPr="00966EA9">
              <w:rPr>
                <w:rFonts w:ascii="Times New Roman" w:hAnsi="Times New Roman" w:cs="Times New Roman"/>
                <w:sz w:val="28"/>
                <w:szCs w:val="28"/>
              </w:rPr>
              <w:t>4</w:t>
            </w:r>
          </w:p>
        </w:tc>
        <w:tc>
          <w:tcPr>
            <w:tcW w:w="1164" w:type="dxa"/>
            <w:tcBorders>
              <w:top w:val="single" w:sz="4" w:space="0" w:color="auto"/>
              <w:left w:val="single" w:sz="4" w:space="0" w:color="auto"/>
              <w:bottom w:val="single" w:sz="4" w:space="0" w:color="auto"/>
              <w:right w:val="single" w:sz="4" w:space="0" w:color="auto"/>
            </w:tcBorders>
            <w:hideMark/>
          </w:tcPr>
          <w:p w:rsidR="00BD602D" w:rsidRPr="00966EA9" w:rsidRDefault="00BD602D">
            <w:pPr>
              <w:spacing w:after="0" w:line="240" w:lineRule="auto"/>
              <w:jc w:val="both"/>
              <w:rPr>
                <w:rFonts w:ascii="Times New Roman" w:hAnsi="Times New Roman" w:cs="Times New Roman"/>
                <w:sz w:val="28"/>
                <w:szCs w:val="28"/>
              </w:rPr>
            </w:pPr>
            <w:r w:rsidRPr="00966EA9">
              <w:rPr>
                <w:rFonts w:ascii="Times New Roman" w:hAnsi="Times New Roman" w:cs="Times New Roman"/>
                <w:sz w:val="28"/>
                <w:szCs w:val="28"/>
              </w:rPr>
              <w:t>79</w:t>
            </w:r>
          </w:p>
        </w:tc>
      </w:tr>
      <w:tr w:rsidR="00BD602D" w:rsidRPr="00966EA9" w:rsidTr="00BD602D">
        <w:tc>
          <w:tcPr>
            <w:tcW w:w="2360" w:type="dxa"/>
            <w:tcBorders>
              <w:top w:val="single" w:sz="4" w:space="0" w:color="auto"/>
              <w:left w:val="single" w:sz="4" w:space="0" w:color="auto"/>
              <w:bottom w:val="single" w:sz="4" w:space="0" w:color="auto"/>
              <w:right w:val="single" w:sz="4" w:space="0" w:color="auto"/>
            </w:tcBorders>
            <w:hideMark/>
          </w:tcPr>
          <w:p w:rsidR="00BD602D" w:rsidRPr="00966EA9" w:rsidRDefault="00CE0FB6">
            <w:pPr>
              <w:spacing w:after="0" w:line="240" w:lineRule="auto"/>
              <w:jc w:val="both"/>
              <w:rPr>
                <w:rFonts w:ascii="Times New Roman" w:hAnsi="Times New Roman" w:cs="Times New Roman"/>
                <w:sz w:val="28"/>
                <w:szCs w:val="28"/>
              </w:rPr>
            </w:pPr>
            <w:r w:rsidRPr="00966EA9">
              <w:rPr>
                <w:rFonts w:ascii="Times New Roman" w:hAnsi="Times New Roman" w:cs="Times New Roman"/>
                <w:sz w:val="28"/>
                <w:szCs w:val="28"/>
              </w:rPr>
              <w:t>Конфу. сынып</w:t>
            </w:r>
            <w:r w:rsidR="00BD602D" w:rsidRPr="00966EA9">
              <w:rPr>
                <w:rFonts w:ascii="Times New Roman" w:hAnsi="Times New Roman" w:cs="Times New Roman"/>
                <w:sz w:val="28"/>
                <w:szCs w:val="28"/>
              </w:rPr>
              <w:t xml:space="preserve"> саны</w:t>
            </w:r>
          </w:p>
        </w:tc>
        <w:tc>
          <w:tcPr>
            <w:tcW w:w="1241" w:type="dxa"/>
            <w:tcBorders>
              <w:top w:val="single" w:sz="4" w:space="0" w:color="auto"/>
              <w:left w:val="single" w:sz="4" w:space="0" w:color="auto"/>
              <w:bottom w:val="single" w:sz="4" w:space="0" w:color="auto"/>
              <w:right w:val="single" w:sz="4" w:space="0" w:color="auto"/>
            </w:tcBorders>
            <w:hideMark/>
          </w:tcPr>
          <w:p w:rsidR="00BD602D" w:rsidRPr="00966EA9" w:rsidRDefault="00BD602D">
            <w:pPr>
              <w:spacing w:after="0" w:line="240" w:lineRule="auto"/>
              <w:jc w:val="both"/>
              <w:rPr>
                <w:rFonts w:ascii="Times New Roman" w:hAnsi="Times New Roman" w:cs="Times New Roman"/>
                <w:sz w:val="28"/>
                <w:szCs w:val="28"/>
              </w:rPr>
            </w:pPr>
            <w:r w:rsidRPr="00966EA9">
              <w:rPr>
                <w:rFonts w:ascii="Times New Roman" w:hAnsi="Times New Roman" w:cs="Times New Roman"/>
                <w:sz w:val="28"/>
                <w:szCs w:val="28"/>
              </w:rPr>
              <w:t>101</w:t>
            </w:r>
          </w:p>
        </w:tc>
        <w:tc>
          <w:tcPr>
            <w:tcW w:w="1215" w:type="dxa"/>
            <w:tcBorders>
              <w:top w:val="single" w:sz="4" w:space="0" w:color="auto"/>
              <w:left w:val="single" w:sz="4" w:space="0" w:color="auto"/>
              <w:bottom w:val="single" w:sz="4" w:space="0" w:color="auto"/>
              <w:right w:val="single" w:sz="4" w:space="0" w:color="auto"/>
            </w:tcBorders>
            <w:hideMark/>
          </w:tcPr>
          <w:p w:rsidR="00BD602D" w:rsidRPr="00966EA9" w:rsidRDefault="00BD602D">
            <w:pPr>
              <w:spacing w:after="0" w:line="240" w:lineRule="auto"/>
              <w:jc w:val="both"/>
              <w:rPr>
                <w:rFonts w:ascii="Times New Roman" w:hAnsi="Times New Roman" w:cs="Times New Roman"/>
                <w:sz w:val="28"/>
                <w:szCs w:val="28"/>
              </w:rPr>
            </w:pPr>
            <w:r w:rsidRPr="00966EA9">
              <w:rPr>
                <w:rFonts w:ascii="Times New Roman" w:hAnsi="Times New Roman" w:cs="Times New Roman"/>
                <w:sz w:val="28"/>
                <w:szCs w:val="28"/>
              </w:rPr>
              <w:t>30</w:t>
            </w:r>
          </w:p>
        </w:tc>
        <w:tc>
          <w:tcPr>
            <w:tcW w:w="1242" w:type="dxa"/>
            <w:tcBorders>
              <w:top w:val="single" w:sz="4" w:space="0" w:color="auto"/>
              <w:left w:val="single" w:sz="4" w:space="0" w:color="auto"/>
              <w:bottom w:val="single" w:sz="4" w:space="0" w:color="auto"/>
              <w:right w:val="single" w:sz="4" w:space="0" w:color="auto"/>
            </w:tcBorders>
            <w:hideMark/>
          </w:tcPr>
          <w:p w:rsidR="00BD602D" w:rsidRPr="00966EA9" w:rsidRDefault="00BD602D">
            <w:pPr>
              <w:spacing w:after="0" w:line="240" w:lineRule="auto"/>
              <w:jc w:val="both"/>
              <w:rPr>
                <w:rFonts w:ascii="Times New Roman" w:hAnsi="Times New Roman" w:cs="Times New Roman"/>
                <w:sz w:val="28"/>
                <w:szCs w:val="28"/>
              </w:rPr>
            </w:pPr>
            <w:r w:rsidRPr="00966EA9">
              <w:rPr>
                <w:rFonts w:ascii="Times New Roman" w:hAnsi="Times New Roman" w:cs="Times New Roman"/>
                <w:sz w:val="28"/>
                <w:szCs w:val="28"/>
              </w:rPr>
              <w:t>307</w:t>
            </w:r>
          </w:p>
        </w:tc>
        <w:tc>
          <w:tcPr>
            <w:tcW w:w="1242" w:type="dxa"/>
            <w:tcBorders>
              <w:top w:val="single" w:sz="4" w:space="0" w:color="auto"/>
              <w:left w:val="single" w:sz="4" w:space="0" w:color="auto"/>
              <w:bottom w:val="single" w:sz="4" w:space="0" w:color="auto"/>
              <w:right w:val="single" w:sz="4" w:space="0" w:color="auto"/>
            </w:tcBorders>
            <w:hideMark/>
          </w:tcPr>
          <w:p w:rsidR="00BD602D" w:rsidRPr="00966EA9" w:rsidRDefault="00BD602D">
            <w:pPr>
              <w:spacing w:after="0" w:line="240" w:lineRule="auto"/>
              <w:jc w:val="both"/>
              <w:rPr>
                <w:rFonts w:ascii="Times New Roman" w:hAnsi="Times New Roman" w:cs="Times New Roman"/>
                <w:sz w:val="28"/>
                <w:szCs w:val="28"/>
              </w:rPr>
            </w:pPr>
            <w:r w:rsidRPr="00966EA9">
              <w:rPr>
                <w:rFonts w:ascii="Times New Roman" w:hAnsi="Times New Roman" w:cs="Times New Roman"/>
                <w:sz w:val="28"/>
                <w:szCs w:val="28"/>
              </w:rPr>
              <w:t>574</w:t>
            </w:r>
          </w:p>
        </w:tc>
        <w:tc>
          <w:tcPr>
            <w:tcW w:w="1215" w:type="dxa"/>
            <w:tcBorders>
              <w:top w:val="single" w:sz="4" w:space="0" w:color="auto"/>
              <w:left w:val="single" w:sz="4" w:space="0" w:color="auto"/>
              <w:bottom w:val="single" w:sz="4" w:space="0" w:color="auto"/>
              <w:right w:val="single" w:sz="4" w:space="0" w:color="auto"/>
            </w:tcBorders>
            <w:hideMark/>
          </w:tcPr>
          <w:p w:rsidR="00BD602D" w:rsidRPr="00966EA9" w:rsidRDefault="00BD602D">
            <w:pPr>
              <w:spacing w:after="0" w:line="240" w:lineRule="auto"/>
              <w:jc w:val="both"/>
              <w:rPr>
                <w:rFonts w:ascii="Times New Roman" w:hAnsi="Times New Roman" w:cs="Times New Roman"/>
                <w:sz w:val="28"/>
                <w:szCs w:val="28"/>
              </w:rPr>
            </w:pPr>
            <w:r w:rsidRPr="00966EA9">
              <w:rPr>
                <w:rFonts w:ascii="Times New Roman" w:hAnsi="Times New Roman" w:cs="Times New Roman"/>
                <w:sz w:val="28"/>
                <w:szCs w:val="28"/>
              </w:rPr>
              <w:t>101</w:t>
            </w:r>
          </w:p>
        </w:tc>
        <w:tc>
          <w:tcPr>
            <w:tcW w:w="1164" w:type="dxa"/>
            <w:tcBorders>
              <w:top w:val="single" w:sz="4" w:space="0" w:color="auto"/>
              <w:left w:val="single" w:sz="4" w:space="0" w:color="auto"/>
              <w:bottom w:val="single" w:sz="4" w:space="0" w:color="auto"/>
              <w:right w:val="single" w:sz="4" w:space="0" w:color="auto"/>
            </w:tcBorders>
            <w:hideMark/>
          </w:tcPr>
          <w:p w:rsidR="00BD602D" w:rsidRPr="00966EA9" w:rsidRDefault="00BD602D">
            <w:pPr>
              <w:spacing w:after="0" w:line="240" w:lineRule="auto"/>
              <w:jc w:val="both"/>
              <w:rPr>
                <w:rFonts w:ascii="Times New Roman" w:hAnsi="Times New Roman" w:cs="Times New Roman"/>
                <w:sz w:val="28"/>
                <w:szCs w:val="28"/>
              </w:rPr>
            </w:pPr>
            <w:r w:rsidRPr="00966EA9">
              <w:rPr>
                <w:rFonts w:ascii="Times New Roman" w:hAnsi="Times New Roman" w:cs="Times New Roman"/>
                <w:sz w:val="28"/>
                <w:szCs w:val="28"/>
              </w:rPr>
              <w:t>1113</w:t>
            </w:r>
          </w:p>
        </w:tc>
      </w:tr>
    </w:tbl>
    <w:p w:rsidR="00BD602D" w:rsidRPr="00966EA9" w:rsidRDefault="00BD602D" w:rsidP="00BD602D">
      <w:pPr>
        <w:spacing w:after="0" w:line="240" w:lineRule="auto"/>
        <w:jc w:val="both"/>
        <w:rPr>
          <w:rFonts w:ascii="Times New Roman" w:hAnsi="Times New Roman" w:cs="Times New Roman"/>
          <w:sz w:val="28"/>
          <w:szCs w:val="28"/>
        </w:rPr>
      </w:pPr>
    </w:p>
    <w:p w:rsidR="00BD602D" w:rsidRPr="00966EA9" w:rsidRDefault="00BD602D" w:rsidP="00BD602D">
      <w:pPr>
        <w:spacing w:after="0" w:line="240" w:lineRule="auto"/>
        <w:ind w:firstLine="720"/>
        <w:jc w:val="both"/>
        <w:rPr>
          <w:rFonts w:ascii="Times New Roman" w:hAnsi="Times New Roman" w:cs="Times New Roman"/>
          <w:sz w:val="28"/>
          <w:szCs w:val="28"/>
        </w:rPr>
      </w:pPr>
      <w:r w:rsidRPr="00966EA9">
        <w:rPr>
          <w:rFonts w:ascii="Times New Roman" w:eastAsia="Microsoft YaHei" w:hAnsi="Times New Roman" w:cs="Times New Roman"/>
          <w:sz w:val="28"/>
          <w:szCs w:val="28"/>
          <w:shd w:val="clear" w:color="auto" w:fill="FFFFFF"/>
        </w:rPr>
        <w:t>Оның ішінде Комор аралдары, Мьянма, Вануату, Гренада, Лесото, Кук аралдары, Андорра, Европа одағы сияқты мемлекеттерде тек қана Конфуций сы</w:t>
      </w:r>
      <w:r w:rsidR="00A44C51" w:rsidRPr="00966EA9">
        <w:rPr>
          <w:rFonts w:ascii="Times New Roman" w:eastAsia="Microsoft YaHei" w:hAnsi="Times New Roman" w:cs="Times New Roman"/>
          <w:sz w:val="28"/>
          <w:szCs w:val="28"/>
          <w:shd w:val="clear" w:color="auto" w:fill="FFFFFF"/>
        </w:rPr>
        <w:t>ныптары ашылған</w:t>
      </w:r>
      <w:r w:rsidRPr="00966EA9">
        <w:rPr>
          <w:rFonts w:ascii="Times New Roman" w:eastAsia="Microsoft YaHei" w:hAnsi="Times New Roman" w:cs="Times New Roman"/>
          <w:sz w:val="28"/>
          <w:szCs w:val="28"/>
          <w:shd w:val="clear" w:color="auto" w:fill="FFFFFF"/>
        </w:rPr>
        <w:t>.</w:t>
      </w:r>
    </w:p>
    <w:p w:rsidR="00CD0DA6" w:rsidRPr="00966EA9" w:rsidRDefault="00BD602D" w:rsidP="00BD602D">
      <w:pPr>
        <w:spacing w:after="0" w:line="240" w:lineRule="auto"/>
        <w:ind w:firstLine="720"/>
        <w:jc w:val="both"/>
        <w:rPr>
          <w:rFonts w:ascii="Times New Roman" w:eastAsia="Times New Roman" w:hAnsi="Times New Roman" w:cs="Times New Roman"/>
          <w:bCs/>
          <w:sz w:val="28"/>
          <w:szCs w:val="28"/>
          <w:lang w:val="kk-KZ"/>
        </w:rPr>
      </w:pPr>
      <w:r w:rsidRPr="00966EA9">
        <w:rPr>
          <w:rFonts w:ascii="Times New Roman" w:eastAsia="Times New Roman" w:hAnsi="Times New Roman" w:cs="Times New Roman"/>
          <w:sz w:val="28"/>
          <w:szCs w:val="28"/>
          <w:lang w:val="kk-KZ"/>
        </w:rPr>
        <w:t xml:space="preserve">Алайда, </w:t>
      </w:r>
      <w:r w:rsidR="002C1C67" w:rsidRPr="00966EA9">
        <w:rPr>
          <w:rFonts w:ascii="Times New Roman" w:eastAsia="Times New Roman" w:hAnsi="Times New Roman" w:cs="Times New Roman"/>
          <w:sz w:val="28"/>
          <w:szCs w:val="28"/>
          <w:lang w:val="kk-KZ"/>
        </w:rPr>
        <w:t>2018 жылдың 29 қыркүйегінде өткен «Ашық есік күнінде» К</w:t>
      </w:r>
      <w:r w:rsidR="00A44C51" w:rsidRPr="00966EA9">
        <w:rPr>
          <w:rFonts w:ascii="Times New Roman" w:eastAsia="Times New Roman" w:hAnsi="Times New Roman" w:cs="Times New Roman"/>
          <w:sz w:val="28"/>
          <w:szCs w:val="28"/>
          <w:lang w:val="kk-KZ"/>
        </w:rPr>
        <w:t>онфуций институтының «Ханьбан</w:t>
      </w:r>
      <w:r w:rsidR="00C01E38" w:rsidRPr="00966EA9">
        <w:rPr>
          <w:rFonts w:ascii="Times New Roman" w:eastAsia="Times New Roman" w:hAnsi="Times New Roman" w:cs="Times New Roman"/>
          <w:sz w:val="28"/>
          <w:szCs w:val="28"/>
          <w:lang w:val="kk-KZ"/>
        </w:rPr>
        <w:t>ь</w:t>
      </w:r>
      <w:r w:rsidR="00A44C51" w:rsidRPr="00966EA9">
        <w:rPr>
          <w:rFonts w:ascii="Times New Roman" w:eastAsia="Times New Roman" w:hAnsi="Times New Roman" w:cs="Times New Roman"/>
          <w:sz w:val="28"/>
          <w:szCs w:val="28"/>
          <w:lang w:val="kk-KZ"/>
        </w:rPr>
        <w:t>»</w:t>
      </w:r>
      <w:r w:rsidR="002C1C67" w:rsidRPr="00966EA9">
        <w:rPr>
          <w:rFonts w:ascii="Times New Roman" w:eastAsia="Times New Roman" w:hAnsi="Times New Roman" w:cs="Times New Roman"/>
          <w:sz w:val="28"/>
          <w:szCs w:val="28"/>
          <w:lang w:val="kk-KZ"/>
        </w:rPr>
        <w:t xml:space="preserve"> жариялаған мәлімет бойынша</w:t>
      </w:r>
      <w:r w:rsidR="000708CE" w:rsidRPr="00966EA9">
        <w:rPr>
          <w:rFonts w:ascii="Times New Roman" w:eastAsia="Times New Roman" w:hAnsi="Times New Roman" w:cs="Times New Roman"/>
          <w:sz w:val="28"/>
          <w:szCs w:val="28"/>
          <w:lang w:val="kk-KZ"/>
        </w:rPr>
        <w:t>,</w:t>
      </w:r>
      <w:r w:rsidRPr="00966EA9">
        <w:rPr>
          <w:rFonts w:ascii="Times New Roman" w:eastAsia="Times New Roman" w:hAnsi="Times New Roman" w:cs="Times New Roman"/>
          <w:sz w:val="28"/>
          <w:szCs w:val="28"/>
          <w:lang w:val="kk-KZ"/>
        </w:rPr>
        <w:t xml:space="preserve"> бұл сандардың тағы да өскенін көреміз.</w:t>
      </w:r>
      <w:r w:rsidR="00C01E38" w:rsidRPr="00966EA9">
        <w:rPr>
          <w:rFonts w:ascii="Times New Roman" w:eastAsia="Times New Roman" w:hAnsi="Times New Roman" w:cs="Times New Roman"/>
          <w:sz w:val="28"/>
          <w:szCs w:val="28"/>
          <w:lang w:val="kk-KZ"/>
        </w:rPr>
        <w:t xml:space="preserve"> </w:t>
      </w:r>
      <w:r w:rsidR="00117107" w:rsidRPr="00966EA9">
        <w:rPr>
          <w:rFonts w:ascii="Times New Roman" w:eastAsia="Times New Roman" w:hAnsi="Times New Roman" w:cs="Times New Roman"/>
          <w:bCs/>
          <w:sz w:val="28"/>
          <w:szCs w:val="28"/>
          <w:lang w:val="kk-KZ"/>
        </w:rPr>
        <w:t>Қ</w:t>
      </w:r>
      <w:r w:rsidR="001B7913" w:rsidRPr="00966EA9">
        <w:rPr>
          <w:rFonts w:ascii="Times New Roman" w:eastAsia="Times New Roman" w:hAnsi="Times New Roman" w:cs="Times New Roman"/>
          <w:bCs/>
          <w:sz w:val="28"/>
          <w:szCs w:val="28"/>
          <w:lang w:val="kk-KZ"/>
        </w:rPr>
        <w:t>азіргі</w:t>
      </w:r>
      <w:r w:rsidR="00CD0DA6" w:rsidRPr="00966EA9">
        <w:rPr>
          <w:rFonts w:ascii="Times New Roman" w:eastAsia="Times New Roman" w:hAnsi="Times New Roman" w:cs="Times New Roman"/>
          <w:bCs/>
          <w:sz w:val="28"/>
          <w:szCs w:val="28"/>
          <w:lang w:val="kk-KZ"/>
        </w:rPr>
        <w:t xml:space="preserve"> таңда әлемнің 149</w:t>
      </w:r>
      <w:r w:rsidR="001B7913" w:rsidRPr="00966EA9">
        <w:rPr>
          <w:rFonts w:ascii="Times New Roman" w:eastAsia="Times New Roman" w:hAnsi="Times New Roman" w:cs="Times New Roman"/>
          <w:bCs/>
          <w:sz w:val="28"/>
          <w:szCs w:val="28"/>
          <w:lang w:val="kk-KZ"/>
        </w:rPr>
        <w:t xml:space="preserve"> елінде </w:t>
      </w:r>
      <w:r w:rsidR="002C1C67" w:rsidRPr="00966EA9">
        <w:rPr>
          <w:rFonts w:ascii="Times New Roman" w:eastAsia="Times New Roman" w:hAnsi="Times New Roman" w:cs="Times New Roman"/>
          <w:bCs/>
          <w:sz w:val="28"/>
          <w:szCs w:val="28"/>
          <w:lang w:val="kk-KZ"/>
        </w:rPr>
        <w:t xml:space="preserve">530 </w:t>
      </w:r>
      <w:r w:rsidR="001B7913" w:rsidRPr="00966EA9">
        <w:rPr>
          <w:rFonts w:ascii="Times New Roman" w:eastAsia="Times New Roman" w:hAnsi="Times New Roman" w:cs="Times New Roman"/>
          <w:bCs/>
          <w:sz w:val="28"/>
          <w:szCs w:val="28"/>
          <w:lang w:val="kk-KZ"/>
        </w:rPr>
        <w:t xml:space="preserve">Конфуций институттары </w:t>
      </w:r>
      <w:r w:rsidR="002C1C67" w:rsidRPr="00966EA9">
        <w:rPr>
          <w:rFonts w:ascii="Times New Roman" w:eastAsia="Times New Roman" w:hAnsi="Times New Roman" w:cs="Times New Roman"/>
          <w:bCs/>
          <w:sz w:val="28"/>
          <w:szCs w:val="28"/>
          <w:lang w:val="kk-KZ"/>
        </w:rPr>
        <w:t xml:space="preserve">мен 1113 Конфуций сыныптары </w:t>
      </w:r>
      <w:r w:rsidR="001B7913" w:rsidRPr="00966EA9">
        <w:rPr>
          <w:rFonts w:ascii="Times New Roman" w:eastAsia="Times New Roman" w:hAnsi="Times New Roman" w:cs="Times New Roman"/>
          <w:bCs/>
          <w:sz w:val="28"/>
          <w:szCs w:val="28"/>
          <w:lang w:val="kk-KZ"/>
        </w:rPr>
        <w:t xml:space="preserve">белсенді түрде қытай тілі мен </w:t>
      </w:r>
      <w:r w:rsidR="00C01E38" w:rsidRPr="00966EA9">
        <w:rPr>
          <w:rFonts w:ascii="Times New Roman" w:eastAsia="Times New Roman" w:hAnsi="Times New Roman" w:cs="Times New Roman"/>
          <w:bCs/>
          <w:sz w:val="28"/>
          <w:szCs w:val="28"/>
          <w:lang w:val="kk-KZ"/>
        </w:rPr>
        <w:t>мәдениетін оқытумен шұғылданады</w:t>
      </w:r>
      <w:r w:rsidR="000708CE" w:rsidRPr="00966EA9">
        <w:rPr>
          <w:rFonts w:ascii="Times New Roman" w:eastAsia="Times New Roman" w:hAnsi="Times New Roman" w:cs="Times New Roman"/>
          <w:bCs/>
          <w:sz w:val="28"/>
          <w:szCs w:val="28"/>
          <w:lang w:val="kk-KZ"/>
        </w:rPr>
        <w:t>,</w:t>
      </w:r>
      <w:r w:rsidR="00C01E38" w:rsidRPr="00966EA9">
        <w:rPr>
          <w:rFonts w:ascii="Times New Roman" w:eastAsia="Times New Roman" w:hAnsi="Times New Roman" w:cs="Times New Roman"/>
          <w:bCs/>
          <w:sz w:val="28"/>
          <w:szCs w:val="28"/>
          <w:lang w:val="kk-KZ"/>
        </w:rPr>
        <w:t xml:space="preserve"> оларға </w:t>
      </w:r>
      <w:r w:rsidR="002C1C67" w:rsidRPr="00966EA9">
        <w:rPr>
          <w:rFonts w:ascii="Times New Roman" w:eastAsia="Times New Roman" w:hAnsi="Times New Roman" w:cs="Times New Roman"/>
          <w:bCs/>
          <w:sz w:val="28"/>
          <w:szCs w:val="28"/>
          <w:lang w:val="kk-KZ"/>
        </w:rPr>
        <w:t xml:space="preserve">46,2 мың қытайлық және </w:t>
      </w:r>
      <w:r w:rsidR="00C01E38" w:rsidRPr="00966EA9">
        <w:rPr>
          <w:rFonts w:ascii="Times New Roman" w:eastAsia="Times New Roman" w:hAnsi="Times New Roman" w:cs="Times New Roman"/>
          <w:bCs/>
          <w:sz w:val="28"/>
          <w:szCs w:val="28"/>
          <w:lang w:val="kk-KZ"/>
        </w:rPr>
        <w:t>шетелдік оқытушылар сабақ беруеді. Ал</w:t>
      </w:r>
      <w:r w:rsidR="002C1C67" w:rsidRPr="00966EA9">
        <w:rPr>
          <w:rFonts w:ascii="Times New Roman" w:eastAsia="Times New Roman" w:hAnsi="Times New Roman" w:cs="Times New Roman"/>
          <w:bCs/>
          <w:sz w:val="28"/>
          <w:szCs w:val="28"/>
          <w:lang w:val="kk-KZ"/>
        </w:rPr>
        <w:t>, қытай тілін оқып жүргенд</w:t>
      </w:r>
      <w:r w:rsidR="00A52AAE" w:rsidRPr="00966EA9">
        <w:rPr>
          <w:rFonts w:ascii="Times New Roman" w:eastAsia="Times New Roman" w:hAnsi="Times New Roman" w:cs="Times New Roman"/>
          <w:bCs/>
          <w:sz w:val="28"/>
          <w:szCs w:val="28"/>
          <w:lang w:val="kk-KZ"/>
        </w:rPr>
        <w:t xml:space="preserve">ердің </w:t>
      </w:r>
      <w:r w:rsidR="00C01E38" w:rsidRPr="00966EA9">
        <w:rPr>
          <w:rFonts w:ascii="Times New Roman" w:eastAsia="Times New Roman" w:hAnsi="Times New Roman" w:cs="Times New Roman"/>
          <w:bCs/>
          <w:sz w:val="28"/>
          <w:szCs w:val="28"/>
          <w:lang w:val="kk-KZ"/>
        </w:rPr>
        <w:t>жалпы саны 9 млн-нан асады</w:t>
      </w:r>
      <w:r w:rsidR="00327846" w:rsidRPr="00966EA9">
        <w:rPr>
          <w:rFonts w:ascii="Times New Roman" w:eastAsia="Times New Roman" w:hAnsi="Times New Roman" w:cs="Times New Roman"/>
          <w:bCs/>
          <w:sz w:val="28"/>
          <w:szCs w:val="28"/>
          <w:lang w:val="kk-KZ"/>
        </w:rPr>
        <w:t>[6</w:t>
      </w:r>
      <w:r w:rsidR="00243752" w:rsidRPr="00966EA9">
        <w:rPr>
          <w:rFonts w:ascii="Times New Roman" w:eastAsia="Times New Roman" w:hAnsi="Times New Roman" w:cs="Times New Roman"/>
          <w:bCs/>
          <w:sz w:val="28"/>
          <w:szCs w:val="28"/>
          <w:lang w:val="kk-KZ"/>
        </w:rPr>
        <w:t>]</w:t>
      </w:r>
      <w:r w:rsidR="00C01E38" w:rsidRPr="00966EA9">
        <w:rPr>
          <w:rFonts w:ascii="Times New Roman" w:eastAsia="Times New Roman" w:hAnsi="Times New Roman" w:cs="Times New Roman"/>
          <w:bCs/>
          <w:sz w:val="28"/>
          <w:szCs w:val="28"/>
          <w:lang w:val="kk-KZ"/>
        </w:rPr>
        <w:t xml:space="preserve"> екен</w:t>
      </w:r>
      <w:r w:rsidR="00327846" w:rsidRPr="00966EA9">
        <w:rPr>
          <w:rFonts w:ascii="Times New Roman" w:eastAsia="Times New Roman" w:hAnsi="Times New Roman" w:cs="Times New Roman"/>
          <w:bCs/>
          <w:sz w:val="28"/>
          <w:szCs w:val="28"/>
          <w:lang w:val="kk-KZ"/>
        </w:rPr>
        <w:t>.</w:t>
      </w:r>
    </w:p>
    <w:p w:rsidR="00DF08E8" w:rsidRPr="00966EA9" w:rsidRDefault="00DF08E8" w:rsidP="00DF08E8">
      <w:pPr>
        <w:spacing w:after="0" w:line="240" w:lineRule="auto"/>
        <w:ind w:firstLine="708"/>
        <w:jc w:val="both"/>
        <w:rPr>
          <w:rFonts w:ascii="Times New Roman" w:hAnsi="Times New Roman" w:cs="Times New Roman"/>
          <w:sz w:val="28"/>
          <w:szCs w:val="28"/>
          <w:lang w:val="kk-KZ"/>
        </w:rPr>
      </w:pPr>
      <w:r w:rsidRPr="00966EA9">
        <w:rPr>
          <w:rFonts w:ascii="Times New Roman" w:hAnsi="Times New Roman" w:cs="Times New Roman"/>
          <w:sz w:val="28"/>
          <w:szCs w:val="28"/>
          <w:lang w:val="kk-KZ"/>
        </w:rPr>
        <w:t xml:space="preserve">Конфуций институттары дүниежүзіндегі елдерің қытай тілін оқуын қамтамасыз ету үшін, 170 мемлекетте 30 млн оқулық таратқан. </w:t>
      </w:r>
    </w:p>
    <w:p w:rsidR="00E45D48" w:rsidRPr="00966EA9" w:rsidRDefault="00DF08E8" w:rsidP="00E45D48">
      <w:pPr>
        <w:spacing w:after="0" w:line="240" w:lineRule="auto"/>
        <w:ind w:firstLine="708"/>
        <w:jc w:val="both"/>
        <w:rPr>
          <w:rFonts w:ascii="Times New Roman" w:hAnsi="Times New Roman" w:cs="Times New Roman"/>
          <w:sz w:val="28"/>
          <w:szCs w:val="28"/>
          <w:lang w:val="kk-KZ"/>
        </w:rPr>
      </w:pPr>
      <w:r w:rsidRPr="00966EA9">
        <w:rPr>
          <w:rFonts w:ascii="Times New Roman" w:hAnsi="Times New Roman" w:cs="Times New Roman"/>
          <w:sz w:val="28"/>
          <w:szCs w:val="28"/>
          <w:lang w:val="kk-KZ"/>
        </w:rPr>
        <w:t xml:space="preserve">2004-2014 жылдар аралығында қытай тілін оқитындардың саны АҚШ-та 15 есеге, Германияда 10 есеге өскен. Бүгінгі күні әлемнің 48 елі қытай тілін оқытуды өздерінің ұлттық оқу-ағарту саласына енгізген. Оның ішінде АҚШ, Ресей, Ұлыбритания, Франция, Жапония, Оңтүстік Корея сияқты оқу-ағарту жүйесі  дамыған мемлекеттер бар </w:t>
      </w:r>
      <w:r w:rsidR="00327846" w:rsidRPr="00966EA9">
        <w:rPr>
          <w:rFonts w:ascii="Times New Roman" w:hAnsi="Times New Roman" w:cs="Times New Roman"/>
          <w:sz w:val="28"/>
          <w:szCs w:val="28"/>
          <w:lang w:val="kk-KZ"/>
        </w:rPr>
        <w:t>[7</w:t>
      </w:r>
      <w:r w:rsidRPr="00966EA9">
        <w:rPr>
          <w:rFonts w:ascii="Times New Roman" w:hAnsi="Times New Roman" w:cs="Times New Roman"/>
          <w:sz w:val="28"/>
          <w:szCs w:val="28"/>
          <w:lang w:val="kk-KZ"/>
        </w:rPr>
        <w:t>].</w:t>
      </w:r>
    </w:p>
    <w:p w:rsidR="00E45D48" w:rsidRPr="00966EA9" w:rsidRDefault="00E45D48" w:rsidP="00E45D48">
      <w:pPr>
        <w:spacing w:after="0" w:line="240" w:lineRule="auto"/>
        <w:ind w:firstLine="720"/>
        <w:jc w:val="both"/>
        <w:rPr>
          <w:rFonts w:ascii="Times New Roman" w:hAnsi="Times New Roman" w:cs="Times New Roman"/>
          <w:bCs/>
          <w:sz w:val="28"/>
          <w:szCs w:val="28"/>
          <w:lang w:val="kk-KZ"/>
        </w:rPr>
      </w:pPr>
      <w:r w:rsidRPr="00966EA9">
        <w:rPr>
          <w:rFonts w:ascii="Times New Roman" w:eastAsia="Times New Roman" w:hAnsi="Times New Roman" w:cs="Times New Roman"/>
          <w:bCs/>
          <w:sz w:val="28"/>
          <w:szCs w:val="28"/>
          <w:lang w:val="kk-KZ"/>
        </w:rPr>
        <w:t xml:space="preserve">Ал, </w:t>
      </w:r>
      <w:r w:rsidR="009905DC" w:rsidRPr="00966EA9">
        <w:rPr>
          <w:rFonts w:ascii="Times New Roman" w:eastAsia="Times New Roman" w:hAnsi="Times New Roman" w:cs="Times New Roman"/>
          <w:bCs/>
          <w:sz w:val="28"/>
          <w:szCs w:val="28"/>
          <w:lang w:val="kk-KZ"/>
        </w:rPr>
        <w:t xml:space="preserve">Қазақстанда </w:t>
      </w:r>
      <w:r w:rsidRPr="00966EA9">
        <w:rPr>
          <w:rFonts w:ascii="Times New Roman" w:eastAsia="Times New Roman" w:hAnsi="Times New Roman" w:cs="Times New Roman"/>
          <w:bCs/>
          <w:sz w:val="28"/>
          <w:szCs w:val="28"/>
          <w:lang w:val="kk-KZ"/>
        </w:rPr>
        <w:t xml:space="preserve">қазіргі кезде 5 бірдей Конфуций институттары өз қызметін жүргізуде. Олар </w:t>
      </w:r>
      <w:r w:rsidRPr="00966EA9">
        <w:rPr>
          <w:rFonts w:ascii="Times New Roman" w:hAnsi="Times New Roman" w:cs="Times New Roman"/>
          <w:sz w:val="28"/>
          <w:szCs w:val="28"/>
          <w:lang w:val="kk-KZ"/>
        </w:rPr>
        <w:t xml:space="preserve">Астана қаласында Л.Н.Гумилов атындағы Евразия ұлттық университеті, Алматы қаласында Әл-Фараби атындағы Қазақ Ұлттық университеті мен Абылай хан атындағы халықаралық қатынастар және әлем тілдері университеті, Ақтөбе мемлекеттік педагогикалық институты, Қарағанды Мемлекеттік техникалық университеті жанынан ашылған Конфуций институттары. </w:t>
      </w:r>
    </w:p>
    <w:p w:rsidR="00DF08E8" w:rsidRPr="00966EA9" w:rsidRDefault="00DF08E8" w:rsidP="00DF08E8">
      <w:pPr>
        <w:spacing w:after="0" w:line="240" w:lineRule="auto"/>
        <w:ind w:firstLine="720"/>
        <w:jc w:val="center"/>
        <w:rPr>
          <w:rFonts w:ascii="Times New Roman" w:eastAsia="Times New Roman" w:hAnsi="Times New Roman" w:cs="Times New Roman"/>
          <w:b/>
          <w:bCs/>
          <w:sz w:val="28"/>
          <w:szCs w:val="28"/>
          <w:lang w:val="kk-KZ"/>
        </w:rPr>
      </w:pPr>
    </w:p>
    <w:p w:rsidR="00DF08E8" w:rsidRPr="00966EA9" w:rsidRDefault="00DF08E8" w:rsidP="000B16AA">
      <w:pPr>
        <w:spacing w:after="0" w:line="240" w:lineRule="auto"/>
        <w:ind w:firstLine="720"/>
        <w:jc w:val="center"/>
        <w:rPr>
          <w:rFonts w:ascii="Times New Roman" w:eastAsia="Times New Roman" w:hAnsi="Times New Roman" w:cs="Times New Roman"/>
          <w:b/>
          <w:bCs/>
          <w:sz w:val="28"/>
          <w:szCs w:val="28"/>
          <w:lang w:val="kk-KZ"/>
        </w:rPr>
      </w:pPr>
      <w:r w:rsidRPr="00966EA9">
        <w:rPr>
          <w:rFonts w:ascii="Times New Roman" w:eastAsia="Times New Roman" w:hAnsi="Times New Roman" w:cs="Times New Roman"/>
          <w:b/>
          <w:bCs/>
          <w:sz w:val="28"/>
          <w:szCs w:val="28"/>
          <w:lang w:val="kk-KZ"/>
        </w:rPr>
        <w:t>Конфуций институттары қызметінің дамуы және сын-қатерге ұшырауы</w:t>
      </w:r>
    </w:p>
    <w:p w:rsidR="00AD00AB" w:rsidRPr="00966EA9" w:rsidRDefault="00AD00AB" w:rsidP="00AD00AB">
      <w:pPr>
        <w:spacing w:after="0" w:line="240" w:lineRule="auto"/>
        <w:ind w:firstLine="708"/>
        <w:jc w:val="both"/>
        <w:rPr>
          <w:rFonts w:ascii="Times New Roman" w:eastAsia="Times New Roman" w:hAnsi="Times New Roman" w:cs="Times New Roman"/>
          <w:bCs/>
          <w:sz w:val="28"/>
          <w:szCs w:val="28"/>
          <w:lang w:val="kk-KZ"/>
        </w:rPr>
      </w:pPr>
      <w:r w:rsidRPr="00966EA9">
        <w:rPr>
          <w:rFonts w:ascii="Times New Roman" w:eastAsia="Times New Roman" w:hAnsi="Times New Roman" w:cs="Times New Roman"/>
          <w:bCs/>
          <w:sz w:val="28"/>
          <w:szCs w:val="28"/>
          <w:lang w:val="kk-KZ"/>
        </w:rPr>
        <w:t>Конфуций институттары қайсы мемлекетте болмасын, олардың</w:t>
      </w:r>
      <w:r w:rsidR="005B2657" w:rsidRPr="00966EA9">
        <w:rPr>
          <w:rFonts w:ascii="Times New Roman" w:eastAsia="Times New Roman" w:hAnsi="Times New Roman" w:cs="Times New Roman"/>
          <w:bCs/>
          <w:sz w:val="28"/>
          <w:szCs w:val="28"/>
          <w:lang w:val="kk-KZ"/>
        </w:rPr>
        <w:t xml:space="preserve"> </w:t>
      </w:r>
      <w:r w:rsidRPr="00966EA9">
        <w:rPr>
          <w:rFonts w:ascii="Times New Roman" w:eastAsia="Times New Roman" w:hAnsi="Times New Roman" w:cs="Times New Roman"/>
          <w:bCs/>
          <w:sz w:val="28"/>
          <w:szCs w:val="28"/>
          <w:lang w:val="kk-KZ"/>
        </w:rPr>
        <w:t xml:space="preserve">іске асыратын </w:t>
      </w:r>
      <w:r w:rsidR="005B2657" w:rsidRPr="00966EA9">
        <w:rPr>
          <w:rFonts w:ascii="Times New Roman" w:eastAsia="Times New Roman" w:hAnsi="Times New Roman" w:cs="Times New Roman"/>
          <w:bCs/>
          <w:sz w:val="28"/>
          <w:szCs w:val="28"/>
          <w:lang w:val="kk-KZ"/>
        </w:rPr>
        <w:t>мақсаты мен атқаратын міндеттері ұқсас</w:t>
      </w:r>
      <w:r w:rsidR="00C77517" w:rsidRPr="00966EA9">
        <w:rPr>
          <w:rFonts w:ascii="Times New Roman" w:eastAsia="Times New Roman" w:hAnsi="Times New Roman" w:cs="Times New Roman"/>
          <w:bCs/>
          <w:sz w:val="28"/>
          <w:szCs w:val="28"/>
          <w:lang w:val="kk-KZ"/>
        </w:rPr>
        <w:t>. Олар</w:t>
      </w:r>
      <w:r w:rsidR="00D94AB2" w:rsidRPr="00966EA9">
        <w:rPr>
          <w:rFonts w:ascii="Times New Roman" w:eastAsia="Times New Roman" w:hAnsi="Times New Roman" w:cs="Times New Roman"/>
          <w:bCs/>
          <w:sz w:val="28"/>
          <w:szCs w:val="28"/>
          <w:lang w:val="kk-KZ"/>
        </w:rPr>
        <w:t>дың</w:t>
      </w:r>
      <w:r w:rsidR="00190D0A" w:rsidRPr="00966EA9">
        <w:rPr>
          <w:rFonts w:ascii="Times New Roman" w:eastAsia="Times New Roman" w:hAnsi="Times New Roman" w:cs="Times New Roman"/>
          <w:bCs/>
          <w:sz w:val="28"/>
          <w:szCs w:val="28"/>
          <w:lang w:val="kk-KZ"/>
        </w:rPr>
        <w:t xml:space="preserve"> басты мақсаты - </w:t>
      </w:r>
      <w:r w:rsidR="00F42135" w:rsidRPr="00966EA9">
        <w:rPr>
          <w:rFonts w:ascii="Times New Roman" w:eastAsia="Times New Roman" w:hAnsi="Times New Roman" w:cs="Times New Roman"/>
          <w:bCs/>
          <w:sz w:val="28"/>
          <w:szCs w:val="28"/>
          <w:lang w:val="kk-KZ"/>
        </w:rPr>
        <w:t xml:space="preserve"> </w:t>
      </w:r>
      <w:r w:rsidRPr="00966EA9">
        <w:rPr>
          <w:rFonts w:ascii="Times New Roman" w:eastAsia="Times New Roman" w:hAnsi="Times New Roman" w:cs="Times New Roman"/>
          <w:bCs/>
          <w:sz w:val="28"/>
          <w:szCs w:val="28"/>
          <w:lang w:val="kk-KZ"/>
        </w:rPr>
        <w:t xml:space="preserve">Қытайды </w:t>
      </w:r>
      <w:r w:rsidR="00190D0A" w:rsidRPr="00966EA9">
        <w:rPr>
          <w:rFonts w:ascii="Times New Roman" w:eastAsia="Times New Roman" w:hAnsi="Times New Roman" w:cs="Times New Roman"/>
          <w:bCs/>
          <w:sz w:val="28"/>
          <w:szCs w:val="28"/>
          <w:lang w:val="kk-KZ"/>
        </w:rPr>
        <w:t xml:space="preserve">әлем елдеріне </w:t>
      </w:r>
      <w:r w:rsidRPr="00966EA9">
        <w:rPr>
          <w:rFonts w:ascii="Times New Roman" w:eastAsia="Times New Roman" w:hAnsi="Times New Roman" w:cs="Times New Roman"/>
          <w:bCs/>
          <w:sz w:val="28"/>
          <w:szCs w:val="28"/>
          <w:lang w:val="kk-KZ"/>
        </w:rPr>
        <w:t>жақсы жағынан тан</w:t>
      </w:r>
      <w:r w:rsidR="00190D0A" w:rsidRPr="00966EA9">
        <w:rPr>
          <w:rFonts w:ascii="Times New Roman" w:eastAsia="Times New Roman" w:hAnsi="Times New Roman" w:cs="Times New Roman"/>
          <w:bCs/>
          <w:sz w:val="28"/>
          <w:szCs w:val="28"/>
          <w:lang w:val="kk-KZ"/>
        </w:rPr>
        <w:t>ыстыруға</w:t>
      </w:r>
      <w:r w:rsidRPr="00966EA9">
        <w:rPr>
          <w:rFonts w:ascii="Times New Roman" w:eastAsia="Times New Roman" w:hAnsi="Times New Roman" w:cs="Times New Roman"/>
          <w:bCs/>
          <w:sz w:val="28"/>
          <w:szCs w:val="28"/>
          <w:lang w:val="kk-KZ"/>
        </w:rPr>
        <w:t xml:space="preserve">, Қытаймен </w:t>
      </w:r>
      <w:r w:rsidR="00190D0A" w:rsidRPr="00966EA9">
        <w:rPr>
          <w:rFonts w:ascii="Times New Roman" w:eastAsia="Times New Roman" w:hAnsi="Times New Roman" w:cs="Times New Roman"/>
          <w:bCs/>
          <w:sz w:val="28"/>
          <w:szCs w:val="28"/>
          <w:lang w:val="kk-KZ"/>
        </w:rPr>
        <w:t xml:space="preserve">өзара </w:t>
      </w:r>
      <w:r w:rsidRPr="00966EA9">
        <w:rPr>
          <w:rFonts w:ascii="Times New Roman" w:eastAsia="Times New Roman" w:hAnsi="Times New Roman" w:cs="Times New Roman"/>
          <w:bCs/>
          <w:sz w:val="28"/>
          <w:szCs w:val="28"/>
          <w:lang w:val="kk-KZ"/>
        </w:rPr>
        <w:t>қарым-қатынастарды дамытуға</w:t>
      </w:r>
      <w:r w:rsidR="009729A1" w:rsidRPr="00966EA9">
        <w:rPr>
          <w:rFonts w:ascii="Times New Roman" w:eastAsia="Times New Roman" w:hAnsi="Times New Roman" w:cs="Times New Roman"/>
          <w:bCs/>
          <w:sz w:val="28"/>
          <w:szCs w:val="28"/>
          <w:lang w:val="kk-KZ"/>
        </w:rPr>
        <w:t>, қытай мәдениеті</w:t>
      </w:r>
      <w:r w:rsidR="00190D0A" w:rsidRPr="00966EA9">
        <w:rPr>
          <w:rFonts w:ascii="Times New Roman" w:eastAsia="Times New Roman" w:hAnsi="Times New Roman" w:cs="Times New Roman"/>
          <w:bCs/>
          <w:sz w:val="28"/>
          <w:szCs w:val="28"/>
          <w:lang w:val="kk-KZ"/>
        </w:rPr>
        <w:t xml:space="preserve"> ме</w:t>
      </w:r>
      <w:r w:rsidR="009729A1" w:rsidRPr="00966EA9">
        <w:rPr>
          <w:rFonts w:ascii="Times New Roman" w:eastAsia="Times New Roman" w:hAnsi="Times New Roman" w:cs="Times New Roman"/>
          <w:bCs/>
          <w:sz w:val="28"/>
          <w:szCs w:val="28"/>
          <w:lang w:val="kk-KZ"/>
        </w:rPr>
        <w:t xml:space="preserve">н </w:t>
      </w:r>
      <w:r w:rsidR="00190D0A" w:rsidRPr="00966EA9">
        <w:rPr>
          <w:rFonts w:ascii="Times New Roman" w:eastAsia="Times New Roman" w:hAnsi="Times New Roman" w:cs="Times New Roman"/>
          <w:bCs/>
          <w:sz w:val="28"/>
          <w:szCs w:val="28"/>
          <w:lang w:val="kk-KZ"/>
        </w:rPr>
        <w:t xml:space="preserve">құндылықтарын </w:t>
      </w:r>
      <w:r w:rsidR="009729A1" w:rsidRPr="00966EA9">
        <w:rPr>
          <w:rFonts w:ascii="Times New Roman" w:eastAsia="Times New Roman" w:hAnsi="Times New Roman" w:cs="Times New Roman"/>
          <w:bCs/>
          <w:sz w:val="28"/>
          <w:szCs w:val="28"/>
          <w:lang w:val="kk-KZ"/>
        </w:rPr>
        <w:t>қабылдатуға</w:t>
      </w:r>
      <w:r w:rsidR="00190D0A" w:rsidRPr="00966EA9">
        <w:rPr>
          <w:rFonts w:ascii="Times New Roman" w:eastAsia="Times New Roman" w:hAnsi="Times New Roman" w:cs="Times New Roman"/>
          <w:bCs/>
          <w:sz w:val="28"/>
          <w:szCs w:val="28"/>
          <w:lang w:val="kk-KZ"/>
        </w:rPr>
        <w:t xml:space="preserve"> қызмет ету</w:t>
      </w:r>
      <w:r w:rsidRPr="00966EA9">
        <w:rPr>
          <w:rFonts w:ascii="Times New Roman" w:eastAsia="Times New Roman" w:hAnsi="Times New Roman" w:cs="Times New Roman"/>
          <w:bCs/>
          <w:sz w:val="28"/>
          <w:szCs w:val="28"/>
          <w:lang w:val="kk-KZ"/>
        </w:rPr>
        <w:t>. Сондықтан Конфуций институттары қытай тілі мен мәдениетін оқытумен қатар</w:t>
      </w:r>
      <w:r w:rsidR="003256C7" w:rsidRPr="00966EA9">
        <w:rPr>
          <w:rFonts w:ascii="Times New Roman" w:eastAsia="Times New Roman" w:hAnsi="Times New Roman" w:cs="Times New Roman"/>
          <w:bCs/>
          <w:sz w:val="28"/>
          <w:szCs w:val="28"/>
          <w:lang w:val="kk-KZ"/>
        </w:rPr>
        <w:t>,</w:t>
      </w:r>
      <w:r w:rsidRPr="00966EA9">
        <w:rPr>
          <w:rFonts w:ascii="Times New Roman" w:eastAsia="Times New Roman" w:hAnsi="Times New Roman" w:cs="Times New Roman"/>
          <w:bCs/>
          <w:sz w:val="28"/>
          <w:szCs w:val="28"/>
          <w:lang w:val="kk-KZ"/>
        </w:rPr>
        <w:t xml:space="preserve"> </w:t>
      </w:r>
      <w:r w:rsidR="00D33718" w:rsidRPr="00966EA9">
        <w:rPr>
          <w:rFonts w:ascii="Times New Roman" w:eastAsia="Times New Roman" w:hAnsi="Times New Roman" w:cs="Times New Roman"/>
          <w:bCs/>
          <w:sz w:val="28"/>
          <w:szCs w:val="28"/>
          <w:lang w:val="kk-KZ"/>
        </w:rPr>
        <w:t>Қытай жөнінде</w:t>
      </w:r>
      <w:r w:rsidRPr="00966EA9">
        <w:rPr>
          <w:rFonts w:ascii="Times New Roman" w:eastAsia="Times New Roman" w:hAnsi="Times New Roman" w:cs="Times New Roman"/>
          <w:bCs/>
          <w:sz w:val="28"/>
          <w:szCs w:val="28"/>
          <w:lang w:val="kk-KZ"/>
        </w:rPr>
        <w:t xml:space="preserve"> түрлі ғылыми конференциялар мен семинарлар өткізеді, қытай тілі</w:t>
      </w:r>
      <w:r w:rsidR="00D33718" w:rsidRPr="00966EA9">
        <w:rPr>
          <w:rFonts w:ascii="Times New Roman" w:eastAsia="Times New Roman" w:hAnsi="Times New Roman" w:cs="Times New Roman"/>
          <w:bCs/>
          <w:sz w:val="28"/>
          <w:szCs w:val="28"/>
          <w:lang w:val="kk-KZ"/>
        </w:rPr>
        <w:t xml:space="preserve"> мен мәдениеті бойынша түрлі жар</w:t>
      </w:r>
      <w:r w:rsidRPr="00966EA9">
        <w:rPr>
          <w:rFonts w:ascii="Times New Roman" w:eastAsia="Times New Roman" w:hAnsi="Times New Roman" w:cs="Times New Roman"/>
          <w:bCs/>
          <w:sz w:val="28"/>
          <w:szCs w:val="28"/>
          <w:lang w:val="kk-KZ"/>
        </w:rPr>
        <w:t>ыстар, мерекелік іс-шаралар ұйымдастырады, қытай тілінің деңгейін анықтайтын квалификациялық HSK</w:t>
      </w:r>
      <w:r w:rsidR="00D33718" w:rsidRPr="00966EA9">
        <w:rPr>
          <w:rFonts w:ascii="Times New Roman" w:eastAsia="Times New Roman" w:hAnsi="Times New Roman" w:cs="Times New Roman"/>
          <w:bCs/>
          <w:sz w:val="28"/>
          <w:szCs w:val="28"/>
          <w:lang w:val="kk-KZ"/>
        </w:rPr>
        <w:t xml:space="preserve"> емтиханын </w:t>
      </w:r>
      <w:r w:rsidRPr="00966EA9">
        <w:rPr>
          <w:rFonts w:ascii="Times New Roman" w:eastAsia="Times New Roman" w:hAnsi="Times New Roman" w:cs="Times New Roman"/>
          <w:bCs/>
          <w:sz w:val="28"/>
          <w:szCs w:val="28"/>
          <w:lang w:val="kk-KZ"/>
        </w:rPr>
        <w:t>өткізеді</w:t>
      </w:r>
      <w:r w:rsidR="00C77517" w:rsidRPr="00966EA9">
        <w:rPr>
          <w:rFonts w:ascii="Times New Roman" w:eastAsia="Times New Roman" w:hAnsi="Times New Roman" w:cs="Times New Roman"/>
          <w:bCs/>
          <w:sz w:val="28"/>
          <w:szCs w:val="28"/>
          <w:lang w:val="kk-KZ"/>
        </w:rPr>
        <w:t>,</w:t>
      </w:r>
      <w:r w:rsidR="003256C7" w:rsidRPr="00966EA9">
        <w:rPr>
          <w:rFonts w:ascii="Times New Roman" w:eastAsia="Times New Roman" w:hAnsi="Times New Roman" w:cs="Times New Roman"/>
          <w:bCs/>
          <w:sz w:val="28"/>
          <w:szCs w:val="28"/>
          <w:lang w:val="kk-KZ"/>
        </w:rPr>
        <w:t xml:space="preserve"> </w:t>
      </w:r>
      <w:r w:rsidRPr="00966EA9">
        <w:rPr>
          <w:rFonts w:ascii="Times New Roman" w:eastAsia="Times New Roman" w:hAnsi="Times New Roman" w:cs="Times New Roman"/>
          <w:bCs/>
          <w:sz w:val="28"/>
          <w:szCs w:val="28"/>
          <w:lang w:val="kk-KZ"/>
        </w:rPr>
        <w:t>қытай тілі бойынша түрлі оқулықтар мен оқу құралдарын шығару</w:t>
      </w:r>
      <w:r w:rsidR="00D33718" w:rsidRPr="00966EA9">
        <w:rPr>
          <w:rFonts w:ascii="Times New Roman" w:eastAsia="Times New Roman" w:hAnsi="Times New Roman" w:cs="Times New Roman"/>
          <w:bCs/>
          <w:sz w:val="28"/>
          <w:szCs w:val="28"/>
          <w:lang w:val="kk-KZ"/>
        </w:rPr>
        <w:t>ды ұйымдастырады және қаржыландырады</w:t>
      </w:r>
      <w:r w:rsidR="00C77517" w:rsidRPr="00966EA9">
        <w:rPr>
          <w:rFonts w:ascii="Times New Roman" w:eastAsia="Times New Roman" w:hAnsi="Times New Roman" w:cs="Times New Roman"/>
          <w:bCs/>
          <w:sz w:val="28"/>
          <w:szCs w:val="28"/>
          <w:lang w:val="kk-KZ"/>
        </w:rPr>
        <w:t>,</w:t>
      </w:r>
      <w:r w:rsidR="003256C7" w:rsidRPr="00966EA9">
        <w:rPr>
          <w:rFonts w:ascii="Times New Roman" w:eastAsia="Times New Roman" w:hAnsi="Times New Roman" w:cs="Times New Roman"/>
          <w:bCs/>
          <w:sz w:val="28"/>
          <w:szCs w:val="28"/>
          <w:lang w:val="kk-KZ"/>
        </w:rPr>
        <w:t xml:space="preserve"> </w:t>
      </w:r>
      <w:r w:rsidRPr="00966EA9">
        <w:rPr>
          <w:rFonts w:ascii="Times New Roman" w:eastAsia="Times New Roman" w:hAnsi="Times New Roman" w:cs="Times New Roman"/>
          <w:bCs/>
          <w:sz w:val="28"/>
          <w:szCs w:val="28"/>
          <w:lang w:val="kk-KZ"/>
        </w:rPr>
        <w:t>Қытайда өтетін студенттер мен</w:t>
      </w:r>
      <w:r w:rsidR="00D33718" w:rsidRPr="00966EA9">
        <w:rPr>
          <w:rFonts w:ascii="Times New Roman" w:eastAsia="Times New Roman" w:hAnsi="Times New Roman" w:cs="Times New Roman"/>
          <w:bCs/>
          <w:sz w:val="28"/>
          <w:szCs w:val="28"/>
          <w:lang w:val="kk-KZ"/>
        </w:rPr>
        <w:t xml:space="preserve"> қытай тілі</w:t>
      </w:r>
      <w:r w:rsidR="00D94AB2" w:rsidRPr="00966EA9">
        <w:rPr>
          <w:rFonts w:ascii="Times New Roman" w:eastAsia="Times New Roman" w:hAnsi="Times New Roman" w:cs="Times New Roman"/>
          <w:bCs/>
          <w:sz w:val="28"/>
          <w:szCs w:val="28"/>
          <w:lang w:val="kk-KZ"/>
        </w:rPr>
        <w:t xml:space="preserve"> оқытушыларын</w:t>
      </w:r>
      <w:r w:rsidRPr="00966EA9">
        <w:rPr>
          <w:rFonts w:ascii="Times New Roman" w:eastAsia="Times New Roman" w:hAnsi="Times New Roman" w:cs="Times New Roman"/>
          <w:bCs/>
          <w:sz w:val="28"/>
          <w:szCs w:val="28"/>
          <w:lang w:val="kk-KZ"/>
        </w:rPr>
        <w:t xml:space="preserve">а арналған түрлі стажировкалар ұйымдастырады  және Қытайға </w:t>
      </w:r>
      <w:r w:rsidR="00C77517" w:rsidRPr="00966EA9">
        <w:rPr>
          <w:rFonts w:ascii="Times New Roman" w:eastAsia="Times New Roman" w:hAnsi="Times New Roman" w:cs="Times New Roman"/>
          <w:bCs/>
          <w:sz w:val="28"/>
          <w:szCs w:val="28"/>
          <w:lang w:val="kk-KZ"/>
        </w:rPr>
        <w:t>барып оқуға</w:t>
      </w:r>
      <w:r w:rsidRPr="00966EA9">
        <w:rPr>
          <w:rFonts w:ascii="Times New Roman" w:eastAsia="Times New Roman" w:hAnsi="Times New Roman" w:cs="Times New Roman"/>
          <w:bCs/>
          <w:sz w:val="28"/>
          <w:szCs w:val="28"/>
          <w:lang w:val="kk-KZ"/>
        </w:rPr>
        <w:t xml:space="preserve"> ақыл-кеңес</w:t>
      </w:r>
      <w:r w:rsidR="003256C7" w:rsidRPr="00966EA9">
        <w:rPr>
          <w:rFonts w:ascii="Times New Roman" w:eastAsia="Times New Roman" w:hAnsi="Times New Roman" w:cs="Times New Roman"/>
          <w:bCs/>
          <w:sz w:val="28"/>
          <w:szCs w:val="28"/>
          <w:lang w:val="kk-KZ"/>
        </w:rPr>
        <w:t>тер</w:t>
      </w:r>
      <w:r w:rsidRPr="00966EA9">
        <w:rPr>
          <w:rFonts w:ascii="Times New Roman" w:eastAsia="Times New Roman" w:hAnsi="Times New Roman" w:cs="Times New Roman"/>
          <w:bCs/>
          <w:sz w:val="28"/>
          <w:szCs w:val="28"/>
          <w:lang w:val="kk-KZ"/>
        </w:rPr>
        <w:t xml:space="preserve"> береді</w:t>
      </w:r>
      <w:r w:rsidR="00B0755A" w:rsidRPr="00966EA9">
        <w:rPr>
          <w:rFonts w:ascii="Times New Roman" w:hAnsi="Times New Roman" w:cs="Times New Roman"/>
          <w:sz w:val="28"/>
          <w:szCs w:val="28"/>
          <w:lang w:val="kk-KZ"/>
        </w:rPr>
        <w:t xml:space="preserve"> [1</w:t>
      </w:r>
      <w:r w:rsidRPr="00966EA9">
        <w:rPr>
          <w:rFonts w:ascii="Times New Roman" w:hAnsi="Times New Roman" w:cs="Times New Roman"/>
          <w:sz w:val="28"/>
          <w:szCs w:val="28"/>
          <w:lang w:val="kk-KZ"/>
        </w:rPr>
        <w:t>].</w:t>
      </w:r>
    </w:p>
    <w:p w:rsidR="00772855" w:rsidRPr="00966EA9" w:rsidRDefault="007B07D9" w:rsidP="007935E8">
      <w:pPr>
        <w:spacing w:after="0" w:line="240" w:lineRule="auto"/>
        <w:ind w:firstLine="708"/>
        <w:jc w:val="both"/>
        <w:rPr>
          <w:rFonts w:ascii="Times New Roman" w:hAnsi="Times New Roman" w:cs="Times New Roman"/>
          <w:sz w:val="28"/>
          <w:szCs w:val="28"/>
          <w:lang w:val="kk-KZ"/>
        </w:rPr>
      </w:pPr>
      <w:r w:rsidRPr="00966EA9">
        <w:rPr>
          <w:rFonts w:ascii="Times New Roman" w:eastAsia="Times New Roman" w:hAnsi="Times New Roman" w:cs="Times New Roman"/>
          <w:bCs/>
          <w:sz w:val="28"/>
          <w:szCs w:val="28"/>
          <w:lang w:val="kk-KZ"/>
        </w:rPr>
        <w:lastRenderedPageBreak/>
        <w:t xml:space="preserve">Қытай өкіметі </w:t>
      </w:r>
      <w:r w:rsidR="00074D50" w:rsidRPr="00966EA9">
        <w:rPr>
          <w:rFonts w:ascii="Times New Roman" w:eastAsia="Times New Roman" w:hAnsi="Times New Roman" w:cs="Times New Roman"/>
          <w:bCs/>
          <w:sz w:val="28"/>
          <w:szCs w:val="28"/>
          <w:lang w:val="kk-KZ"/>
        </w:rPr>
        <w:t>Кон</w:t>
      </w:r>
      <w:r w:rsidRPr="00966EA9">
        <w:rPr>
          <w:rFonts w:ascii="Times New Roman" w:eastAsia="Times New Roman" w:hAnsi="Times New Roman" w:cs="Times New Roman"/>
          <w:bCs/>
          <w:sz w:val="28"/>
          <w:szCs w:val="28"/>
          <w:lang w:val="kk-KZ"/>
        </w:rPr>
        <w:t>фуций институттарының қызметі</w:t>
      </w:r>
      <w:r w:rsidR="00D94AB2" w:rsidRPr="00966EA9">
        <w:rPr>
          <w:rFonts w:ascii="Times New Roman" w:eastAsia="Times New Roman" w:hAnsi="Times New Roman" w:cs="Times New Roman"/>
          <w:bCs/>
          <w:sz w:val="28"/>
          <w:szCs w:val="28"/>
          <w:lang w:val="kk-KZ"/>
        </w:rPr>
        <w:t>не</w:t>
      </w:r>
      <w:r w:rsidR="00FB6522" w:rsidRPr="00966EA9">
        <w:rPr>
          <w:rFonts w:ascii="Times New Roman" w:eastAsia="Times New Roman" w:hAnsi="Times New Roman" w:cs="Times New Roman"/>
          <w:bCs/>
          <w:sz w:val="28"/>
          <w:szCs w:val="28"/>
          <w:lang w:val="kk-KZ"/>
        </w:rPr>
        <w:t xml:space="preserve"> мемлекеттік ст</w:t>
      </w:r>
      <w:r w:rsidRPr="00966EA9">
        <w:rPr>
          <w:rFonts w:ascii="Times New Roman" w:eastAsia="Times New Roman" w:hAnsi="Times New Roman" w:cs="Times New Roman"/>
          <w:bCs/>
          <w:sz w:val="28"/>
          <w:szCs w:val="28"/>
          <w:lang w:val="kk-KZ"/>
        </w:rPr>
        <w:t>ратегия</w:t>
      </w:r>
      <w:r w:rsidR="00D94AB2" w:rsidRPr="00966EA9">
        <w:rPr>
          <w:rFonts w:ascii="Times New Roman" w:eastAsia="Times New Roman" w:hAnsi="Times New Roman" w:cs="Times New Roman"/>
          <w:bCs/>
          <w:sz w:val="28"/>
          <w:szCs w:val="28"/>
          <w:lang w:val="kk-KZ"/>
        </w:rPr>
        <w:t>лық саясат</w:t>
      </w:r>
      <w:r w:rsidRPr="00966EA9">
        <w:rPr>
          <w:rFonts w:ascii="Times New Roman" w:eastAsia="Times New Roman" w:hAnsi="Times New Roman" w:cs="Times New Roman"/>
          <w:bCs/>
          <w:sz w:val="28"/>
          <w:szCs w:val="28"/>
          <w:lang w:val="kk-KZ"/>
        </w:rPr>
        <w:t xml:space="preserve"> ретінде маңыз бер</w:t>
      </w:r>
      <w:r w:rsidR="003256C7" w:rsidRPr="00966EA9">
        <w:rPr>
          <w:rFonts w:ascii="Times New Roman" w:eastAsia="Times New Roman" w:hAnsi="Times New Roman" w:cs="Times New Roman"/>
          <w:bCs/>
          <w:sz w:val="28"/>
          <w:szCs w:val="28"/>
          <w:lang w:val="kk-KZ"/>
        </w:rPr>
        <w:t>ген. Мысалы,</w:t>
      </w:r>
      <w:r w:rsidR="00074D50" w:rsidRPr="00966EA9">
        <w:rPr>
          <w:rFonts w:ascii="Times New Roman" w:eastAsia="Times New Roman" w:hAnsi="Times New Roman" w:cs="Times New Roman"/>
          <w:bCs/>
          <w:sz w:val="28"/>
          <w:szCs w:val="28"/>
          <w:lang w:val="kk-KZ"/>
        </w:rPr>
        <w:t xml:space="preserve"> </w:t>
      </w:r>
      <w:r w:rsidR="00074D50" w:rsidRPr="00966EA9">
        <w:rPr>
          <w:rFonts w:ascii="Times New Roman" w:hAnsi="Times New Roman" w:cs="Times New Roman"/>
          <w:sz w:val="28"/>
          <w:szCs w:val="28"/>
          <w:lang w:val="kk-KZ"/>
        </w:rPr>
        <w:t xml:space="preserve">2013 жылы АҚШ-тың Денвер университетінде </w:t>
      </w:r>
      <w:r w:rsidR="0047614E" w:rsidRPr="00966EA9">
        <w:rPr>
          <w:rFonts w:ascii="Times New Roman" w:eastAsia="Times New Roman" w:hAnsi="Times New Roman" w:cs="Times New Roman"/>
          <w:bCs/>
          <w:sz w:val="28"/>
          <w:szCs w:val="28"/>
          <w:lang w:val="kk-KZ"/>
        </w:rPr>
        <w:t>Конфуций институты ашылғанда</w:t>
      </w:r>
      <w:r w:rsidR="00074D50" w:rsidRPr="00966EA9">
        <w:rPr>
          <w:rFonts w:ascii="Times New Roman" w:hAnsi="Times New Roman" w:cs="Times New Roman"/>
          <w:sz w:val="28"/>
          <w:szCs w:val="28"/>
          <w:lang w:val="kk-KZ"/>
        </w:rPr>
        <w:t xml:space="preserve"> ҚКП ОК бас хатшысы, ҚХР төрағасы Си Цзиньпин университет </w:t>
      </w:r>
      <w:r w:rsidR="0047614E" w:rsidRPr="00966EA9">
        <w:rPr>
          <w:rFonts w:ascii="Times New Roman" w:hAnsi="Times New Roman" w:cs="Times New Roman"/>
          <w:sz w:val="28"/>
          <w:szCs w:val="28"/>
          <w:lang w:val="kk-KZ"/>
        </w:rPr>
        <w:t>ректорына құттықтау хат</w:t>
      </w:r>
      <w:r w:rsidR="003256C7" w:rsidRPr="00966EA9">
        <w:rPr>
          <w:rFonts w:ascii="Times New Roman" w:hAnsi="Times New Roman" w:cs="Times New Roman"/>
          <w:sz w:val="28"/>
          <w:szCs w:val="28"/>
          <w:lang w:val="kk-KZ"/>
        </w:rPr>
        <w:t>ын</w:t>
      </w:r>
      <w:r w:rsidR="0047614E" w:rsidRPr="00966EA9">
        <w:rPr>
          <w:rFonts w:ascii="Times New Roman" w:hAnsi="Times New Roman" w:cs="Times New Roman"/>
          <w:sz w:val="28"/>
          <w:szCs w:val="28"/>
          <w:lang w:val="kk-KZ"/>
        </w:rPr>
        <w:t xml:space="preserve"> жолдады;</w:t>
      </w:r>
      <w:r w:rsidR="003256C7" w:rsidRPr="00966EA9">
        <w:rPr>
          <w:rFonts w:ascii="Times New Roman" w:hAnsi="Times New Roman" w:cs="Times New Roman"/>
          <w:sz w:val="28"/>
          <w:szCs w:val="28"/>
          <w:lang w:val="kk-KZ"/>
        </w:rPr>
        <w:t xml:space="preserve"> 2014 жылы ақпан</w:t>
      </w:r>
      <w:r w:rsidR="00D94AB2" w:rsidRPr="00966EA9">
        <w:rPr>
          <w:rFonts w:ascii="Times New Roman" w:hAnsi="Times New Roman" w:cs="Times New Roman"/>
          <w:sz w:val="28"/>
          <w:szCs w:val="28"/>
          <w:lang w:val="kk-KZ"/>
        </w:rPr>
        <w:t>да Пакі</w:t>
      </w:r>
      <w:r w:rsidR="00074D50" w:rsidRPr="00966EA9">
        <w:rPr>
          <w:rFonts w:ascii="Times New Roman" w:hAnsi="Times New Roman" w:cs="Times New Roman"/>
          <w:sz w:val="28"/>
          <w:szCs w:val="28"/>
          <w:lang w:val="kk-KZ"/>
        </w:rPr>
        <w:t xml:space="preserve">станның  Файсалабад </w:t>
      </w:r>
      <w:r w:rsidR="0047614E" w:rsidRPr="00966EA9">
        <w:rPr>
          <w:rFonts w:ascii="Times New Roman" w:hAnsi="Times New Roman" w:cs="Times New Roman"/>
          <w:sz w:val="28"/>
          <w:szCs w:val="28"/>
          <w:lang w:val="kk-KZ"/>
        </w:rPr>
        <w:t>ауылшаруашылық университетінде құрылған</w:t>
      </w:r>
      <w:r w:rsidR="003256C7" w:rsidRPr="00966EA9">
        <w:rPr>
          <w:rFonts w:ascii="Times New Roman" w:hAnsi="Times New Roman" w:cs="Times New Roman"/>
          <w:sz w:val="28"/>
          <w:szCs w:val="28"/>
          <w:lang w:val="kk-KZ"/>
        </w:rPr>
        <w:t xml:space="preserve"> </w:t>
      </w:r>
      <w:r w:rsidR="00074D50" w:rsidRPr="00966EA9">
        <w:rPr>
          <w:rFonts w:ascii="Times New Roman" w:eastAsia="Times New Roman" w:hAnsi="Times New Roman" w:cs="Times New Roman"/>
          <w:bCs/>
          <w:sz w:val="28"/>
          <w:szCs w:val="28"/>
          <w:lang w:val="kk-KZ"/>
        </w:rPr>
        <w:t xml:space="preserve">Конфуций институтының ашылу салтанатына </w:t>
      </w:r>
      <w:r w:rsidR="00074D50" w:rsidRPr="00966EA9">
        <w:rPr>
          <w:rFonts w:ascii="Times New Roman" w:hAnsi="Times New Roman" w:cs="Times New Roman"/>
          <w:sz w:val="28"/>
          <w:szCs w:val="28"/>
          <w:lang w:val="kk-KZ"/>
        </w:rPr>
        <w:t>ҚХР төрағасы</w:t>
      </w:r>
      <w:r w:rsidR="003256C7" w:rsidRPr="00966EA9">
        <w:rPr>
          <w:rFonts w:ascii="Times New Roman" w:eastAsia="Times New Roman" w:hAnsi="Times New Roman" w:cs="Times New Roman"/>
          <w:bCs/>
          <w:sz w:val="28"/>
          <w:szCs w:val="28"/>
          <w:lang w:val="kk-KZ"/>
        </w:rPr>
        <w:t xml:space="preserve"> барып</w:t>
      </w:r>
      <w:r w:rsidR="007161F5" w:rsidRPr="00966EA9">
        <w:rPr>
          <w:rFonts w:ascii="Times New Roman" w:eastAsia="Times New Roman" w:hAnsi="Times New Roman" w:cs="Times New Roman"/>
          <w:bCs/>
          <w:sz w:val="28"/>
          <w:szCs w:val="28"/>
          <w:lang w:val="kk-KZ"/>
        </w:rPr>
        <w:t xml:space="preserve"> қатысты. Сол</w:t>
      </w:r>
      <w:r w:rsidR="00074D50" w:rsidRPr="00966EA9">
        <w:rPr>
          <w:rFonts w:ascii="Times New Roman" w:eastAsia="Times New Roman" w:hAnsi="Times New Roman" w:cs="Times New Roman"/>
          <w:bCs/>
          <w:sz w:val="28"/>
          <w:szCs w:val="28"/>
          <w:lang w:val="kk-KZ"/>
        </w:rPr>
        <w:t xml:space="preserve"> жылдың мамыр айында Берлин қаласында Си</w:t>
      </w:r>
      <w:r w:rsidR="00074D50" w:rsidRPr="00966EA9">
        <w:rPr>
          <w:rFonts w:ascii="Times New Roman" w:hAnsi="Times New Roman" w:cs="Times New Roman"/>
          <w:sz w:val="28"/>
          <w:szCs w:val="28"/>
          <w:lang w:val="kk-KZ"/>
        </w:rPr>
        <w:t xml:space="preserve"> Цзиньпин неміс қытайтанушылары мен Германиядағы Конфуци</w:t>
      </w:r>
      <w:r w:rsidR="007161F5" w:rsidRPr="00966EA9">
        <w:rPr>
          <w:rFonts w:ascii="Times New Roman" w:hAnsi="Times New Roman" w:cs="Times New Roman"/>
          <w:sz w:val="28"/>
          <w:szCs w:val="28"/>
          <w:lang w:val="kk-KZ"/>
        </w:rPr>
        <w:t>й институттарының оқытушылары</w:t>
      </w:r>
      <w:r w:rsidR="00074D50" w:rsidRPr="00966EA9">
        <w:rPr>
          <w:rFonts w:ascii="Times New Roman" w:hAnsi="Times New Roman" w:cs="Times New Roman"/>
          <w:sz w:val="28"/>
          <w:szCs w:val="28"/>
          <w:lang w:val="kk-KZ"/>
        </w:rPr>
        <w:t xml:space="preserve"> және институт тыңдаушыларымен кездесу өткізіп, Қытай мен Германия арасындағы мәдени-тілді</w:t>
      </w:r>
      <w:r w:rsidR="007161F5" w:rsidRPr="00966EA9">
        <w:rPr>
          <w:rFonts w:ascii="Times New Roman" w:hAnsi="Times New Roman" w:cs="Times New Roman"/>
          <w:sz w:val="28"/>
          <w:szCs w:val="28"/>
          <w:lang w:val="kk-KZ"/>
        </w:rPr>
        <w:t>к қарым-қатынасты одан ары дамы</w:t>
      </w:r>
      <w:r w:rsidR="00074D50" w:rsidRPr="00966EA9">
        <w:rPr>
          <w:rFonts w:ascii="Times New Roman" w:hAnsi="Times New Roman" w:cs="Times New Roman"/>
          <w:sz w:val="28"/>
          <w:szCs w:val="28"/>
          <w:lang w:val="kk-KZ"/>
        </w:rPr>
        <w:t>ту туралы әңгіме</w:t>
      </w:r>
      <w:r w:rsidR="00D94AB2" w:rsidRPr="00966EA9">
        <w:rPr>
          <w:rFonts w:ascii="Times New Roman" w:hAnsi="Times New Roman" w:cs="Times New Roman"/>
          <w:sz w:val="28"/>
          <w:szCs w:val="28"/>
          <w:lang w:val="kk-KZ"/>
        </w:rPr>
        <w:t>лесті</w:t>
      </w:r>
      <w:r w:rsidR="00074D50" w:rsidRPr="00966EA9">
        <w:rPr>
          <w:rFonts w:ascii="Times New Roman" w:hAnsi="Times New Roman" w:cs="Times New Roman"/>
          <w:sz w:val="28"/>
          <w:szCs w:val="28"/>
          <w:lang w:val="kk-KZ"/>
        </w:rPr>
        <w:t xml:space="preserve">. Кездесуде Қытай басшысы «Тіл қарым-қатынастың ең маңызды кілті және белгілі бір елдің мәдениетінің тартымдылығы негізінен </w:t>
      </w:r>
      <w:r w:rsidR="007161F5" w:rsidRPr="00966EA9">
        <w:rPr>
          <w:rFonts w:ascii="Times New Roman" w:hAnsi="Times New Roman" w:cs="Times New Roman"/>
          <w:sz w:val="28"/>
          <w:szCs w:val="28"/>
          <w:lang w:val="kk-KZ"/>
        </w:rPr>
        <w:t>тіл арқылы жеткізіледі» деп,</w:t>
      </w:r>
      <w:r w:rsidR="00074D50" w:rsidRPr="00966EA9">
        <w:rPr>
          <w:rFonts w:ascii="Times New Roman" w:hAnsi="Times New Roman" w:cs="Times New Roman"/>
          <w:sz w:val="28"/>
          <w:szCs w:val="28"/>
          <w:lang w:val="kk-KZ"/>
        </w:rPr>
        <w:t xml:space="preserve"> «Біз Конфуций институттарының рөлін мұнан да арттырып, тілдік байланыс пен ынтымақтастықты нығайтып қана қ</w:t>
      </w:r>
      <w:r w:rsidR="00D94AB2" w:rsidRPr="00966EA9">
        <w:rPr>
          <w:rFonts w:ascii="Times New Roman" w:hAnsi="Times New Roman" w:cs="Times New Roman"/>
          <w:sz w:val="28"/>
          <w:szCs w:val="28"/>
          <w:lang w:val="kk-KZ"/>
        </w:rPr>
        <w:t>оймай, сонымен қатар Қытай мен Б</w:t>
      </w:r>
      <w:r w:rsidR="00074D50" w:rsidRPr="00966EA9">
        <w:rPr>
          <w:rFonts w:ascii="Times New Roman" w:hAnsi="Times New Roman" w:cs="Times New Roman"/>
          <w:sz w:val="28"/>
          <w:szCs w:val="28"/>
          <w:lang w:val="kk-KZ"/>
        </w:rPr>
        <w:t>атыс мемлекеттері арасында с</w:t>
      </w:r>
      <w:r w:rsidR="00D94AB2" w:rsidRPr="00966EA9">
        <w:rPr>
          <w:rFonts w:ascii="Times New Roman" w:hAnsi="Times New Roman" w:cs="Times New Roman"/>
          <w:sz w:val="28"/>
          <w:szCs w:val="28"/>
          <w:lang w:val="kk-KZ"/>
        </w:rPr>
        <w:t>алыстырмалы зерттеулер жүргізсек</w:t>
      </w:r>
      <w:r w:rsidR="007161F5" w:rsidRPr="00966EA9">
        <w:rPr>
          <w:rFonts w:ascii="Times New Roman" w:hAnsi="Times New Roman" w:cs="Times New Roman"/>
          <w:sz w:val="28"/>
          <w:szCs w:val="28"/>
          <w:lang w:val="kk-KZ"/>
        </w:rPr>
        <w:t xml:space="preserve">» </w:t>
      </w:r>
      <w:r w:rsidR="00B0755A" w:rsidRPr="00966EA9">
        <w:rPr>
          <w:rFonts w:ascii="Times New Roman" w:hAnsi="Times New Roman" w:cs="Times New Roman"/>
          <w:sz w:val="28"/>
          <w:szCs w:val="28"/>
          <w:lang w:val="kk-KZ"/>
        </w:rPr>
        <w:t>[8</w:t>
      </w:r>
      <w:r w:rsidR="007161F5" w:rsidRPr="00966EA9">
        <w:rPr>
          <w:rFonts w:ascii="Times New Roman" w:hAnsi="Times New Roman" w:cs="Times New Roman"/>
          <w:sz w:val="28"/>
          <w:szCs w:val="28"/>
          <w:lang w:val="kk-KZ"/>
        </w:rPr>
        <w:t xml:space="preserve">] </w:t>
      </w:r>
      <w:r w:rsidR="00D94AB2" w:rsidRPr="00966EA9">
        <w:rPr>
          <w:rFonts w:ascii="Times New Roman" w:hAnsi="Times New Roman" w:cs="Times New Roman"/>
          <w:sz w:val="28"/>
          <w:szCs w:val="28"/>
          <w:lang w:val="kk-KZ"/>
        </w:rPr>
        <w:t xml:space="preserve"> деген болатын</w:t>
      </w:r>
      <w:r w:rsidR="0047614E" w:rsidRPr="00966EA9">
        <w:rPr>
          <w:rFonts w:ascii="Times New Roman" w:hAnsi="Times New Roman" w:cs="Times New Roman"/>
          <w:sz w:val="28"/>
          <w:szCs w:val="28"/>
          <w:lang w:val="kk-KZ"/>
        </w:rPr>
        <w:t>.</w:t>
      </w:r>
    </w:p>
    <w:p w:rsidR="001B7913" w:rsidRPr="00966EA9" w:rsidRDefault="0064306E" w:rsidP="00CD0DA6">
      <w:pPr>
        <w:spacing w:after="0" w:line="240" w:lineRule="auto"/>
        <w:ind w:firstLine="720"/>
        <w:jc w:val="both"/>
        <w:rPr>
          <w:rFonts w:ascii="Times New Roman" w:hAnsi="Times New Roman" w:cs="Times New Roman"/>
          <w:bCs/>
          <w:sz w:val="28"/>
          <w:szCs w:val="28"/>
          <w:lang w:val="kk-KZ"/>
        </w:rPr>
      </w:pPr>
      <w:r w:rsidRPr="00966EA9">
        <w:rPr>
          <w:rFonts w:ascii="Times New Roman" w:eastAsia="Times New Roman" w:hAnsi="Times New Roman" w:cs="Times New Roman"/>
          <w:bCs/>
          <w:sz w:val="28"/>
          <w:szCs w:val="28"/>
          <w:lang w:val="kk-KZ"/>
        </w:rPr>
        <w:t>Конфуций институттарының</w:t>
      </w:r>
      <w:r w:rsidR="001B7913" w:rsidRPr="00966EA9">
        <w:rPr>
          <w:rFonts w:ascii="Times New Roman" w:eastAsia="Times New Roman" w:hAnsi="Times New Roman" w:cs="Times New Roman"/>
          <w:bCs/>
          <w:sz w:val="28"/>
          <w:szCs w:val="28"/>
          <w:lang w:val="kk-KZ"/>
        </w:rPr>
        <w:t xml:space="preserve"> білім беру жұмысы Қытайдың сыртқы саясатын атқарумен</w:t>
      </w:r>
      <w:r w:rsidR="007935E8" w:rsidRPr="00966EA9">
        <w:rPr>
          <w:rFonts w:ascii="Times New Roman" w:eastAsia="Times New Roman" w:hAnsi="Times New Roman" w:cs="Times New Roman"/>
          <w:bCs/>
          <w:sz w:val="28"/>
          <w:szCs w:val="28"/>
          <w:lang w:val="kk-KZ"/>
        </w:rPr>
        <w:t xml:space="preserve"> тығыз</w:t>
      </w:r>
      <w:r w:rsidR="001B7913" w:rsidRPr="00966EA9">
        <w:rPr>
          <w:rFonts w:ascii="Times New Roman" w:eastAsia="Times New Roman" w:hAnsi="Times New Roman" w:cs="Times New Roman"/>
          <w:bCs/>
          <w:sz w:val="28"/>
          <w:szCs w:val="28"/>
          <w:lang w:val="kk-KZ"/>
        </w:rPr>
        <w:t xml:space="preserve"> байланыстырылған. Қытай мен Конфуций институттары</w:t>
      </w:r>
      <w:r w:rsidR="00DF08E8" w:rsidRPr="00966EA9">
        <w:rPr>
          <w:rFonts w:ascii="Times New Roman" w:eastAsia="Times New Roman" w:hAnsi="Times New Roman" w:cs="Times New Roman"/>
          <w:bCs/>
          <w:sz w:val="28"/>
          <w:szCs w:val="28"/>
          <w:lang w:val="kk-KZ"/>
        </w:rPr>
        <w:t xml:space="preserve"> орналасқан елдер</w:t>
      </w:r>
      <w:r w:rsidR="001B7913" w:rsidRPr="00966EA9">
        <w:rPr>
          <w:rFonts w:ascii="Times New Roman" w:eastAsia="Times New Roman" w:hAnsi="Times New Roman" w:cs="Times New Roman"/>
          <w:bCs/>
          <w:sz w:val="28"/>
          <w:szCs w:val="28"/>
          <w:lang w:val="kk-KZ"/>
        </w:rPr>
        <w:t xml:space="preserve"> арасындағы білім беру және мәдени алмасу саласындағы ынтымақтастық қатынастарды қалыптастыру мен дамытуға, тіпті</w:t>
      </w:r>
      <w:r w:rsidR="007935E8" w:rsidRPr="00966EA9">
        <w:rPr>
          <w:rFonts w:ascii="Times New Roman" w:eastAsia="Times New Roman" w:hAnsi="Times New Roman" w:cs="Times New Roman"/>
          <w:bCs/>
          <w:sz w:val="28"/>
          <w:szCs w:val="28"/>
          <w:lang w:val="kk-KZ"/>
        </w:rPr>
        <w:t>,</w:t>
      </w:r>
      <w:r w:rsidR="001B7913" w:rsidRPr="00966EA9">
        <w:rPr>
          <w:rFonts w:ascii="Times New Roman" w:eastAsia="Times New Roman" w:hAnsi="Times New Roman" w:cs="Times New Roman"/>
          <w:bCs/>
          <w:sz w:val="28"/>
          <w:szCs w:val="28"/>
          <w:lang w:val="kk-KZ"/>
        </w:rPr>
        <w:t xml:space="preserve"> екі ел кәсіпорындары арасында байланыстарға дәнекер болу миссиясын да қоса атқарып</w:t>
      </w:r>
      <w:r w:rsidR="007935E8" w:rsidRPr="00966EA9">
        <w:rPr>
          <w:rFonts w:ascii="Times New Roman" w:eastAsia="Times New Roman" w:hAnsi="Times New Roman" w:cs="Times New Roman"/>
          <w:bCs/>
          <w:sz w:val="28"/>
          <w:szCs w:val="28"/>
          <w:lang w:val="kk-KZ"/>
        </w:rPr>
        <w:t xml:space="preserve"> келеді.</w:t>
      </w:r>
      <w:r w:rsidR="000363DA" w:rsidRPr="00966EA9">
        <w:rPr>
          <w:rFonts w:ascii="Times New Roman" w:eastAsia="Times New Roman" w:hAnsi="Times New Roman" w:cs="Times New Roman"/>
          <w:bCs/>
          <w:sz w:val="28"/>
          <w:szCs w:val="28"/>
          <w:lang w:val="kk-KZ"/>
        </w:rPr>
        <w:t xml:space="preserve"> О</w:t>
      </w:r>
      <w:r w:rsidR="001B7913" w:rsidRPr="00966EA9">
        <w:rPr>
          <w:rFonts w:ascii="Times New Roman" w:eastAsia="Times New Roman" w:hAnsi="Times New Roman" w:cs="Times New Roman"/>
          <w:bCs/>
          <w:sz w:val="28"/>
          <w:szCs w:val="28"/>
          <w:lang w:val="kk-KZ"/>
        </w:rPr>
        <w:t xml:space="preserve">лар мәдени дипломатияны </w:t>
      </w:r>
      <w:r w:rsidR="008161F1" w:rsidRPr="00966EA9">
        <w:rPr>
          <w:rFonts w:ascii="Times New Roman" w:eastAsia="Times New Roman" w:hAnsi="Times New Roman" w:cs="Times New Roman"/>
          <w:bCs/>
          <w:sz w:val="28"/>
          <w:szCs w:val="28"/>
          <w:lang w:val="kk-KZ"/>
        </w:rPr>
        <w:t>өрістету арқылы қытайлық мәдени</w:t>
      </w:r>
      <w:r w:rsidR="001B7913" w:rsidRPr="00966EA9">
        <w:rPr>
          <w:rFonts w:ascii="Times New Roman" w:eastAsia="Times New Roman" w:hAnsi="Times New Roman" w:cs="Times New Roman"/>
          <w:bCs/>
          <w:sz w:val="28"/>
          <w:szCs w:val="28"/>
          <w:lang w:val="kk-KZ"/>
        </w:rPr>
        <w:t xml:space="preserve"> </w:t>
      </w:r>
      <w:r w:rsidR="008161F1" w:rsidRPr="00966EA9">
        <w:rPr>
          <w:rFonts w:ascii="Times New Roman" w:eastAsia="Times New Roman" w:hAnsi="Times New Roman" w:cs="Times New Roman"/>
          <w:bCs/>
          <w:sz w:val="28"/>
          <w:szCs w:val="28"/>
          <w:lang w:val="kk-KZ"/>
        </w:rPr>
        <w:t>позиция</w:t>
      </w:r>
      <w:r w:rsidR="00781F74" w:rsidRPr="00966EA9">
        <w:rPr>
          <w:rFonts w:ascii="Times New Roman" w:eastAsia="Times New Roman" w:hAnsi="Times New Roman" w:cs="Times New Roman"/>
          <w:bCs/>
          <w:sz w:val="28"/>
          <w:szCs w:val="28"/>
          <w:lang w:val="kk-KZ"/>
        </w:rPr>
        <w:t>н</w:t>
      </w:r>
      <w:r w:rsidR="008161F1" w:rsidRPr="00966EA9">
        <w:rPr>
          <w:rFonts w:ascii="Times New Roman" w:eastAsia="Times New Roman" w:hAnsi="Times New Roman" w:cs="Times New Roman"/>
          <w:bCs/>
          <w:sz w:val="28"/>
          <w:szCs w:val="28"/>
          <w:lang w:val="kk-KZ"/>
        </w:rPr>
        <w:t>ы</w:t>
      </w:r>
      <w:r w:rsidR="00781F74" w:rsidRPr="00966EA9">
        <w:rPr>
          <w:rFonts w:ascii="Times New Roman" w:eastAsia="Times New Roman" w:hAnsi="Times New Roman" w:cs="Times New Roman"/>
          <w:bCs/>
          <w:sz w:val="28"/>
          <w:szCs w:val="28"/>
          <w:lang w:val="kk-KZ"/>
        </w:rPr>
        <w:t xml:space="preserve"> нығайтуға </w:t>
      </w:r>
      <w:r w:rsidR="008161F1" w:rsidRPr="00966EA9">
        <w:rPr>
          <w:rFonts w:ascii="Times New Roman" w:eastAsia="Times New Roman" w:hAnsi="Times New Roman" w:cs="Times New Roman"/>
          <w:bCs/>
          <w:sz w:val="28"/>
          <w:szCs w:val="28"/>
          <w:lang w:val="kk-KZ"/>
        </w:rPr>
        <w:t>қызмет етіп келеді</w:t>
      </w:r>
      <w:r w:rsidR="005F03CA" w:rsidRPr="00966EA9">
        <w:rPr>
          <w:rFonts w:ascii="Times New Roman" w:eastAsia="Times New Roman" w:hAnsi="Times New Roman" w:cs="Times New Roman"/>
          <w:bCs/>
          <w:sz w:val="28"/>
          <w:szCs w:val="28"/>
          <w:lang w:val="kk-KZ"/>
        </w:rPr>
        <w:t>. Сондықтан</w:t>
      </w:r>
      <w:r w:rsidR="00781F74" w:rsidRPr="00966EA9">
        <w:rPr>
          <w:rFonts w:ascii="Times New Roman" w:eastAsia="Times New Roman" w:hAnsi="Times New Roman" w:cs="Times New Roman"/>
          <w:bCs/>
          <w:sz w:val="28"/>
          <w:szCs w:val="28"/>
          <w:lang w:val="kk-KZ"/>
        </w:rPr>
        <w:t xml:space="preserve"> </w:t>
      </w:r>
      <w:r w:rsidR="001B7913" w:rsidRPr="00966EA9">
        <w:rPr>
          <w:rFonts w:ascii="Times New Roman" w:eastAsia="Times New Roman" w:hAnsi="Times New Roman" w:cs="Times New Roman"/>
          <w:bCs/>
          <w:sz w:val="28"/>
          <w:szCs w:val="28"/>
          <w:lang w:val="kk-KZ"/>
        </w:rPr>
        <w:t>Қытай үкіметі Конфуци</w:t>
      </w:r>
      <w:r w:rsidR="00781F74" w:rsidRPr="00966EA9">
        <w:rPr>
          <w:rFonts w:ascii="Times New Roman" w:eastAsia="Times New Roman" w:hAnsi="Times New Roman" w:cs="Times New Roman"/>
          <w:bCs/>
          <w:sz w:val="28"/>
          <w:szCs w:val="28"/>
          <w:lang w:val="kk-KZ"/>
        </w:rPr>
        <w:t>й институттары мен сынып</w:t>
      </w:r>
      <w:r w:rsidR="001B7913" w:rsidRPr="00966EA9">
        <w:rPr>
          <w:rFonts w:ascii="Times New Roman" w:eastAsia="Times New Roman" w:hAnsi="Times New Roman" w:cs="Times New Roman"/>
          <w:bCs/>
          <w:sz w:val="28"/>
          <w:szCs w:val="28"/>
          <w:lang w:val="kk-KZ"/>
        </w:rPr>
        <w:t xml:space="preserve">тарын </w:t>
      </w:r>
      <w:r w:rsidR="005F03CA" w:rsidRPr="00966EA9">
        <w:rPr>
          <w:rFonts w:ascii="Times New Roman" w:eastAsia="Times New Roman" w:hAnsi="Times New Roman" w:cs="Times New Roman"/>
          <w:bCs/>
          <w:sz w:val="28"/>
          <w:szCs w:val="28"/>
          <w:lang w:val="kk-KZ"/>
        </w:rPr>
        <w:t>барынша көп</w:t>
      </w:r>
      <w:r w:rsidR="00781F74" w:rsidRPr="00966EA9">
        <w:rPr>
          <w:rFonts w:ascii="Times New Roman" w:eastAsia="Times New Roman" w:hAnsi="Times New Roman" w:cs="Times New Roman"/>
          <w:bCs/>
          <w:sz w:val="28"/>
          <w:szCs w:val="28"/>
          <w:lang w:val="kk-KZ"/>
        </w:rPr>
        <w:t xml:space="preserve"> ашуға тырысып келеді.</w:t>
      </w:r>
    </w:p>
    <w:p w:rsidR="00AF2FD0" w:rsidRPr="00966EA9" w:rsidRDefault="00E26EEB" w:rsidP="0012283A">
      <w:pPr>
        <w:spacing w:after="0" w:line="240" w:lineRule="auto"/>
        <w:ind w:firstLine="708"/>
        <w:jc w:val="both"/>
        <w:rPr>
          <w:rFonts w:ascii="Times New Roman" w:hAnsi="Times New Roman" w:cs="Times New Roman"/>
          <w:sz w:val="28"/>
          <w:szCs w:val="28"/>
          <w:lang w:val="kk-KZ"/>
        </w:rPr>
      </w:pPr>
      <w:r w:rsidRPr="00966EA9">
        <w:rPr>
          <w:rFonts w:ascii="Times New Roman" w:hAnsi="Times New Roman" w:cs="Times New Roman"/>
          <w:sz w:val="28"/>
          <w:szCs w:val="28"/>
          <w:lang w:val="kk-KZ"/>
        </w:rPr>
        <w:t>2013 жылы ҚХР Мемлекеттік Кеңесінің әкімшілік бөлімі Конфуций институт</w:t>
      </w:r>
      <w:r w:rsidR="00AF2FD0" w:rsidRPr="00966EA9">
        <w:rPr>
          <w:rFonts w:ascii="Times New Roman" w:hAnsi="Times New Roman" w:cs="Times New Roman"/>
          <w:sz w:val="28"/>
          <w:szCs w:val="28"/>
          <w:lang w:val="kk-KZ"/>
        </w:rPr>
        <w:t>тарының</w:t>
      </w:r>
      <w:r w:rsidRPr="00966EA9">
        <w:rPr>
          <w:rFonts w:ascii="Times New Roman" w:hAnsi="Times New Roman" w:cs="Times New Roman"/>
          <w:sz w:val="28"/>
          <w:szCs w:val="28"/>
          <w:lang w:val="kk-KZ"/>
        </w:rPr>
        <w:t xml:space="preserve"> шет</w:t>
      </w:r>
      <w:r w:rsidR="00AF2FD0" w:rsidRPr="00966EA9">
        <w:rPr>
          <w:rFonts w:ascii="Times New Roman" w:hAnsi="Times New Roman" w:cs="Times New Roman"/>
          <w:sz w:val="28"/>
          <w:szCs w:val="28"/>
          <w:lang w:val="kk-KZ"/>
        </w:rPr>
        <w:t xml:space="preserve"> </w:t>
      </w:r>
      <w:r w:rsidRPr="00966EA9">
        <w:rPr>
          <w:rFonts w:ascii="Times New Roman" w:hAnsi="Times New Roman" w:cs="Times New Roman"/>
          <w:sz w:val="28"/>
          <w:szCs w:val="28"/>
          <w:lang w:val="kk-KZ"/>
        </w:rPr>
        <w:t>е</w:t>
      </w:r>
      <w:r w:rsidR="005A72BC" w:rsidRPr="00966EA9">
        <w:rPr>
          <w:rFonts w:ascii="Times New Roman" w:hAnsi="Times New Roman" w:cs="Times New Roman"/>
          <w:sz w:val="28"/>
          <w:szCs w:val="28"/>
          <w:lang w:val="kk-KZ"/>
        </w:rPr>
        <w:t>лдерде</w:t>
      </w:r>
      <w:r w:rsidR="00AF2FD0" w:rsidRPr="00966EA9">
        <w:rPr>
          <w:rFonts w:ascii="Times New Roman" w:hAnsi="Times New Roman" w:cs="Times New Roman"/>
          <w:sz w:val="28"/>
          <w:szCs w:val="28"/>
          <w:lang w:val="kk-KZ"/>
        </w:rPr>
        <w:t>гі</w:t>
      </w:r>
      <w:r w:rsidR="005A72BC" w:rsidRPr="00966EA9">
        <w:rPr>
          <w:rFonts w:ascii="Times New Roman" w:hAnsi="Times New Roman" w:cs="Times New Roman"/>
          <w:sz w:val="28"/>
          <w:szCs w:val="28"/>
          <w:lang w:val="kk-KZ"/>
        </w:rPr>
        <w:t xml:space="preserve"> ықпалын ода</w:t>
      </w:r>
      <w:r w:rsidR="005F03CA" w:rsidRPr="00966EA9">
        <w:rPr>
          <w:rFonts w:ascii="Times New Roman" w:hAnsi="Times New Roman" w:cs="Times New Roman"/>
          <w:sz w:val="28"/>
          <w:szCs w:val="28"/>
          <w:lang w:val="kk-KZ"/>
        </w:rPr>
        <w:t>н әрі</w:t>
      </w:r>
      <w:r w:rsidR="00AF2FD0" w:rsidRPr="00966EA9">
        <w:rPr>
          <w:rFonts w:ascii="Times New Roman" w:hAnsi="Times New Roman" w:cs="Times New Roman"/>
          <w:sz w:val="28"/>
          <w:szCs w:val="28"/>
          <w:lang w:val="kk-KZ"/>
        </w:rPr>
        <w:t xml:space="preserve"> нығайт</w:t>
      </w:r>
      <w:r w:rsidR="00944045" w:rsidRPr="00966EA9">
        <w:rPr>
          <w:rFonts w:ascii="Times New Roman" w:hAnsi="Times New Roman" w:cs="Times New Roman"/>
          <w:sz w:val="28"/>
          <w:szCs w:val="28"/>
          <w:lang w:val="kk-KZ"/>
        </w:rPr>
        <w:t>у</w:t>
      </w:r>
      <w:r w:rsidR="00AF2FD0" w:rsidRPr="00966EA9">
        <w:rPr>
          <w:rFonts w:ascii="Times New Roman" w:hAnsi="Times New Roman" w:cs="Times New Roman"/>
          <w:sz w:val="28"/>
          <w:szCs w:val="28"/>
          <w:lang w:val="kk-KZ"/>
        </w:rPr>
        <w:t xml:space="preserve"> мақсатында</w:t>
      </w:r>
      <w:r w:rsidRPr="00966EA9">
        <w:rPr>
          <w:rFonts w:ascii="Times New Roman" w:hAnsi="Times New Roman" w:cs="Times New Roman"/>
          <w:sz w:val="28"/>
          <w:szCs w:val="28"/>
          <w:lang w:val="kk-KZ"/>
        </w:rPr>
        <w:t xml:space="preserve"> </w:t>
      </w:r>
      <w:r w:rsidR="007A3425" w:rsidRPr="00966EA9">
        <w:rPr>
          <w:rFonts w:ascii="Times New Roman" w:hAnsi="Times New Roman" w:cs="Times New Roman"/>
          <w:sz w:val="28"/>
          <w:szCs w:val="28"/>
          <w:lang w:val="kk-KZ"/>
        </w:rPr>
        <w:t>«2012-2020 жылға арналған</w:t>
      </w:r>
      <w:r w:rsidRPr="00966EA9">
        <w:rPr>
          <w:rFonts w:ascii="Times New Roman" w:hAnsi="Times New Roman" w:cs="Times New Roman"/>
          <w:sz w:val="28"/>
          <w:szCs w:val="28"/>
          <w:lang w:val="kk-KZ"/>
        </w:rPr>
        <w:t xml:space="preserve"> Конфуций институтт</w:t>
      </w:r>
      <w:r w:rsidR="00AF2FD0" w:rsidRPr="00966EA9">
        <w:rPr>
          <w:rFonts w:ascii="Times New Roman" w:hAnsi="Times New Roman" w:cs="Times New Roman"/>
          <w:sz w:val="28"/>
          <w:szCs w:val="28"/>
          <w:lang w:val="kk-KZ"/>
        </w:rPr>
        <w:t>арын дамыту жоспарын» жаса</w:t>
      </w:r>
      <w:r w:rsidR="00193B10" w:rsidRPr="00966EA9">
        <w:rPr>
          <w:rFonts w:ascii="Times New Roman" w:hAnsi="Times New Roman" w:cs="Times New Roman"/>
          <w:sz w:val="28"/>
          <w:szCs w:val="28"/>
          <w:lang w:val="kk-KZ"/>
        </w:rPr>
        <w:t xml:space="preserve">ды </w:t>
      </w:r>
      <w:r w:rsidR="008A0151" w:rsidRPr="00966EA9">
        <w:rPr>
          <w:rFonts w:ascii="Times New Roman" w:hAnsi="Times New Roman" w:cs="Times New Roman"/>
          <w:sz w:val="28"/>
          <w:szCs w:val="28"/>
          <w:lang w:val="kk-KZ"/>
        </w:rPr>
        <w:t>[</w:t>
      </w:r>
      <w:r w:rsidR="00B0755A" w:rsidRPr="00966EA9">
        <w:rPr>
          <w:rFonts w:ascii="Times New Roman" w:hAnsi="Times New Roman" w:cs="Times New Roman"/>
          <w:sz w:val="28"/>
          <w:szCs w:val="28"/>
          <w:lang w:val="kk-KZ"/>
        </w:rPr>
        <w:t>9</w:t>
      </w:r>
      <w:r w:rsidR="008A0151" w:rsidRPr="00966EA9">
        <w:rPr>
          <w:rFonts w:ascii="Times New Roman" w:hAnsi="Times New Roman" w:cs="Times New Roman"/>
          <w:sz w:val="28"/>
          <w:szCs w:val="28"/>
          <w:lang w:val="kk-KZ"/>
        </w:rPr>
        <w:t>]</w:t>
      </w:r>
      <w:r w:rsidR="00193B10" w:rsidRPr="00966EA9">
        <w:rPr>
          <w:rFonts w:ascii="Times New Roman" w:hAnsi="Times New Roman" w:cs="Times New Roman"/>
          <w:sz w:val="28"/>
          <w:szCs w:val="28"/>
          <w:lang w:val="kk-KZ"/>
        </w:rPr>
        <w:t>.</w:t>
      </w:r>
    </w:p>
    <w:p w:rsidR="00F14577" w:rsidRPr="00966EA9" w:rsidRDefault="008A0151" w:rsidP="00114DEF">
      <w:pPr>
        <w:spacing w:after="0" w:line="240" w:lineRule="auto"/>
        <w:ind w:firstLine="708"/>
        <w:jc w:val="both"/>
        <w:rPr>
          <w:rFonts w:ascii="Times New Roman" w:hAnsi="Times New Roman" w:cs="Times New Roman"/>
          <w:sz w:val="28"/>
          <w:szCs w:val="28"/>
          <w:lang w:val="kk-KZ"/>
        </w:rPr>
      </w:pPr>
      <w:r w:rsidRPr="00966EA9">
        <w:rPr>
          <w:rFonts w:ascii="Times New Roman" w:hAnsi="Times New Roman" w:cs="Times New Roman"/>
          <w:sz w:val="28"/>
          <w:szCs w:val="28"/>
          <w:lang w:val="kk-KZ"/>
        </w:rPr>
        <w:t>Ко</w:t>
      </w:r>
      <w:r w:rsidR="0012283A" w:rsidRPr="00966EA9">
        <w:rPr>
          <w:rFonts w:ascii="Times New Roman" w:hAnsi="Times New Roman" w:cs="Times New Roman"/>
          <w:sz w:val="28"/>
          <w:szCs w:val="28"/>
          <w:lang w:val="kk-KZ"/>
        </w:rPr>
        <w:t>нфуций институттарының атқарған жұмыстары негізін Джозеф Найдың пайымдаған</w:t>
      </w:r>
      <w:r w:rsidRPr="00966EA9">
        <w:rPr>
          <w:rFonts w:ascii="Times New Roman" w:hAnsi="Times New Roman" w:cs="Times New Roman"/>
          <w:sz w:val="28"/>
          <w:szCs w:val="28"/>
          <w:lang w:val="kk-KZ"/>
        </w:rPr>
        <w:t xml:space="preserve"> </w:t>
      </w:r>
      <w:r w:rsidR="0012283A" w:rsidRPr="00966EA9">
        <w:rPr>
          <w:rFonts w:ascii="Times New Roman" w:hAnsi="Times New Roman" w:cs="Times New Roman"/>
          <w:sz w:val="28"/>
          <w:szCs w:val="28"/>
          <w:lang w:val="kk-KZ"/>
        </w:rPr>
        <w:t xml:space="preserve">«Жұмсақ күш» </w:t>
      </w:r>
      <w:r w:rsidR="009E2E90" w:rsidRPr="00966EA9">
        <w:rPr>
          <w:rFonts w:ascii="Times New Roman" w:hAnsi="Times New Roman" w:cs="Times New Roman"/>
          <w:sz w:val="28"/>
          <w:szCs w:val="28"/>
          <w:lang w:val="kk-KZ"/>
        </w:rPr>
        <w:t>теорияс</w:t>
      </w:r>
      <w:r w:rsidRPr="00966EA9">
        <w:rPr>
          <w:rFonts w:ascii="Times New Roman" w:hAnsi="Times New Roman" w:cs="Times New Roman"/>
          <w:sz w:val="28"/>
          <w:szCs w:val="28"/>
          <w:lang w:val="kk-KZ"/>
        </w:rPr>
        <w:t>ына сай келеді. Яғни, қара күшке жүгінбей</w:t>
      </w:r>
      <w:r w:rsidR="009E2E90" w:rsidRPr="00966EA9">
        <w:rPr>
          <w:rFonts w:ascii="Times New Roman" w:hAnsi="Times New Roman" w:cs="Times New Roman"/>
          <w:sz w:val="28"/>
          <w:szCs w:val="28"/>
          <w:lang w:val="kk-KZ"/>
        </w:rPr>
        <w:t>-ақ</w:t>
      </w:r>
      <w:r w:rsidRPr="00966EA9">
        <w:rPr>
          <w:rFonts w:ascii="Times New Roman" w:hAnsi="Times New Roman" w:cs="Times New Roman"/>
          <w:sz w:val="28"/>
          <w:szCs w:val="28"/>
          <w:lang w:val="kk-KZ"/>
        </w:rPr>
        <w:t xml:space="preserve">, басқалардың сен қалаған әрекетке баруына қол жеткізу. </w:t>
      </w:r>
      <w:r w:rsidR="00F43B6B" w:rsidRPr="00966EA9">
        <w:rPr>
          <w:rFonts w:ascii="Times New Roman" w:hAnsi="Times New Roman" w:cs="Times New Roman"/>
          <w:sz w:val="28"/>
          <w:szCs w:val="28"/>
          <w:lang w:val="kk-KZ"/>
        </w:rPr>
        <w:t xml:space="preserve">Тартымдылық арқылы </w:t>
      </w:r>
      <w:r w:rsidR="009E2E90" w:rsidRPr="00966EA9">
        <w:rPr>
          <w:rFonts w:ascii="Times New Roman" w:hAnsi="Times New Roman" w:cs="Times New Roman"/>
          <w:sz w:val="28"/>
          <w:szCs w:val="28"/>
          <w:lang w:val="kk-KZ"/>
        </w:rPr>
        <w:t xml:space="preserve">көздеген </w:t>
      </w:r>
      <w:r w:rsidR="00F43B6B" w:rsidRPr="00966EA9">
        <w:rPr>
          <w:rFonts w:ascii="Times New Roman" w:hAnsi="Times New Roman" w:cs="Times New Roman"/>
          <w:sz w:val="28"/>
          <w:szCs w:val="28"/>
          <w:lang w:val="kk-KZ"/>
        </w:rPr>
        <w:t>нәтижеге жете бі</w:t>
      </w:r>
      <w:r w:rsidR="009E2E90" w:rsidRPr="00966EA9">
        <w:rPr>
          <w:rFonts w:ascii="Times New Roman" w:hAnsi="Times New Roman" w:cs="Times New Roman"/>
          <w:sz w:val="28"/>
          <w:szCs w:val="28"/>
          <w:lang w:val="kk-KZ"/>
        </w:rPr>
        <w:t>лу</w:t>
      </w:r>
      <w:r w:rsidR="00F43B6B" w:rsidRPr="00966EA9">
        <w:rPr>
          <w:rFonts w:ascii="Times New Roman" w:hAnsi="Times New Roman" w:cs="Times New Roman"/>
          <w:sz w:val="28"/>
          <w:szCs w:val="28"/>
          <w:lang w:val="kk-KZ"/>
        </w:rPr>
        <w:t>. Ал мұндай нәтижеге мәдени дипломатия</w:t>
      </w:r>
      <w:r w:rsidR="009E2E90" w:rsidRPr="00966EA9">
        <w:rPr>
          <w:rFonts w:ascii="Times New Roman" w:hAnsi="Times New Roman" w:cs="Times New Roman"/>
          <w:sz w:val="28"/>
          <w:szCs w:val="28"/>
          <w:lang w:val="kk-KZ"/>
        </w:rPr>
        <w:t xml:space="preserve"> арқылы әлемдік қауымдастыққа</w:t>
      </w:r>
      <w:r w:rsidR="00F43B6B" w:rsidRPr="00966EA9">
        <w:rPr>
          <w:rFonts w:ascii="Times New Roman" w:hAnsi="Times New Roman" w:cs="Times New Roman"/>
          <w:sz w:val="28"/>
          <w:szCs w:val="28"/>
          <w:lang w:val="kk-KZ"/>
        </w:rPr>
        <w:t xml:space="preserve"> ті</w:t>
      </w:r>
      <w:r w:rsidR="00693C49" w:rsidRPr="00966EA9">
        <w:rPr>
          <w:rFonts w:ascii="Times New Roman" w:hAnsi="Times New Roman" w:cs="Times New Roman"/>
          <w:sz w:val="28"/>
          <w:szCs w:val="28"/>
          <w:lang w:val="kk-KZ"/>
        </w:rPr>
        <w:t xml:space="preserve">лі мен мәдениетін </w:t>
      </w:r>
      <w:r w:rsidR="007E5F67" w:rsidRPr="00966EA9">
        <w:rPr>
          <w:rFonts w:ascii="Times New Roman" w:hAnsi="Times New Roman" w:cs="Times New Roman"/>
          <w:sz w:val="28"/>
          <w:szCs w:val="28"/>
          <w:lang w:val="kk-KZ"/>
        </w:rPr>
        <w:t xml:space="preserve">тарату арқылы қол жеткізеді </w:t>
      </w:r>
      <w:r w:rsidR="00693C49" w:rsidRPr="00966EA9">
        <w:rPr>
          <w:rFonts w:ascii="Times New Roman" w:hAnsi="Times New Roman" w:cs="Times New Roman"/>
          <w:sz w:val="28"/>
          <w:szCs w:val="28"/>
          <w:lang w:val="kk-KZ"/>
        </w:rPr>
        <w:t>[10</w:t>
      </w:r>
      <w:r w:rsidR="00F43B6B" w:rsidRPr="00966EA9">
        <w:rPr>
          <w:rFonts w:ascii="Times New Roman" w:hAnsi="Times New Roman" w:cs="Times New Roman"/>
          <w:sz w:val="28"/>
          <w:szCs w:val="28"/>
          <w:lang w:val="kk-KZ"/>
        </w:rPr>
        <w:t>]</w:t>
      </w:r>
      <w:r w:rsidR="007E5F67" w:rsidRPr="00966EA9">
        <w:rPr>
          <w:rFonts w:ascii="Times New Roman" w:hAnsi="Times New Roman" w:cs="Times New Roman"/>
          <w:sz w:val="28"/>
          <w:szCs w:val="28"/>
          <w:lang w:val="kk-KZ"/>
        </w:rPr>
        <w:t>.</w:t>
      </w:r>
      <w:r w:rsidR="00114DEF" w:rsidRPr="00966EA9">
        <w:rPr>
          <w:rFonts w:ascii="Times New Roman" w:hAnsi="Times New Roman" w:cs="Times New Roman"/>
          <w:sz w:val="28"/>
          <w:szCs w:val="28"/>
          <w:lang w:val="kk-KZ"/>
        </w:rPr>
        <w:t xml:space="preserve"> Қытай </w:t>
      </w:r>
      <w:r w:rsidR="00693C49" w:rsidRPr="00966EA9">
        <w:rPr>
          <w:rFonts w:ascii="Times New Roman" w:hAnsi="Times New Roman" w:cs="Times New Roman"/>
          <w:sz w:val="28"/>
          <w:szCs w:val="28"/>
          <w:lang w:val="kk-KZ"/>
        </w:rPr>
        <w:t xml:space="preserve">тура осы жолмен айтарлықтай нәтижеге </w:t>
      </w:r>
      <w:r w:rsidR="00114DEF" w:rsidRPr="00966EA9">
        <w:rPr>
          <w:rFonts w:ascii="Times New Roman" w:hAnsi="Times New Roman" w:cs="Times New Roman"/>
          <w:sz w:val="28"/>
          <w:szCs w:val="28"/>
          <w:lang w:val="kk-KZ"/>
        </w:rPr>
        <w:t>қол</w:t>
      </w:r>
      <w:r w:rsidR="00693C49" w:rsidRPr="00966EA9">
        <w:rPr>
          <w:rFonts w:ascii="Times New Roman" w:hAnsi="Times New Roman" w:cs="Times New Roman"/>
          <w:sz w:val="28"/>
          <w:szCs w:val="28"/>
          <w:lang w:val="kk-KZ"/>
        </w:rPr>
        <w:t xml:space="preserve"> жеткізіп отыр</w:t>
      </w:r>
      <w:r w:rsidR="00114DEF" w:rsidRPr="00966EA9">
        <w:rPr>
          <w:rFonts w:ascii="Times New Roman" w:hAnsi="Times New Roman" w:cs="Times New Roman"/>
          <w:sz w:val="28"/>
          <w:szCs w:val="28"/>
          <w:lang w:val="kk-KZ"/>
        </w:rPr>
        <w:t xml:space="preserve">. </w:t>
      </w:r>
      <w:r w:rsidR="00F14577" w:rsidRPr="00966EA9">
        <w:rPr>
          <w:rFonts w:ascii="Times New Roman" w:hAnsi="Times New Roman" w:cs="Times New Roman"/>
          <w:sz w:val="28"/>
          <w:szCs w:val="28"/>
          <w:lang w:val="kk-KZ"/>
        </w:rPr>
        <w:t>2015 жылы Американың «Сыртқы саясат» журналы «Тынық мұқиты аймағындағы күштер индексінің тізімі</w:t>
      </w:r>
      <w:r w:rsidR="00944045" w:rsidRPr="00966EA9">
        <w:rPr>
          <w:rFonts w:ascii="Times New Roman" w:hAnsi="Times New Roman" w:cs="Times New Roman"/>
          <w:sz w:val="28"/>
          <w:szCs w:val="28"/>
          <w:lang w:val="kk-KZ"/>
        </w:rPr>
        <w:t>н</w:t>
      </w:r>
      <w:r w:rsidR="00F14577" w:rsidRPr="00966EA9">
        <w:rPr>
          <w:rFonts w:ascii="Times New Roman" w:hAnsi="Times New Roman" w:cs="Times New Roman"/>
          <w:sz w:val="28"/>
          <w:szCs w:val="28"/>
          <w:lang w:val="kk-KZ"/>
        </w:rPr>
        <w:t xml:space="preserve">» жариялады. Ол жерде қытай-американ қарым-қатынастарының болашағына ең көп ықпал еткен 50 тұлғаның аты аталды. </w:t>
      </w:r>
      <w:r w:rsidR="007E5F67" w:rsidRPr="00966EA9">
        <w:rPr>
          <w:rFonts w:ascii="Times New Roman" w:hAnsi="Times New Roman" w:cs="Times New Roman"/>
          <w:sz w:val="28"/>
          <w:szCs w:val="28"/>
          <w:lang w:val="kk-KZ"/>
        </w:rPr>
        <w:t xml:space="preserve">Сол тізімде </w:t>
      </w:r>
      <w:r w:rsidR="00F14577" w:rsidRPr="00966EA9">
        <w:rPr>
          <w:rFonts w:ascii="Times New Roman" w:hAnsi="Times New Roman" w:cs="Times New Roman"/>
          <w:sz w:val="28"/>
          <w:szCs w:val="28"/>
          <w:lang w:val="kk-KZ"/>
        </w:rPr>
        <w:t>Конфуций институттары Штаб пәтерінің Бас директоры</w:t>
      </w:r>
      <w:r w:rsidR="007E5F67" w:rsidRPr="00966EA9">
        <w:rPr>
          <w:rFonts w:ascii="Times New Roman" w:hAnsi="Times New Roman" w:cs="Times New Roman"/>
          <w:sz w:val="28"/>
          <w:szCs w:val="28"/>
          <w:lang w:val="kk-KZ"/>
        </w:rPr>
        <w:t xml:space="preserve"> Сюй Линь да бар</w:t>
      </w:r>
      <w:r w:rsidR="00114DEF" w:rsidRPr="00966EA9">
        <w:rPr>
          <w:rFonts w:ascii="Times New Roman" w:hAnsi="Times New Roman" w:cs="Times New Roman"/>
          <w:sz w:val="28"/>
          <w:szCs w:val="28"/>
          <w:lang w:val="kk-KZ"/>
        </w:rPr>
        <w:t xml:space="preserve">. Журналда </w:t>
      </w:r>
      <w:r w:rsidR="00F14577" w:rsidRPr="00966EA9">
        <w:rPr>
          <w:rFonts w:ascii="Times New Roman" w:hAnsi="Times New Roman" w:cs="Times New Roman"/>
          <w:sz w:val="28"/>
          <w:szCs w:val="28"/>
          <w:lang w:val="kk-KZ"/>
        </w:rPr>
        <w:t>Сюй Линь мәселесі мен кедергісі өте көп Қытайдың жұмсақ күшін дамытуды басқар</w:t>
      </w:r>
      <w:r w:rsidR="007E5F67" w:rsidRPr="00966EA9">
        <w:rPr>
          <w:rFonts w:ascii="Times New Roman" w:hAnsi="Times New Roman" w:cs="Times New Roman"/>
          <w:sz w:val="28"/>
          <w:szCs w:val="28"/>
          <w:lang w:val="kk-KZ"/>
        </w:rPr>
        <w:t>ып отырған</w:t>
      </w:r>
      <w:r w:rsidR="00114DEF" w:rsidRPr="00966EA9">
        <w:rPr>
          <w:rFonts w:ascii="Times New Roman" w:hAnsi="Times New Roman" w:cs="Times New Roman"/>
          <w:sz w:val="28"/>
          <w:szCs w:val="28"/>
          <w:lang w:val="kk-KZ"/>
        </w:rPr>
        <w:t xml:space="preserve"> адам деп сипаттал</w:t>
      </w:r>
      <w:r w:rsidR="007E5F67" w:rsidRPr="00966EA9">
        <w:rPr>
          <w:rFonts w:ascii="Times New Roman" w:hAnsi="Times New Roman" w:cs="Times New Roman"/>
          <w:sz w:val="28"/>
          <w:szCs w:val="28"/>
          <w:lang w:val="kk-KZ"/>
        </w:rPr>
        <w:t xml:space="preserve">ған </w:t>
      </w:r>
      <w:r w:rsidR="00693C49" w:rsidRPr="00966EA9">
        <w:rPr>
          <w:rFonts w:ascii="Times New Roman" w:hAnsi="Times New Roman" w:cs="Times New Roman"/>
          <w:sz w:val="28"/>
          <w:szCs w:val="28"/>
          <w:lang w:val="kk-KZ"/>
        </w:rPr>
        <w:t>[11</w:t>
      </w:r>
      <w:r w:rsidR="00F14577" w:rsidRPr="00966EA9">
        <w:rPr>
          <w:rFonts w:ascii="Times New Roman" w:hAnsi="Times New Roman" w:cs="Times New Roman"/>
          <w:sz w:val="28"/>
          <w:szCs w:val="28"/>
          <w:lang w:val="kk-KZ"/>
        </w:rPr>
        <w:t>]</w:t>
      </w:r>
      <w:r w:rsidR="007E5F67" w:rsidRPr="00966EA9">
        <w:rPr>
          <w:rFonts w:ascii="Times New Roman" w:hAnsi="Times New Roman" w:cs="Times New Roman"/>
          <w:sz w:val="28"/>
          <w:szCs w:val="28"/>
          <w:lang w:val="kk-KZ"/>
        </w:rPr>
        <w:t>.</w:t>
      </w:r>
    </w:p>
    <w:p w:rsidR="00B93EC4" w:rsidRPr="00966EA9" w:rsidRDefault="00D80CC0" w:rsidP="00261DB4">
      <w:pPr>
        <w:shd w:val="clear" w:color="auto" w:fill="FFFFFF"/>
        <w:spacing w:after="0" w:line="240" w:lineRule="auto"/>
        <w:ind w:firstLine="680"/>
        <w:jc w:val="both"/>
        <w:rPr>
          <w:rFonts w:ascii="Times New Roman" w:hAnsi="Times New Roman" w:cs="Times New Roman"/>
          <w:sz w:val="28"/>
          <w:szCs w:val="28"/>
          <w:lang w:val="kk-KZ"/>
        </w:rPr>
      </w:pPr>
      <w:r w:rsidRPr="00966EA9">
        <w:rPr>
          <w:rFonts w:ascii="Times New Roman" w:hAnsi="Times New Roman" w:cs="Times New Roman"/>
          <w:sz w:val="28"/>
          <w:szCs w:val="28"/>
          <w:lang w:val="kk-KZ"/>
        </w:rPr>
        <w:t>2014 жылы Конфуций институттарының құрылуының</w:t>
      </w:r>
      <w:r w:rsidR="00183556" w:rsidRPr="00966EA9">
        <w:rPr>
          <w:rFonts w:ascii="Times New Roman" w:hAnsi="Times New Roman" w:cs="Times New Roman"/>
          <w:sz w:val="28"/>
          <w:szCs w:val="28"/>
          <w:lang w:val="kk-KZ"/>
        </w:rPr>
        <w:t xml:space="preserve"> 10 жылдық мерейтойына</w:t>
      </w:r>
      <w:r w:rsidR="00070604" w:rsidRPr="00966EA9">
        <w:rPr>
          <w:rFonts w:ascii="Times New Roman" w:hAnsi="Times New Roman" w:cs="Times New Roman"/>
          <w:sz w:val="28"/>
          <w:szCs w:val="28"/>
          <w:lang w:val="kk-KZ"/>
        </w:rPr>
        <w:t xml:space="preserve"> арналған  ІХ </w:t>
      </w:r>
      <w:r w:rsidRPr="00966EA9">
        <w:rPr>
          <w:rFonts w:ascii="Times New Roman" w:hAnsi="Times New Roman" w:cs="Times New Roman"/>
          <w:sz w:val="28"/>
          <w:szCs w:val="28"/>
          <w:lang w:val="kk-KZ"/>
        </w:rPr>
        <w:t xml:space="preserve">халықаралық конференциясының ашылу салтанатында </w:t>
      </w:r>
      <w:r w:rsidR="00070604" w:rsidRPr="00966EA9">
        <w:rPr>
          <w:rFonts w:ascii="Times New Roman" w:hAnsi="Times New Roman" w:cs="Times New Roman"/>
          <w:sz w:val="28"/>
          <w:szCs w:val="28"/>
          <w:lang w:val="kk-KZ"/>
        </w:rPr>
        <w:t xml:space="preserve">қатысқан </w:t>
      </w:r>
      <w:r w:rsidRPr="00966EA9">
        <w:rPr>
          <w:rFonts w:ascii="Times New Roman" w:hAnsi="Times New Roman" w:cs="Times New Roman"/>
          <w:sz w:val="28"/>
          <w:szCs w:val="28"/>
          <w:lang w:val="kk-KZ"/>
        </w:rPr>
        <w:t>ҚХР Мемлекеттік кеңесінің вице-премь</w:t>
      </w:r>
      <w:r w:rsidR="00070604" w:rsidRPr="00966EA9">
        <w:rPr>
          <w:rFonts w:ascii="Times New Roman" w:hAnsi="Times New Roman" w:cs="Times New Roman"/>
          <w:sz w:val="28"/>
          <w:szCs w:val="28"/>
          <w:lang w:val="kk-KZ"/>
        </w:rPr>
        <w:t xml:space="preserve">ері Лю Яндонг </w:t>
      </w:r>
      <w:r w:rsidR="00070604" w:rsidRPr="00966EA9">
        <w:rPr>
          <w:rFonts w:ascii="Times New Roman" w:hAnsi="Times New Roman" w:cs="Times New Roman"/>
          <w:sz w:val="28"/>
          <w:szCs w:val="28"/>
          <w:lang w:val="kk-KZ"/>
        </w:rPr>
        <w:lastRenderedPageBreak/>
        <w:t>«Конфуций институты</w:t>
      </w:r>
      <w:r w:rsidRPr="00966EA9">
        <w:rPr>
          <w:rFonts w:ascii="Times New Roman" w:hAnsi="Times New Roman" w:cs="Times New Roman"/>
          <w:sz w:val="28"/>
          <w:szCs w:val="28"/>
          <w:lang w:val="kk-KZ"/>
        </w:rPr>
        <w:t xml:space="preserve"> күні» аясында </w:t>
      </w:r>
      <w:r w:rsidR="00070604" w:rsidRPr="00966EA9">
        <w:rPr>
          <w:rFonts w:ascii="Times New Roman" w:hAnsi="Times New Roman" w:cs="Times New Roman"/>
          <w:sz w:val="28"/>
          <w:szCs w:val="28"/>
          <w:lang w:val="kk-KZ"/>
        </w:rPr>
        <w:t xml:space="preserve">өткен </w:t>
      </w:r>
      <w:r w:rsidRPr="00966EA9">
        <w:rPr>
          <w:rFonts w:ascii="Times New Roman" w:hAnsi="Times New Roman" w:cs="Times New Roman"/>
          <w:sz w:val="28"/>
          <w:szCs w:val="28"/>
          <w:lang w:val="kk-KZ"/>
        </w:rPr>
        <w:t>10 жылдық</w:t>
      </w:r>
      <w:r w:rsidR="00070604" w:rsidRPr="00966EA9">
        <w:rPr>
          <w:rFonts w:ascii="Times New Roman" w:hAnsi="Times New Roman" w:cs="Times New Roman"/>
          <w:sz w:val="28"/>
          <w:szCs w:val="28"/>
          <w:lang w:val="kk-KZ"/>
        </w:rPr>
        <w:t xml:space="preserve"> мерекеде сөйлеген сөзінде:</w:t>
      </w:r>
      <w:r w:rsidR="00183556" w:rsidRPr="00966EA9">
        <w:rPr>
          <w:rFonts w:ascii="Times New Roman" w:hAnsi="Times New Roman" w:cs="Times New Roman"/>
          <w:sz w:val="28"/>
          <w:szCs w:val="28"/>
          <w:lang w:val="kk-KZ"/>
        </w:rPr>
        <w:t xml:space="preserve"> «Күн шығыста Жаңа Зеландиядан бастап, күн бататын Гавай аралдары аралығында бүкіл жер жүзінде сал</w:t>
      </w:r>
      <w:r w:rsidR="007E5F67" w:rsidRPr="00966EA9">
        <w:rPr>
          <w:rFonts w:ascii="Times New Roman" w:hAnsi="Times New Roman" w:cs="Times New Roman"/>
          <w:sz w:val="28"/>
          <w:szCs w:val="28"/>
          <w:lang w:val="kk-KZ"/>
        </w:rPr>
        <w:t xml:space="preserve">танатты түрде </w:t>
      </w:r>
      <w:r w:rsidR="00914491" w:rsidRPr="00966EA9">
        <w:rPr>
          <w:rFonts w:ascii="Times New Roman" w:hAnsi="Times New Roman" w:cs="Times New Roman"/>
          <w:sz w:val="28"/>
          <w:szCs w:val="28"/>
          <w:lang w:val="kk-KZ"/>
        </w:rPr>
        <w:t xml:space="preserve">бұл мереке </w:t>
      </w:r>
      <w:r w:rsidR="007E5F67" w:rsidRPr="00966EA9">
        <w:rPr>
          <w:rFonts w:ascii="Times New Roman" w:hAnsi="Times New Roman" w:cs="Times New Roman"/>
          <w:sz w:val="28"/>
          <w:szCs w:val="28"/>
          <w:lang w:val="kk-KZ"/>
        </w:rPr>
        <w:t>тойланып жатыр.</w:t>
      </w:r>
      <w:r w:rsidR="00183556" w:rsidRPr="00966EA9">
        <w:rPr>
          <w:rFonts w:ascii="Times New Roman" w:hAnsi="Times New Roman" w:cs="Times New Roman"/>
          <w:sz w:val="28"/>
          <w:szCs w:val="28"/>
          <w:lang w:val="kk-KZ"/>
        </w:rPr>
        <w:t xml:space="preserve"> Конфуций институттары 10 жылдың ішінде қытай тілі мен мәдениетін таратуда ғана үлкен жетістіктерге жетіп қойған жоқ, сонымен қатар әлемдік кеңістікте Қытайдың ықпалын нығайта түсті»</w:t>
      </w:r>
      <w:r w:rsidR="00693C49" w:rsidRPr="00966EA9">
        <w:rPr>
          <w:rFonts w:ascii="Times New Roman" w:hAnsi="Times New Roman" w:cs="Times New Roman"/>
          <w:sz w:val="28"/>
          <w:szCs w:val="28"/>
          <w:lang w:val="kk-KZ"/>
        </w:rPr>
        <w:t>[12</w:t>
      </w:r>
      <w:r w:rsidR="006E26EB" w:rsidRPr="00966EA9">
        <w:rPr>
          <w:rFonts w:ascii="Times New Roman" w:hAnsi="Times New Roman" w:cs="Times New Roman"/>
          <w:sz w:val="28"/>
          <w:szCs w:val="28"/>
          <w:lang w:val="kk-KZ"/>
        </w:rPr>
        <w:t>]</w:t>
      </w:r>
      <w:r w:rsidR="00914491" w:rsidRPr="00966EA9">
        <w:rPr>
          <w:rFonts w:ascii="Times New Roman" w:hAnsi="Times New Roman" w:cs="Times New Roman"/>
          <w:sz w:val="28"/>
          <w:szCs w:val="28"/>
          <w:lang w:val="kk-KZ"/>
        </w:rPr>
        <w:t xml:space="preserve"> деп атап көрсетті</w:t>
      </w:r>
      <w:r w:rsidR="007E5F67" w:rsidRPr="00966EA9">
        <w:rPr>
          <w:rFonts w:ascii="Times New Roman" w:hAnsi="Times New Roman" w:cs="Times New Roman"/>
          <w:sz w:val="28"/>
          <w:szCs w:val="28"/>
          <w:lang w:val="kk-KZ"/>
        </w:rPr>
        <w:t>.</w:t>
      </w:r>
      <w:r w:rsidR="00261DB4" w:rsidRPr="00966EA9">
        <w:rPr>
          <w:rFonts w:ascii="Times New Roman" w:hAnsi="Times New Roman" w:cs="Times New Roman"/>
          <w:sz w:val="28"/>
          <w:szCs w:val="28"/>
          <w:lang w:val="kk-KZ"/>
        </w:rPr>
        <w:t xml:space="preserve"> Айтса айтқанда», бұл</w:t>
      </w:r>
      <w:r w:rsidR="002F4509" w:rsidRPr="00966EA9">
        <w:rPr>
          <w:rFonts w:ascii="Times New Roman" w:hAnsi="Times New Roman" w:cs="Times New Roman"/>
          <w:sz w:val="28"/>
          <w:szCs w:val="28"/>
          <w:lang w:val="kk-KZ"/>
        </w:rPr>
        <w:t xml:space="preserve"> процесс</w:t>
      </w:r>
      <w:r w:rsidR="00261DB4" w:rsidRPr="00966EA9">
        <w:rPr>
          <w:rFonts w:ascii="Times New Roman" w:hAnsi="Times New Roman" w:cs="Times New Roman"/>
          <w:sz w:val="28"/>
          <w:szCs w:val="28"/>
          <w:lang w:val="kk-KZ"/>
        </w:rPr>
        <w:t>тің</w:t>
      </w:r>
      <w:r w:rsidR="002F4509" w:rsidRPr="00966EA9">
        <w:rPr>
          <w:rFonts w:ascii="Times New Roman" w:hAnsi="Times New Roman" w:cs="Times New Roman"/>
          <w:sz w:val="28"/>
          <w:szCs w:val="28"/>
          <w:lang w:val="kk-KZ"/>
        </w:rPr>
        <w:t xml:space="preserve"> </w:t>
      </w:r>
      <w:r w:rsidR="00261DB4" w:rsidRPr="00966EA9">
        <w:rPr>
          <w:rFonts w:ascii="Times New Roman" w:hAnsi="Times New Roman" w:cs="Times New Roman"/>
          <w:sz w:val="28"/>
          <w:szCs w:val="28"/>
          <w:lang w:val="kk-KZ"/>
        </w:rPr>
        <w:t xml:space="preserve">әлемдік аренадағы ықпалы күшейе түсті. Бірақ </w:t>
      </w:r>
      <w:r w:rsidR="00033F57" w:rsidRPr="00966EA9">
        <w:rPr>
          <w:rFonts w:ascii="Times New Roman" w:hAnsi="Times New Roman" w:cs="Times New Roman"/>
          <w:sz w:val="28"/>
          <w:szCs w:val="28"/>
          <w:lang w:val="kk-KZ"/>
        </w:rPr>
        <w:t>бұл жағдай</w:t>
      </w:r>
      <w:r w:rsidR="00261DB4" w:rsidRPr="00966EA9">
        <w:rPr>
          <w:rFonts w:ascii="Times New Roman" w:hAnsi="Times New Roman" w:cs="Times New Roman"/>
          <w:sz w:val="28"/>
          <w:szCs w:val="28"/>
          <w:lang w:val="kk-KZ"/>
        </w:rPr>
        <w:t xml:space="preserve"> әлемдегі әр елдің күдік-күмәнін тудыр</w:t>
      </w:r>
      <w:r w:rsidR="00033F57" w:rsidRPr="00966EA9">
        <w:rPr>
          <w:rFonts w:ascii="Times New Roman" w:hAnsi="Times New Roman" w:cs="Times New Roman"/>
          <w:sz w:val="28"/>
          <w:szCs w:val="28"/>
          <w:lang w:val="kk-KZ"/>
        </w:rPr>
        <w:t>а баста</w:t>
      </w:r>
      <w:r w:rsidR="00261DB4" w:rsidRPr="00966EA9">
        <w:rPr>
          <w:rFonts w:ascii="Times New Roman" w:hAnsi="Times New Roman" w:cs="Times New Roman"/>
          <w:sz w:val="28"/>
          <w:szCs w:val="28"/>
          <w:lang w:val="kk-KZ"/>
        </w:rPr>
        <w:t>ды</w:t>
      </w:r>
      <w:r w:rsidR="009A206A" w:rsidRPr="00966EA9">
        <w:rPr>
          <w:rFonts w:ascii="Times New Roman" w:hAnsi="Times New Roman" w:cs="Times New Roman"/>
          <w:sz w:val="28"/>
          <w:szCs w:val="28"/>
          <w:lang w:val="kk-KZ"/>
        </w:rPr>
        <w:t xml:space="preserve">. </w:t>
      </w:r>
      <w:r w:rsidR="00033F57" w:rsidRPr="00966EA9">
        <w:rPr>
          <w:rFonts w:ascii="Times New Roman" w:hAnsi="Times New Roman" w:cs="Times New Roman"/>
          <w:sz w:val="28"/>
          <w:szCs w:val="28"/>
          <w:lang w:val="kk-KZ"/>
        </w:rPr>
        <w:t>Өйткені мемлекеттік ресурыстар арқылы қытай</w:t>
      </w:r>
      <w:r w:rsidR="009A206A" w:rsidRPr="00966EA9">
        <w:rPr>
          <w:rFonts w:ascii="Times New Roman" w:hAnsi="Times New Roman" w:cs="Times New Roman"/>
          <w:sz w:val="28"/>
          <w:szCs w:val="28"/>
          <w:lang w:val="kk-KZ"/>
        </w:rPr>
        <w:t xml:space="preserve"> </w:t>
      </w:r>
      <w:r w:rsidR="0092453A" w:rsidRPr="00966EA9">
        <w:rPr>
          <w:rFonts w:ascii="Times New Roman" w:hAnsi="Times New Roman" w:cs="Times New Roman"/>
          <w:sz w:val="28"/>
          <w:szCs w:val="28"/>
          <w:lang w:val="kk-KZ"/>
        </w:rPr>
        <w:t>құндылықтар</w:t>
      </w:r>
      <w:r w:rsidR="00033F57" w:rsidRPr="00966EA9">
        <w:rPr>
          <w:rFonts w:ascii="Times New Roman" w:hAnsi="Times New Roman" w:cs="Times New Roman"/>
          <w:sz w:val="28"/>
          <w:szCs w:val="28"/>
          <w:lang w:val="kk-KZ"/>
        </w:rPr>
        <w:t>ын тықпалау бірден ұлттық құндылықтарға қарама-қарсы келді. Әсіресе б</w:t>
      </w:r>
      <w:r w:rsidR="0092453A" w:rsidRPr="00966EA9">
        <w:rPr>
          <w:rFonts w:ascii="Times New Roman" w:hAnsi="Times New Roman" w:cs="Times New Roman"/>
          <w:sz w:val="28"/>
          <w:szCs w:val="28"/>
          <w:lang w:val="kk-KZ"/>
        </w:rPr>
        <w:t>атыс</w:t>
      </w:r>
      <w:r w:rsidR="00033F57" w:rsidRPr="00966EA9">
        <w:rPr>
          <w:rFonts w:ascii="Times New Roman" w:hAnsi="Times New Roman" w:cs="Times New Roman"/>
          <w:sz w:val="28"/>
          <w:szCs w:val="28"/>
          <w:lang w:val="kk-KZ"/>
        </w:rPr>
        <w:t>тық құндылықтарға кереғар келді</w:t>
      </w:r>
      <w:r w:rsidR="00EE3749" w:rsidRPr="00966EA9">
        <w:rPr>
          <w:rFonts w:ascii="Times New Roman" w:hAnsi="Times New Roman" w:cs="Times New Roman"/>
          <w:sz w:val="28"/>
          <w:szCs w:val="28"/>
          <w:lang w:val="kk-KZ"/>
        </w:rPr>
        <w:t>.</w:t>
      </w:r>
    </w:p>
    <w:p w:rsidR="00717EB3" w:rsidRPr="00966EA9" w:rsidRDefault="0046672A" w:rsidP="0094736E">
      <w:pPr>
        <w:spacing w:after="0" w:line="240" w:lineRule="auto"/>
        <w:jc w:val="both"/>
        <w:rPr>
          <w:rFonts w:ascii="Times New Roman" w:eastAsia="Times New Roman" w:hAnsi="Times New Roman" w:cs="Times New Roman"/>
          <w:sz w:val="28"/>
          <w:szCs w:val="28"/>
          <w:lang w:val="kk-KZ"/>
        </w:rPr>
      </w:pPr>
      <w:r w:rsidRPr="00966EA9">
        <w:rPr>
          <w:rFonts w:ascii="Times New Roman" w:hAnsi="Times New Roman" w:cs="Times New Roman"/>
          <w:sz w:val="28"/>
          <w:szCs w:val="28"/>
          <w:lang w:val="kk-KZ"/>
        </w:rPr>
        <w:tab/>
      </w:r>
      <w:r w:rsidR="00370718" w:rsidRPr="00966EA9">
        <w:rPr>
          <w:rFonts w:ascii="Times New Roman" w:hAnsi="Times New Roman" w:cs="Times New Roman"/>
          <w:sz w:val="28"/>
          <w:szCs w:val="28"/>
          <w:lang w:val="kk-KZ"/>
        </w:rPr>
        <w:t>Алайда</w:t>
      </w:r>
      <w:r w:rsidR="00534F09" w:rsidRPr="00966EA9">
        <w:rPr>
          <w:rFonts w:ascii="Times New Roman" w:hAnsi="Times New Roman" w:cs="Times New Roman"/>
          <w:sz w:val="28"/>
          <w:szCs w:val="28"/>
          <w:lang w:val="kk-KZ"/>
        </w:rPr>
        <w:t xml:space="preserve"> </w:t>
      </w:r>
      <w:r w:rsidR="0061497A" w:rsidRPr="00966EA9">
        <w:rPr>
          <w:rFonts w:ascii="Times New Roman" w:hAnsi="Times New Roman" w:cs="Times New Roman"/>
          <w:sz w:val="28"/>
          <w:szCs w:val="28"/>
          <w:lang w:val="kk-KZ"/>
        </w:rPr>
        <w:t>Қытай өкіметі</w:t>
      </w:r>
      <w:r w:rsidR="00370718" w:rsidRPr="00966EA9">
        <w:rPr>
          <w:rFonts w:ascii="Times New Roman" w:hAnsi="Times New Roman" w:cs="Times New Roman"/>
          <w:sz w:val="28"/>
          <w:szCs w:val="28"/>
          <w:lang w:val="kk-KZ"/>
        </w:rPr>
        <w:t xml:space="preserve"> «жұмсақ күш» саяс</w:t>
      </w:r>
      <w:r w:rsidR="0061497A" w:rsidRPr="00966EA9">
        <w:rPr>
          <w:rFonts w:ascii="Times New Roman" w:hAnsi="Times New Roman" w:cs="Times New Roman"/>
          <w:sz w:val="28"/>
          <w:szCs w:val="28"/>
          <w:lang w:val="kk-KZ"/>
        </w:rPr>
        <w:t xml:space="preserve">атын </w:t>
      </w:r>
      <w:r w:rsidR="008D0023" w:rsidRPr="00966EA9">
        <w:rPr>
          <w:rFonts w:ascii="Times New Roman" w:hAnsi="Times New Roman" w:cs="Times New Roman"/>
          <w:sz w:val="28"/>
          <w:szCs w:val="28"/>
          <w:lang w:val="kk-KZ"/>
        </w:rPr>
        <w:t>өнімді түрде іске асыру</w:t>
      </w:r>
      <w:r w:rsidR="0061497A" w:rsidRPr="00966EA9">
        <w:rPr>
          <w:rFonts w:ascii="Times New Roman" w:hAnsi="Times New Roman" w:cs="Times New Roman"/>
          <w:sz w:val="28"/>
          <w:szCs w:val="28"/>
          <w:lang w:val="kk-KZ"/>
        </w:rPr>
        <w:t xml:space="preserve"> үшін,</w:t>
      </w:r>
      <w:r w:rsidR="00534F09" w:rsidRPr="00966EA9">
        <w:rPr>
          <w:rFonts w:ascii="Times New Roman" w:hAnsi="Times New Roman" w:cs="Times New Roman"/>
          <w:sz w:val="28"/>
          <w:szCs w:val="28"/>
          <w:lang w:val="kk-KZ"/>
        </w:rPr>
        <w:t xml:space="preserve"> Конфу</w:t>
      </w:r>
      <w:r w:rsidR="0061497A" w:rsidRPr="00966EA9">
        <w:rPr>
          <w:rFonts w:ascii="Times New Roman" w:hAnsi="Times New Roman" w:cs="Times New Roman"/>
          <w:sz w:val="28"/>
          <w:szCs w:val="28"/>
          <w:lang w:val="kk-KZ"/>
        </w:rPr>
        <w:t>ций институттарын</w:t>
      </w:r>
      <w:r w:rsidR="00534F09" w:rsidRPr="00966EA9">
        <w:rPr>
          <w:rFonts w:ascii="Times New Roman" w:hAnsi="Times New Roman" w:cs="Times New Roman"/>
          <w:sz w:val="28"/>
          <w:szCs w:val="28"/>
          <w:lang w:val="kk-KZ"/>
        </w:rPr>
        <w:t xml:space="preserve"> </w:t>
      </w:r>
      <w:r w:rsidR="008D0023" w:rsidRPr="00966EA9">
        <w:rPr>
          <w:rFonts w:ascii="Times New Roman" w:hAnsi="Times New Roman" w:cs="Times New Roman"/>
          <w:sz w:val="28"/>
          <w:szCs w:val="28"/>
          <w:lang w:val="kk-KZ"/>
        </w:rPr>
        <w:t xml:space="preserve">әр елдің ең ірі және беделді жоғарғы оқу орындарында құрып </w:t>
      </w:r>
      <w:r w:rsidR="002A16A8" w:rsidRPr="00966EA9">
        <w:rPr>
          <w:rFonts w:ascii="Times New Roman" w:hAnsi="Times New Roman" w:cs="Times New Roman"/>
          <w:sz w:val="28"/>
          <w:szCs w:val="28"/>
          <w:lang w:val="kk-KZ"/>
        </w:rPr>
        <w:t>өз бағдарлама</w:t>
      </w:r>
      <w:r w:rsidR="007F4FEC" w:rsidRPr="00966EA9">
        <w:rPr>
          <w:rFonts w:ascii="Times New Roman" w:hAnsi="Times New Roman" w:cs="Times New Roman"/>
          <w:sz w:val="28"/>
          <w:szCs w:val="28"/>
          <w:lang w:val="kk-KZ"/>
        </w:rPr>
        <w:t>сы бойынша жұмыс жүргізіп отыр</w:t>
      </w:r>
      <w:r w:rsidR="00534F09" w:rsidRPr="00966EA9">
        <w:rPr>
          <w:rFonts w:ascii="Times New Roman" w:hAnsi="Times New Roman" w:cs="Times New Roman"/>
          <w:sz w:val="28"/>
          <w:szCs w:val="28"/>
          <w:lang w:val="kk-KZ"/>
        </w:rPr>
        <w:t>.</w:t>
      </w:r>
      <w:r w:rsidR="00C40962" w:rsidRPr="00966EA9">
        <w:rPr>
          <w:rFonts w:ascii="Times New Roman" w:hAnsi="Times New Roman" w:cs="Times New Roman"/>
          <w:sz w:val="28"/>
          <w:szCs w:val="28"/>
          <w:lang w:val="kk-KZ"/>
        </w:rPr>
        <w:t xml:space="preserve"> Сондай-ақ жастарды Қытайға баурау мақсатында</w:t>
      </w:r>
      <w:r w:rsidR="002A16A8" w:rsidRPr="00966EA9">
        <w:rPr>
          <w:rFonts w:ascii="Times New Roman" w:hAnsi="Times New Roman" w:cs="Times New Roman"/>
          <w:sz w:val="28"/>
          <w:szCs w:val="28"/>
          <w:lang w:val="kk-KZ"/>
        </w:rPr>
        <w:t xml:space="preserve"> </w:t>
      </w:r>
      <w:r w:rsidR="00C40962" w:rsidRPr="00966EA9">
        <w:rPr>
          <w:rFonts w:ascii="Times New Roman" w:hAnsi="Times New Roman" w:cs="Times New Roman"/>
          <w:sz w:val="28"/>
          <w:szCs w:val="28"/>
          <w:lang w:val="kk-KZ"/>
        </w:rPr>
        <w:t>ш</w:t>
      </w:r>
      <w:r w:rsidR="006E0C74" w:rsidRPr="00966EA9">
        <w:rPr>
          <w:rFonts w:ascii="Times New Roman" w:hAnsi="Times New Roman" w:cs="Times New Roman"/>
          <w:sz w:val="28"/>
          <w:szCs w:val="28"/>
          <w:lang w:val="kk-KZ"/>
        </w:rPr>
        <w:t>етел</w:t>
      </w:r>
      <w:r w:rsidR="00C40962" w:rsidRPr="00966EA9">
        <w:rPr>
          <w:rFonts w:ascii="Times New Roman" w:hAnsi="Times New Roman" w:cs="Times New Roman"/>
          <w:sz w:val="28"/>
          <w:szCs w:val="28"/>
          <w:lang w:val="kk-KZ"/>
        </w:rPr>
        <w:t>діктердің Қытайдың</w:t>
      </w:r>
      <w:r w:rsidR="006E0C74" w:rsidRPr="00966EA9">
        <w:rPr>
          <w:rFonts w:ascii="Times New Roman" w:hAnsi="Times New Roman" w:cs="Times New Roman"/>
          <w:sz w:val="28"/>
          <w:szCs w:val="28"/>
          <w:lang w:val="kk-KZ"/>
        </w:rPr>
        <w:t xml:space="preserve"> жоға</w:t>
      </w:r>
      <w:r w:rsidR="00C40962" w:rsidRPr="00966EA9">
        <w:rPr>
          <w:rFonts w:ascii="Times New Roman" w:hAnsi="Times New Roman" w:cs="Times New Roman"/>
          <w:sz w:val="28"/>
          <w:szCs w:val="28"/>
          <w:lang w:val="kk-KZ"/>
        </w:rPr>
        <w:t xml:space="preserve">рғы оқу орындарында тегін </w:t>
      </w:r>
      <w:r w:rsidR="007F4FEC" w:rsidRPr="00966EA9">
        <w:rPr>
          <w:rFonts w:ascii="Times New Roman" w:hAnsi="Times New Roman" w:cs="Times New Roman"/>
          <w:sz w:val="28"/>
          <w:szCs w:val="28"/>
          <w:lang w:val="kk-KZ"/>
        </w:rPr>
        <w:t>оқуына бөлінетін граттар санын</w:t>
      </w:r>
      <w:r w:rsidR="00C40962" w:rsidRPr="00966EA9">
        <w:rPr>
          <w:rFonts w:ascii="Times New Roman" w:hAnsi="Times New Roman" w:cs="Times New Roman"/>
          <w:sz w:val="28"/>
          <w:szCs w:val="28"/>
          <w:lang w:val="kk-KZ"/>
        </w:rPr>
        <w:t xml:space="preserve"> көбейтіп келеді</w:t>
      </w:r>
      <w:r w:rsidR="006E0C74" w:rsidRPr="00966EA9">
        <w:rPr>
          <w:rFonts w:ascii="Times New Roman" w:hAnsi="Times New Roman" w:cs="Times New Roman"/>
          <w:sz w:val="28"/>
          <w:szCs w:val="28"/>
          <w:lang w:val="kk-KZ"/>
        </w:rPr>
        <w:t xml:space="preserve">. </w:t>
      </w:r>
      <w:r w:rsidR="00C40962" w:rsidRPr="00966EA9">
        <w:rPr>
          <w:rFonts w:ascii="Times New Roman" w:hAnsi="Times New Roman" w:cs="Times New Roman"/>
          <w:sz w:val="28"/>
          <w:szCs w:val="28"/>
          <w:lang w:val="kk-KZ"/>
        </w:rPr>
        <w:t>Тек қ</w:t>
      </w:r>
      <w:r w:rsidR="006E0C74" w:rsidRPr="00966EA9">
        <w:rPr>
          <w:rFonts w:ascii="Times New Roman" w:hAnsi="Times New Roman" w:cs="Times New Roman"/>
          <w:sz w:val="28"/>
          <w:szCs w:val="28"/>
          <w:lang w:val="kk-KZ"/>
        </w:rPr>
        <w:t xml:space="preserve">ытай тілі деңгейін анықтайтын </w:t>
      </w:r>
      <w:r w:rsidR="006E0C74" w:rsidRPr="00966EA9">
        <w:rPr>
          <w:rFonts w:ascii="Times New Roman" w:eastAsia="Times New Roman" w:hAnsi="Times New Roman" w:cs="Times New Roman"/>
          <w:sz w:val="28"/>
          <w:szCs w:val="28"/>
          <w:lang w:val="kk-KZ"/>
        </w:rPr>
        <w:t>HSK емтиханын</w:t>
      </w:r>
      <w:r w:rsidR="00C40962" w:rsidRPr="00966EA9">
        <w:rPr>
          <w:rFonts w:ascii="Times New Roman" w:eastAsia="Times New Roman" w:hAnsi="Times New Roman" w:cs="Times New Roman"/>
          <w:sz w:val="28"/>
          <w:szCs w:val="28"/>
          <w:lang w:val="kk-KZ"/>
        </w:rPr>
        <w:t xml:space="preserve">ан </w:t>
      </w:r>
      <w:r w:rsidR="00D66658" w:rsidRPr="00966EA9">
        <w:rPr>
          <w:rFonts w:ascii="Times New Roman" w:eastAsia="Times New Roman" w:hAnsi="Times New Roman" w:cs="Times New Roman"/>
          <w:sz w:val="28"/>
          <w:szCs w:val="28"/>
          <w:lang w:val="kk-KZ"/>
        </w:rPr>
        <w:t>өткен және халықаралық «Қытай тілі көпірі» сайысының жеңімпазы болғандар</w:t>
      </w:r>
      <w:r w:rsidR="00C40962" w:rsidRPr="00966EA9">
        <w:rPr>
          <w:rFonts w:ascii="Times New Roman" w:eastAsia="Times New Roman" w:hAnsi="Times New Roman" w:cs="Times New Roman"/>
          <w:sz w:val="28"/>
          <w:szCs w:val="28"/>
          <w:lang w:val="kk-KZ"/>
        </w:rPr>
        <w:t>, Қытайға барып бір жылдан үш жылға дейін тегін оқып келеді</w:t>
      </w:r>
      <w:r w:rsidR="006E0C74" w:rsidRPr="00966EA9">
        <w:rPr>
          <w:rFonts w:ascii="Times New Roman" w:eastAsia="Times New Roman" w:hAnsi="Times New Roman" w:cs="Times New Roman"/>
          <w:sz w:val="28"/>
          <w:szCs w:val="28"/>
          <w:lang w:val="kk-KZ"/>
        </w:rPr>
        <w:t xml:space="preserve">. </w:t>
      </w:r>
      <w:r w:rsidR="0094736E" w:rsidRPr="00966EA9">
        <w:rPr>
          <w:rFonts w:ascii="Times New Roman" w:eastAsia="Times New Roman" w:hAnsi="Times New Roman" w:cs="Times New Roman"/>
          <w:sz w:val="28"/>
          <w:szCs w:val="28"/>
          <w:lang w:val="kk-KZ"/>
        </w:rPr>
        <w:t xml:space="preserve">Ал </w:t>
      </w:r>
      <w:r w:rsidR="00C40962" w:rsidRPr="00966EA9">
        <w:rPr>
          <w:rFonts w:ascii="Times New Roman" w:eastAsia="Times New Roman" w:hAnsi="Times New Roman" w:cs="Times New Roman"/>
          <w:sz w:val="28"/>
          <w:szCs w:val="28"/>
          <w:lang w:val="kk-KZ"/>
        </w:rPr>
        <w:t>Қытай тілін</w:t>
      </w:r>
      <w:r w:rsidR="0094736E" w:rsidRPr="00966EA9">
        <w:rPr>
          <w:rFonts w:ascii="Times New Roman" w:eastAsia="Times New Roman" w:hAnsi="Times New Roman" w:cs="Times New Roman"/>
          <w:sz w:val="28"/>
          <w:szCs w:val="28"/>
          <w:lang w:val="kk-KZ"/>
        </w:rPr>
        <w:t xml:space="preserve"> оқытып жүрген</w:t>
      </w:r>
      <w:r w:rsidR="00C40962" w:rsidRPr="00966EA9">
        <w:rPr>
          <w:rFonts w:ascii="Times New Roman" w:eastAsia="Times New Roman" w:hAnsi="Times New Roman" w:cs="Times New Roman"/>
          <w:sz w:val="28"/>
          <w:szCs w:val="28"/>
          <w:lang w:val="kk-KZ"/>
        </w:rPr>
        <w:t xml:space="preserve"> </w:t>
      </w:r>
      <w:r w:rsidR="002E430F" w:rsidRPr="00966EA9">
        <w:rPr>
          <w:rFonts w:ascii="Times New Roman" w:eastAsia="Times New Roman" w:hAnsi="Times New Roman" w:cs="Times New Roman"/>
          <w:sz w:val="28"/>
          <w:szCs w:val="28"/>
          <w:lang w:val="kk-KZ"/>
        </w:rPr>
        <w:t>оқушыла</w:t>
      </w:r>
      <w:r w:rsidR="00C40962" w:rsidRPr="00966EA9">
        <w:rPr>
          <w:rFonts w:ascii="Times New Roman" w:eastAsia="Times New Roman" w:hAnsi="Times New Roman" w:cs="Times New Roman"/>
          <w:sz w:val="28"/>
          <w:szCs w:val="28"/>
          <w:lang w:val="kk-KZ"/>
        </w:rPr>
        <w:t>р</w:t>
      </w:r>
      <w:r w:rsidR="0094736E" w:rsidRPr="00966EA9">
        <w:rPr>
          <w:rFonts w:ascii="Times New Roman" w:eastAsia="Times New Roman" w:hAnsi="Times New Roman" w:cs="Times New Roman"/>
          <w:sz w:val="28"/>
          <w:szCs w:val="28"/>
          <w:lang w:val="kk-KZ"/>
        </w:rPr>
        <w:t>ға</w:t>
      </w:r>
      <w:r w:rsidR="00C40962" w:rsidRPr="00966EA9">
        <w:rPr>
          <w:rFonts w:ascii="Times New Roman" w:eastAsia="Times New Roman" w:hAnsi="Times New Roman" w:cs="Times New Roman"/>
          <w:sz w:val="28"/>
          <w:szCs w:val="28"/>
          <w:lang w:val="kk-KZ"/>
        </w:rPr>
        <w:t xml:space="preserve"> арнап Қор құрды.</w:t>
      </w:r>
      <w:r w:rsidR="0094736E" w:rsidRPr="00966EA9">
        <w:rPr>
          <w:rFonts w:ascii="Times New Roman" w:eastAsia="Times New Roman" w:hAnsi="Times New Roman" w:cs="Times New Roman"/>
          <w:sz w:val="28"/>
          <w:szCs w:val="28"/>
          <w:lang w:val="kk-KZ"/>
        </w:rPr>
        <w:t xml:space="preserve"> Аталмыш Қор Қытай тілі оқытушыларын</w:t>
      </w:r>
      <w:r w:rsidR="00717EB3" w:rsidRPr="00966EA9">
        <w:rPr>
          <w:rFonts w:ascii="Times New Roman" w:eastAsia="Times New Roman" w:hAnsi="Times New Roman" w:cs="Times New Roman"/>
          <w:sz w:val="28"/>
          <w:szCs w:val="28"/>
          <w:lang w:val="kk-KZ"/>
        </w:rPr>
        <w:t>а</w:t>
      </w:r>
      <w:r w:rsidR="002E430F" w:rsidRPr="00966EA9">
        <w:rPr>
          <w:rFonts w:ascii="Times New Roman" w:eastAsia="Times New Roman" w:hAnsi="Times New Roman" w:cs="Times New Roman"/>
          <w:sz w:val="28"/>
          <w:szCs w:val="28"/>
          <w:lang w:val="kk-KZ"/>
        </w:rPr>
        <w:t xml:space="preserve"> материалдық тұрғыда</w:t>
      </w:r>
      <w:r w:rsidR="0094736E" w:rsidRPr="00966EA9">
        <w:rPr>
          <w:rFonts w:ascii="Times New Roman" w:eastAsia="Times New Roman" w:hAnsi="Times New Roman" w:cs="Times New Roman"/>
          <w:sz w:val="28"/>
          <w:szCs w:val="28"/>
          <w:lang w:val="kk-KZ"/>
        </w:rPr>
        <w:t xml:space="preserve"> қолдау көрсетіп отырады. </w:t>
      </w:r>
    </w:p>
    <w:p w:rsidR="002E430F" w:rsidRPr="00966EA9" w:rsidRDefault="00825801" w:rsidP="00717EB3">
      <w:pPr>
        <w:spacing w:after="0" w:line="240" w:lineRule="auto"/>
        <w:ind w:firstLine="720"/>
        <w:jc w:val="both"/>
        <w:rPr>
          <w:rFonts w:ascii="Times New Roman" w:eastAsia="Times New Roman" w:hAnsi="Times New Roman" w:cs="Times New Roman"/>
          <w:sz w:val="28"/>
          <w:szCs w:val="28"/>
          <w:lang w:val="kk-KZ"/>
        </w:rPr>
      </w:pPr>
      <w:r w:rsidRPr="00966EA9">
        <w:rPr>
          <w:rFonts w:ascii="Times New Roman" w:eastAsia="Times New Roman" w:hAnsi="Times New Roman" w:cs="Times New Roman"/>
          <w:sz w:val="28"/>
          <w:szCs w:val="28"/>
          <w:lang w:val="kk-KZ"/>
        </w:rPr>
        <w:t xml:space="preserve">Қытай тілі мен мәдениетін оқытумен қатар, оның кең көлемде таралуына және терең тамыр тартуын қамтамасыз ету үшін, Қытай үкіметі </w:t>
      </w:r>
      <w:r w:rsidR="00717EB3" w:rsidRPr="00966EA9">
        <w:rPr>
          <w:rFonts w:ascii="Times New Roman" w:eastAsia="Times New Roman" w:hAnsi="Times New Roman" w:cs="Times New Roman"/>
          <w:sz w:val="28"/>
          <w:szCs w:val="28"/>
          <w:lang w:val="kk-KZ"/>
        </w:rPr>
        <w:t>Ш</w:t>
      </w:r>
      <w:r w:rsidR="002E430F" w:rsidRPr="00966EA9">
        <w:rPr>
          <w:rFonts w:ascii="Times New Roman" w:eastAsia="Times New Roman" w:hAnsi="Times New Roman" w:cs="Times New Roman"/>
          <w:sz w:val="28"/>
          <w:szCs w:val="28"/>
          <w:lang w:val="kk-KZ"/>
        </w:rPr>
        <w:t>ет елдерде Қытай мәдени орталықтарын құруда.</w:t>
      </w:r>
      <w:r w:rsidR="00C40962" w:rsidRPr="00966EA9">
        <w:rPr>
          <w:rFonts w:ascii="Times New Roman" w:eastAsia="Times New Roman" w:hAnsi="Times New Roman" w:cs="Times New Roman"/>
          <w:sz w:val="28"/>
          <w:szCs w:val="28"/>
          <w:lang w:val="kk-KZ"/>
        </w:rPr>
        <w:t xml:space="preserve"> </w:t>
      </w:r>
      <w:r w:rsidR="002E430F" w:rsidRPr="00966EA9">
        <w:rPr>
          <w:rFonts w:ascii="Times New Roman" w:eastAsia="Times New Roman" w:hAnsi="Times New Roman" w:cs="Times New Roman"/>
          <w:sz w:val="28"/>
          <w:szCs w:val="28"/>
          <w:lang w:val="kk-KZ"/>
        </w:rPr>
        <w:t xml:space="preserve">ҚХР-дың Мәдениет министірлігі </w:t>
      </w:r>
      <w:r w:rsidRPr="00966EA9">
        <w:rPr>
          <w:rFonts w:ascii="Times New Roman" w:eastAsia="Times New Roman" w:hAnsi="Times New Roman" w:cs="Times New Roman"/>
          <w:sz w:val="28"/>
          <w:szCs w:val="28"/>
          <w:lang w:val="kk-KZ"/>
        </w:rPr>
        <w:t>2020 жылға дейін әлемде</w:t>
      </w:r>
      <w:r w:rsidR="002E430F" w:rsidRPr="00966EA9">
        <w:rPr>
          <w:rFonts w:ascii="Times New Roman" w:eastAsia="Times New Roman" w:hAnsi="Times New Roman" w:cs="Times New Roman"/>
          <w:sz w:val="28"/>
          <w:szCs w:val="28"/>
          <w:lang w:val="kk-KZ"/>
        </w:rPr>
        <w:t xml:space="preserve"> 50 мәдени орталықтар ашуды жоспарлап отыр. </w:t>
      </w:r>
    </w:p>
    <w:p w:rsidR="008A362A" w:rsidRPr="00966EA9" w:rsidRDefault="002E430F" w:rsidP="00CD0DA6">
      <w:pPr>
        <w:spacing w:after="0" w:line="240" w:lineRule="auto"/>
        <w:jc w:val="both"/>
        <w:rPr>
          <w:rFonts w:ascii="Times New Roman" w:eastAsia="Times New Roman" w:hAnsi="Times New Roman" w:cs="Times New Roman"/>
          <w:sz w:val="28"/>
          <w:szCs w:val="28"/>
          <w:lang w:val="kk-KZ"/>
        </w:rPr>
      </w:pPr>
      <w:r w:rsidRPr="00966EA9">
        <w:rPr>
          <w:rFonts w:ascii="Times New Roman" w:eastAsia="Times New Roman" w:hAnsi="Times New Roman" w:cs="Times New Roman"/>
          <w:sz w:val="28"/>
          <w:szCs w:val="28"/>
          <w:lang w:val="kk-KZ"/>
        </w:rPr>
        <w:tab/>
        <w:t>Осы</w:t>
      </w:r>
      <w:r w:rsidR="00825801" w:rsidRPr="00966EA9">
        <w:rPr>
          <w:rFonts w:ascii="Times New Roman" w:eastAsia="Times New Roman" w:hAnsi="Times New Roman" w:cs="Times New Roman"/>
          <w:sz w:val="28"/>
          <w:szCs w:val="28"/>
          <w:lang w:val="kk-KZ"/>
        </w:rPr>
        <w:t>ндай</w:t>
      </w:r>
      <w:r w:rsidRPr="00966EA9">
        <w:rPr>
          <w:rFonts w:ascii="Times New Roman" w:eastAsia="Times New Roman" w:hAnsi="Times New Roman" w:cs="Times New Roman"/>
          <w:sz w:val="28"/>
          <w:szCs w:val="28"/>
          <w:lang w:val="kk-KZ"/>
        </w:rPr>
        <w:t xml:space="preserve"> жұмыстардың барлығы Конфуций институттарының </w:t>
      </w:r>
      <w:r w:rsidR="00825801" w:rsidRPr="00966EA9">
        <w:rPr>
          <w:rFonts w:ascii="Times New Roman" w:eastAsia="Times New Roman" w:hAnsi="Times New Roman" w:cs="Times New Roman"/>
          <w:sz w:val="28"/>
          <w:szCs w:val="28"/>
          <w:lang w:val="kk-KZ"/>
        </w:rPr>
        <w:t xml:space="preserve">тікелей </w:t>
      </w:r>
      <w:r w:rsidRPr="00966EA9">
        <w:rPr>
          <w:rFonts w:ascii="Times New Roman" w:eastAsia="Times New Roman" w:hAnsi="Times New Roman" w:cs="Times New Roman"/>
          <w:sz w:val="28"/>
          <w:szCs w:val="28"/>
          <w:lang w:val="kk-KZ"/>
        </w:rPr>
        <w:t>араласуымен</w:t>
      </w:r>
      <w:r w:rsidR="00825801" w:rsidRPr="00966EA9">
        <w:rPr>
          <w:rFonts w:ascii="Times New Roman" w:eastAsia="Times New Roman" w:hAnsi="Times New Roman" w:cs="Times New Roman"/>
          <w:sz w:val="28"/>
          <w:szCs w:val="28"/>
          <w:lang w:val="kk-KZ"/>
        </w:rPr>
        <w:t xml:space="preserve"> іске асып жатқанын</w:t>
      </w:r>
      <w:r w:rsidRPr="00966EA9">
        <w:rPr>
          <w:rFonts w:ascii="Times New Roman" w:eastAsia="Times New Roman" w:hAnsi="Times New Roman" w:cs="Times New Roman"/>
          <w:sz w:val="28"/>
          <w:szCs w:val="28"/>
          <w:lang w:val="kk-KZ"/>
        </w:rPr>
        <w:t xml:space="preserve"> ескерсек, оның Қытайдың «жұмсақ күш» саясатын</w:t>
      </w:r>
      <w:r w:rsidR="00825801" w:rsidRPr="00966EA9">
        <w:rPr>
          <w:rFonts w:ascii="Times New Roman" w:eastAsia="Times New Roman" w:hAnsi="Times New Roman" w:cs="Times New Roman"/>
          <w:sz w:val="28"/>
          <w:szCs w:val="28"/>
          <w:lang w:val="kk-KZ"/>
        </w:rPr>
        <w:t xml:space="preserve"> жүзеге асырудағы</w:t>
      </w:r>
      <w:r w:rsidR="00BF6157" w:rsidRPr="00966EA9">
        <w:rPr>
          <w:rFonts w:ascii="Times New Roman" w:eastAsia="Times New Roman" w:hAnsi="Times New Roman" w:cs="Times New Roman"/>
          <w:sz w:val="28"/>
          <w:szCs w:val="28"/>
          <w:lang w:val="kk-KZ"/>
        </w:rPr>
        <w:t xml:space="preserve"> орны </w:t>
      </w:r>
      <w:r w:rsidR="00825801" w:rsidRPr="00966EA9">
        <w:rPr>
          <w:rFonts w:ascii="Times New Roman" w:eastAsia="Times New Roman" w:hAnsi="Times New Roman" w:cs="Times New Roman"/>
          <w:sz w:val="28"/>
          <w:szCs w:val="28"/>
          <w:lang w:val="kk-KZ"/>
        </w:rPr>
        <w:t>мен рөлінің</w:t>
      </w:r>
      <w:r w:rsidR="0089156D" w:rsidRPr="00966EA9">
        <w:rPr>
          <w:rFonts w:ascii="Times New Roman" w:eastAsia="Times New Roman" w:hAnsi="Times New Roman" w:cs="Times New Roman"/>
          <w:sz w:val="28"/>
          <w:szCs w:val="28"/>
          <w:lang w:val="kk-KZ"/>
        </w:rPr>
        <w:t xml:space="preserve"> қытайлар үшін</w:t>
      </w:r>
      <w:r w:rsidR="00825801" w:rsidRPr="00966EA9">
        <w:rPr>
          <w:rFonts w:ascii="Times New Roman" w:eastAsia="Times New Roman" w:hAnsi="Times New Roman" w:cs="Times New Roman"/>
          <w:sz w:val="28"/>
          <w:szCs w:val="28"/>
          <w:lang w:val="kk-KZ"/>
        </w:rPr>
        <w:t xml:space="preserve"> қаншалықты маңызды екенін</w:t>
      </w:r>
      <w:r w:rsidRPr="00966EA9">
        <w:rPr>
          <w:rFonts w:ascii="Times New Roman" w:eastAsia="Times New Roman" w:hAnsi="Times New Roman" w:cs="Times New Roman"/>
          <w:sz w:val="28"/>
          <w:szCs w:val="28"/>
          <w:lang w:val="kk-KZ"/>
        </w:rPr>
        <w:t xml:space="preserve"> кө</w:t>
      </w:r>
      <w:r w:rsidR="00825801" w:rsidRPr="00966EA9">
        <w:rPr>
          <w:rFonts w:ascii="Times New Roman" w:eastAsia="Times New Roman" w:hAnsi="Times New Roman" w:cs="Times New Roman"/>
          <w:sz w:val="28"/>
          <w:szCs w:val="28"/>
          <w:lang w:val="kk-KZ"/>
        </w:rPr>
        <w:t>руге болады</w:t>
      </w:r>
      <w:r w:rsidRPr="00966EA9">
        <w:rPr>
          <w:rFonts w:ascii="Times New Roman" w:eastAsia="Times New Roman" w:hAnsi="Times New Roman" w:cs="Times New Roman"/>
          <w:sz w:val="28"/>
          <w:szCs w:val="28"/>
          <w:lang w:val="kk-KZ"/>
        </w:rPr>
        <w:t>.</w:t>
      </w:r>
    </w:p>
    <w:p w:rsidR="009671FD" w:rsidRPr="00966EA9" w:rsidRDefault="00971A4D" w:rsidP="00CD0DA6">
      <w:pPr>
        <w:spacing w:after="0" w:line="240" w:lineRule="auto"/>
        <w:jc w:val="both"/>
        <w:rPr>
          <w:rFonts w:ascii="Times New Roman" w:hAnsi="Times New Roman" w:cs="Times New Roman"/>
          <w:sz w:val="28"/>
          <w:szCs w:val="28"/>
          <w:lang w:val="kk-KZ"/>
        </w:rPr>
      </w:pPr>
      <w:r w:rsidRPr="00966EA9">
        <w:rPr>
          <w:rFonts w:ascii="Times New Roman" w:hAnsi="Times New Roman" w:cs="Times New Roman"/>
          <w:sz w:val="28"/>
          <w:szCs w:val="28"/>
          <w:lang w:val="kk-KZ"/>
        </w:rPr>
        <w:tab/>
      </w:r>
      <w:r w:rsidR="00AD1861" w:rsidRPr="00966EA9">
        <w:rPr>
          <w:rFonts w:ascii="Times New Roman" w:hAnsi="Times New Roman" w:cs="Times New Roman"/>
          <w:sz w:val="28"/>
          <w:szCs w:val="28"/>
          <w:lang w:val="kk-KZ"/>
        </w:rPr>
        <w:t>Қытай</w:t>
      </w:r>
      <w:r w:rsidR="00F35B30" w:rsidRPr="00966EA9">
        <w:rPr>
          <w:rFonts w:ascii="Times New Roman" w:hAnsi="Times New Roman" w:cs="Times New Roman"/>
          <w:sz w:val="28"/>
          <w:szCs w:val="28"/>
          <w:lang w:val="kk-KZ"/>
        </w:rPr>
        <w:t xml:space="preserve"> үкіметі</w:t>
      </w:r>
      <w:r w:rsidR="0089156D" w:rsidRPr="00966EA9">
        <w:rPr>
          <w:rFonts w:ascii="Times New Roman" w:hAnsi="Times New Roman" w:cs="Times New Roman"/>
          <w:sz w:val="28"/>
          <w:szCs w:val="28"/>
          <w:lang w:val="kk-KZ"/>
        </w:rPr>
        <w:t xml:space="preserve"> Конфуций институттары</w:t>
      </w:r>
      <w:r w:rsidR="00F35B30" w:rsidRPr="00966EA9">
        <w:rPr>
          <w:rFonts w:ascii="Times New Roman" w:hAnsi="Times New Roman" w:cs="Times New Roman"/>
          <w:sz w:val="28"/>
          <w:szCs w:val="28"/>
          <w:lang w:val="kk-KZ"/>
        </w:rPr>
        <w:t>н мамандандыру арқылы дамытып келеді</w:t>
      </w:r>
      <w:r w:rsidR="009B2538" w:rsidRPr="00966EA9">
        <w:rPr>
          <w:rFonts w:ascii="Times New Roman" w:hAnsi="Times New Roman" w:cs="Times New Roman"/>
          <w:sz w:val="28"/>
          <w:szCs w:val="28"/>
          <w:lang w:val="kk-KZ"/>
        </w:rPr>
        <w:t>. Нақтылап айтқанда,</w:t>
      </w:r>
      <w:r w:rsidR="007614E5" w:rsidRPr="00966EA9">
        <w:rPr>
          <w:rFonts w:ascii="Times New Roman" w:hAnsi="Times New Roman" w:cs="Times New Roman"/>
          <w:sz w:val="28"/>
          <w:szCs w:val="28"/>
          <w:lang w:val="kk-KZ"/>
        </w:rPr>
        <w:t xml:space="preserve"> Б</w:t>
      </w:r>
      <w:r w:rsidR="004151EE" w:rsidRPr="00966EA9">
        <w:rPr>
          <w:rFonts w:ascii="Times New Roman" w:hAnsi="Times New Roman" w:cs="Times New Roman"/>
          <w:sz w:val="28"/>
          <w:szCs w:val="28"/>
          <w:lang w:val="kk-KZ"/>
        </w:rPr>
        <w:t>ритандық бизнесмендер мен сарапшыларды арнайы оқыту үшін</w:t>
      </w:r>
      <w:r w:rsidR="009B2538" w:rsidRPr="00966EA9">
        <w:rPr>
          <w:rFonts w:ascii="Times New Roman" w:hAnsi="Times New Roman" w:cs="Times New Roman"/>
          <w:sz w:val="28"/>
          <w:szCs w:val="28"/>
          <w:lang w:val="kk-KZ"/>
        </w:rPr>
        <w:t xml:space="preserve"> құрылған</w:t>
      </w:r>
      <w:r w:rsidR="004151EE" w:rsidRPr="00966EA9">
        <w:rPr>
          <w:rFonts w:ascii="Times New Roman" w:hAnsi="Times New Roman" w:cs="Times New Roman"/>
          <w:sz w:val="28"/>
          <w:szCs w:val="28"/>
          <w:lang w:val="kk-KZ"/>
        </w:rPr>
        <w:t xml:space="preserve"> Лондон Конфуций институты, әлемдегі ең алғашқы қытай медицинасын негізгі оқу бағдарламасы ретінде оқытуға маманданды</w:t>
      </w:r>
      <w:r w:rsidR="00CF5DD1" w:rsidRPr="00966EA9">
        <w:rPr>
          <w:rFonts w:ascii="Times New Roman" w:hAnsi="Times New Roman" w:cs="Times New Roman"/>
          <w:sz w:val="28"/>
          <w:szCs w:val="28"/>
          <w:lang w:val="kk-KZ"/>
        </w:rPr>
        <w:t xml:space="preserve">рылған </w:t>
      </w:r>
      <w:r w:rsidR="004151EE" w:rsidRPr="00966EA9">
        <w:rPr>
          <w:rFonts w:ascii="Times New Roman" w:hAnsi="Times New Roman" w:cs="Times New Roman"/>
          <w:sz w:val="28"/>
          <w:szCs w:val="28"/>
          <w:lang w:val="kk-KZ"/>
        </w:rPr>
        <w:t>Конфуций институты</w:t>
      </w:r>
      <w:r w:rsidR="00B96207" w:rsidRPr="00966EA9">
        <w:rPr>
          <w:rFonts w:ascii="Times New Roman" w:hAnsi="Times New Roman" w:cs="Times New Roman"/>
          <w:sz w:val="28"/>
          <w:szCs w:val="28"/>
          <w:lang w:val="kk-KZ"/>
        </w:rPr>
        <w:t xml:space="preserve"> </w:t>
      </w:r>
      <w:r w:rsidR="00693C49" w:rsidRPr="00966EA9">
        <w:rPr>
          <w:rFonts w:ascii="Times New Roman" w:hAnsi="Times New Roman" w:cs="Times New Roman"/>
          <w:sz w:val="28"/>
          <w:szCs w:val="28"/>
          <w:lang w:val="kk-KZ"/>
        </w:rPr>
        <w:t>[13</w:t>
      </w:r>
      <w:r w:rsidR="006D7DA8" w:rsidRPr="00966EA9">
        <w:rPr>
          <w:rFonts w:ascii="Times New Roman" w:hAnsi="Times New Roman" w:cs="Times New Roman"/>
          <w:sz w:val="28"/>
          <w:szCs w:val="28"/>
          <w:lang w:val="kk-KZ"/>
        </w:rPr>
        <w:t>]</w:t>
      </w:r>
      <w:r w:rsidR="00B96207" w:rsidRPr="00966EA9">
        <w:rPr>
          <w:rFonts w:ascii="Times New Roman" w:hAnsi="Times New Roman" w:cs="Times New Roman"/>
          <w:sz w:val="28"/>
          <w:szCs w:val="28"/>
          <w:lang w:val="kk-KZ"/>
        </w:rPr>
        <w:t>.</w:t>
      </w:r>
      <w:r w:rsidR="006D7DA8" w:rsidRPr="00966EA9">
        <w:rPr>
          <w:rFonts w:ascii="Times New Roman" w:hAnsi="Times New Roman" w:cs="Times New Roman"/>
          <w:sz w:val="28"/>
          <w:szCs w:val="28"/>
          <w:lang w:val="kk-KZ"/>
        </w:rPr>
        <w:t xml:space="preserve"> </w:t>
      </w:r>
    </w:p>
    <w:p w:rsidR="00971A4D" w:rsidRPr="00966EA9" w:rsidRDefault="004151EE" w:rsidP="00D91B4A">
      <w:pPr>
        <w:spacing w:after="0" w:line="240" w:lineRule="auto"/>
        <w:ind w:firstLine="720"/>
        <w:jc w:val="both"/>
        <w:rPr>
          <w:rFonts w:ascii="Times New Roman" w:hAnsi="Times New Roman" w:cs="Times New Roman"/>
          <w:sz w:val="28"/>
          <w:szCs w:val="28"/>
          <w:lang w:val="kk-KZ"/>
        </w:rPr>
      </w:pPr>
      <w:r w:rsidRPr="00966EA9">
        <w:rPr>
          <w:rFonts w:ascii="Times New Roman" w:hAnsi="Times New Roman" w:cs="Times New Roman"/>
          <w:sz w:val="28"/>
          <w:szCs w:val="28"/>
          <w:lang w:val="kk-KZ"/>
        </w:rPr>
        <w:t>2014 жылы Белорус Ұлттық ғылыми-техникалық университеті жанынан құрылған Конфуций институты</w:t>
      </w:r>
      <w:r w:rsidR="001709A6" w:rsidRPr="00966EA9">
        <w:rPr>
          <w:rFonts w:ascii="Times New Roman" w:hAnsi="Times New Roman" w:cs="Times New Roman"/>
          <w:sz w:val="28"/>
          <w:szCs w:val="28"/>
          <w:lang w:val="kk-KZ"/>
        </w:rPr>
        <w:t>нда</w:t>
      </w:r>
      <w:r w:rsidR="009B2538" w:rsidRPr="00966EA9">
        <w:rPr>
          <w:rFonts w:ascii="Times New Roman" w:hAnsi="Times New Roman" w:cs="Times New Roman"/>
          <w:sz w:val="28"/>
          <w:szCs w:val="28"/>
          <w:lang w:val="kk-KZ"/>
        </w:rPr>
        <w:t xml:space="preserve"> </w:t>
      </w:r>
      <w:r w:rsidR="001709A6" w:rsidRPr="00966EA9">
        <w:rPr>
          <w:rFonts w:ascii="Times New Roman" w:hAnsi="Times New Roman" w:cs="Times New Roman"/>
          <w:sz w:val="28"/>
          <w:szCs w:val="28"/>
          <w:lang w:val="kk-KZ"/>
        </w:rPr>
        <w:t>а</w:t>
      </w:r>
      <w:r w:rsidR="009B2538" w:rsidRPr="00966EA9">
        <w:rPr>
          <w:rFonts w:ascii="Times New Roman" w:hAnsi="Times New Roman" w:cs="Times New Roman"/>
          <w:sz w:val="28"/>
          <w:szCs w:val="28"/>
          <w:lang w:val="kk-KZ"/>
        </w:rPr>
        <w:t>рнайы ғы</w:t>
      </w:r>
      <w:r w:rsidR="001709A6" w:rsidRPr="00966EA9">
        <w:rPr>
          <w:rFonts w:ascii="Times New Roman" w:hAnsi="Times New Roman" w:cs="Times New Roman"/>
          <w:sz w:val="28"/>
          <w:szCs w:val="28"/>
          <w:lang w:val="kk-KZ"/>
        </w:rPr>
        <w:t xml:space="preserve">лым мен техника бойынша білім береді </w:t>
      </w:r>
      <w:r w:rsidR="00CF5DD1" w:rsidRPr="00966EA9">
        <w:rPr>
          <w:rFonts w:ascii="Times New Roman" w:hAnsi="Times New Roman" w:cs="Times New Roman"/>
          <w:sz w:val="28"/>
          <w:szCs w:val="28"/>
          <w:lang w:val="kk-KZ"/>
        </w:rPr>
        <w:t>[14</w:t>
      </w:r>
      <w:r w:rsidR="006D7DA8" w:rsidRPr="00966EA9">
        <w:rPr>
          <w:rFonts w:ascii="Times New Roman" w:hAnsi="Times New Roman" w:cs="Times New Roman"/>
          <w:sz w:val="28"/>
          <w:szCs w:val="28"/>
          <w:lang w:val="kk-KZ"/>
        </w:rPr>
        <w:t>]</w:t>
      </w:r>
      <w:r w:rsidR="001709A6" w:rsidRPr="00966EA9">
        <w:rPr>
          <w:rFonts w:ascii="Times New Roman" w:hAnsi="Times New Roman" w:cs="Times New Roman"/>
          <w:sz w:val="28"/>
          <w:szCs w:val="28"/>
          <w:lang w:val="kk-KZ"/>
        </w:rPr>
        <w:t>.</w:t>
      </w:r>
      <w:r w:rsidR="006D7DA8" w:rsidRPr="00966EA9">
        <w:rPr>
          <w:rFonts w:ascii="Times New Roman" w:hAnsi="Times New Roman" w:cs="Times New Roman"/>
          <w:sz w:val="28"/>
          <w:szCs w:val="28"/>
          <w:lang w:val="kk-KZ"/>
        </w:rPr>
        <w:t xml:space="preserve"> Тәжікстан тау-металлургия институты жаны</w:t>
      </w:r>
      <w:r w:rsidR="001E2735" w:rsidRPr="00966EA9">
        <w:rPr>
          <w:rFonts w:ascii="Times New Roman" w:hAnsi="Times New Roman" w:cs="Times New Roman"/>
          <w:sz w:val="28"/>
          <w:szCs w:val="28"/>
          <w:lang w:val="kk-KZ"/>
        </w:rPr>
        <w:t>нан ашылған Конфуций институты,</w:t>
      </w:r>
      <w:r w:rsidR="006D7DA8" w:rsidRPr="00966EA9">
        <w:rPr>
          <w:rFonts w:ascii="Times New Roman" w:hAnsi="Times New Roman" w:cs="Times New Roman"/>
          <w:sz w:val="28"/>
          <w:szCs w:val="28"/>
          <w:lang w:val="kk-KZ"/>
        </w:rPr>
        <w:t xml:space="preserve"> </w:t>
      </w:r>
      <w:r w:rsidR="001709A6" w:rsidRPr="00966EA9">
        <w:rPr>
          <w:rFonts w:ascii="Times New Roman" w:hAnsi="Times New Roman" w:cs="Times New Roman"/>
          <w:sz w:val="28"/>
          <w:szCs w:val="28"/>
          <w:lang w:val="kk-KZ"/>
        </w:rPr>
        <w:t>тау-кен өндірісі мен мұнай саласындағы ма</w:t>
      </w:r>
      <w:r w:rsidR="001E2735" w:rsidRPr="00966EA9">
        <w:rPr>
          <w:rFonts w:ascii="Times New Roman" w:hAnsi="Times New Roman" w:cs="Times New Roman"/>
          <w:sz w:val="28"/>
          <w:szCs w:val="28"/>
          <w:lang w:val="kk-KZ"/>
        </w:rPr>
        <w:t xml:space="preserve">мандарды дайындаумен айналысады </w:t>
      </w:r>
      <w:r w:rsidR="00CF5DD1" w:rsidRPr="00966EA9">
        <w:rPr>
          <w:rFonts w:ascii="Times New Roman" w:hAnsi="Times New Roman" w:cs="Times New Roman"/>
          <w:sz w:val="28"/>
          <w:szCs w:val="28"/>
          <w:lang w:val="kk-KZ"/>
        </w:rPr>
        <w:t>[15</w:t>
      </w:r>
      <w:r w:rsidR="006D7DA8" w:rsidRPr="00966EA9">
        <w:rPr>
          <w:rFonts w:ascii="Times New Roman" w:hAnsi="Times New Roman" w:cs="Times New Roman"/>
          <w:sz w:val="28"/>
          <w:szCs w:val="28"/>
          <w:lang w:val="kk-KZ"/>
        </w:rPr>
        <w:t>]</w:t>
      </w:r>
      <w:r w:rsidR="00A81B93" w:rsidRPr="00966EA9">
        <w:rPr>
          <w:rFonts w:ascii="Times New Roman" w:hAnsi="Times New Roman" w:cs="Times New Roman"/>
          <w:sz w:val="28"/>
          <w:szCs w:val="28"/>
          <w:lang w:val="kk-KZ"/>
        </w:rPr>
        <w:t>.</w:t>
      </w:r>
    </w:p>
    <w:p w:rsidR="00BF6157" w:rsidRPr="00966EA9" w:rsidRDefault="00BF6157" w:rsidP="00CD0DA6">
      <w:pPr>
        <w:spacing w:after="0" w:line="240" w:lineRule="auto"/>
        <w:jc w:val="both"/>
        <w:rPr>
          <w:rFonts w:ascii="Times New Roman" w:eastAsia="Times New Roman" w:hAnsi="Times New Roman" w:cs="Times New Roman"/>
          <w:sz w:val="28"/>
          <w:szCs w:val="28"/>
          <w:lang w:val="kk-KZ"/>
        </w:rPr>
      </w:pPr>
      <w:r w:rsidRPr="00966EA9">
        <w:rPr>
          <w:rFonts w:ascii="Times New Roman" w:eastAsia="Times New Roman" w:hAnsi="Times New Roman" w:cs="Times New Roman"/>
          <w:sz w:val="28"/>
          <w:szCs w:val="28"/>
          <w:lang w:val="kk-KZ"/>
        </w:rPr>
        <w:tab/>
        <w:t xml:space="preserve">Конфуций институтының </w:t>
      </w:r>
      <w:r w:rsidR="00CE41B6" w:rsidRPr="00966EA9">
        <w:rPr>
          <w:rFonts w:ascii="Times New Roman" w:eastAsia="Times New Roman" w:hAnsi="Times New Roman" w:cs="Times New Roman"/>
          <w:sz w:val="28"/>
          <w:szCs w:val="28"/>
          <w:lang w:val="kk-KZ"/>
        </w:rPr>
        <w:t>көбеюі мен қызметінің барынша кеңеюі</w:t>
      </w:r>
      <w:r w:rsidRPr="00966EA9">
        <w:rPr>
          <w:rFonts w:ascii="Times New Roman" w:eastAsia="Times New Roman" w:hAnsi="Times New Roman" w:cs="Times New Roman"/>
          <w:sz w:val="28"/>
          <w:szCs w:val="28"/>
          <w:lang w:val="kk-KZ"/>
        </w:rPr>
        <w:t xml:space="preserve"> </w:t>
      </w:r>
      <w:r w:rsidR="00D059F0" w:rsidRPr="00966EA9">
        <w:rPr>
          <w:rFonts w:ascii="Times New Roman" w:eastAsia="Times New Roman" w:hAnsi="Times New Roman" w:cs="Times New Roman"/>
          <w:sz w:val="28"/>
          <w:szCs w:val="28"/>
          <w:lang w:val="kk-KZ"/>
        </w:rPr>
        <w:t>қоғамда күмен тудырды</w:t>
      </w:r>
      <w:r w:rsidRPr="00966EA9">
        <w:rPr>
          <w:rFonts w:ascii="Times New Roman" w:eastAsia="Times New Roman" w:hAnsi="Times New Roman" w:cs="Times New Roman"/>
          <w:sz w:val="28"/>
          <w:szCs w:val="28"/>
          <w:lang w:val="kk-KZ"/>
        </w:rPr>
        <w:t xml:space="preserve">. </w:t>
      </w:r>
      <w:r w:rsidR="00D059F0" w:rsidRPr="00966EA9">
        <w:rPr>
          <w:rFonts w:ascii="Times New Roman" w:eastAsia="Times New Roman" w:hAnsi="Times New Roman" w:cs="Times New Roman"/>
          <w:sz w:val="28"/>
          <w:szCs w:val="28"/>
          <w:lang w:val="kk-KZ"/>
        </w:rPr>
        <w:t xml:space="preserve">Кейбіреулер </w:t>
      </w:r>
      <w:r w:rsidR="00BD28FD" w:rsidRPr="00966EA9">
        <w:rPr>
          <w:rFonts w:ascii="Times New Roman" w:eastAsia="Times New Roman" w:hAnsi="Times New Roman" w:cs="Times New Roman"/>
          <w:sz w:val="28"/>
          <w:szCs w:val="28"/>
          <w:lang w:val="kk-KZ"/>
        </w:rPr>
        <w:t xml:space="preserve">олардың үгіт-нәсихатын </w:t>
      </w:r>
      <w:r w:rsidR="00BF27C4" w:rsidRPr="00966EA9">
        <w:rPr>
          <w:rFonts w:ascii="Times New Roman" w:eastAsia="Times New Roman" w:hAnsi="Times New Roman" w:cs="Times New Roman"/>
          <w:sz w:val="28"/>
          <w:szCs w:val="28"/>
          <w:lang w:val="kk-KZ"/>
        </w:rPr>
        <w:t>сипатын</w:t>
      </w:r>
      <w:r w:rsidR="00E119FD" w:rsidRPr="00966EA9">
        <w:rPr>
          <w:rFonts w:ascii="Times New Roman" w:eastAsia="Times New Roman" w:hAnsi="Times New Roman" w:cs="Times New Roman"/>
          <w:sz w:val="28"/>
          <w:szCs w:val="28"/>
          <w:lang w:val="kk-KZ"/>
        </w:rPr>
        <w:t>а талдау жасаған</w:t>
      </w:r>
      <w:r w:rsidRPr="00966EA9">
        <w:rPr>
          <w:rFonts w:ascii="Times New Roman" w:eastAsia="Times New Roman" w:hAnsi="Times New Roman" w:cs="Times New Roman"/>
          <w:sz w:val="28"/>
          <w:szCs w:val="28"/>
          <w:lang w:val="kk-KZ"/>
        </w:rPr>
        <w:t xml:space="preserve">, Канаданың Ақпараттық агенттігінің журналисті Джим Браунский </w:t>
      </w:r>
      <w:r w:rsidR="00E119FD" w:rsidRPr="00966EA9">
        <w:rPr>
          <w:rFonts w:ascii="Times New Roman" w:eastAsia="Times New Roman" w:hAnsi="Times New Roman" w:cs="Times New Roman"/>
          <w:sz w:val="28"/>
          <w:szCs w:val="28"/>
          <w:lang w:val="kk-KZ"/>
        </w:rPr>
        <w:t>2007 жылдың 28 мамырында жазған материалында Конфуций институттары</w:t>
      </w:r>
      <w:r w:rsidR="00D059F0" w:rsidRPr="00966EA9">
        <w:rPr>
          <w:rFonts w:ascii="Times New Roman" w:eastAsia="Times New Roman" w:hAnsi="Times New Roman" w:cs="Times New Roman"/>
          <w:sz w:val="28"/>
          <w:szCs w:val="28"/>
          <w:lang w:val="kk-KZ"/>
        </w:rPr>
        <w:t xml:space="preserve"> </w:t>
      </w:r>
      <w:r w:rsidRPr="00966EA9">
        <w:rPr>
          <w:rFonts w:ascii="Times New Roman" w:eastAsia="Times New Roman" w:hAnsi="Times New Roman" w:cs="Times New Roman"/>
          <w:sz w:val="28"/>
          <w:szCs w:val="28"/>
          <w:lang w:val="kk-KZ"/>
        </w:rPr>
        <w:t>Қытай үкіметінің тапсырмасымен жұмыс жасайтын «ми шаятын механизм</w:t>
      </w:r>
      <w:r w:rsidR="00A470FD" w:rsidRPr="00966EA9">
        <w:rPr>
          <w:rFonts w:ascii="Times New Roman" w:eastAsia="Times New Roman" w:hAnsi="Times New Roman" w:cs="Times New Roman"/>
          <w:sz w:val="28"/>
          <w:szCs w:val="28"/>
          <w:lang w:val="kk-KZ"/>
        </w:rPr>
        <w:t>» деп бағалағаны бар</w:t>
      </w:r>
      <w:r w:rsidRPr="00966EA9">
        <w:rPr>
          <w:rFonts w:ascii="Times New Roman" w:eastAsia="Times New Roman" w:hAnsi="Times New Roman" w:cs="Times New Roman"/>
          <w:sz w:val="28"/>
          <w:szCs w:val="28"/>
          <w:lang w:val="kk-KZ"/>
        </w:rPr>
        <w:t>.</w:t>
      </w:r>
    </w:p>
    <w:p w:rsidR="001B7913" w:rsidRPr="00966EA9" w:rsidRDefault="00165A02" w:rsidP="00CD0DA6">
      <w:pPr>
        <w:spacing w:after="0" w:line="240" w:lineRule="auto"/>
        <w:ind w:firstLine="708"/>
        <w:jc w:val="both"/>
        <w:rPr>
          <w:rFonts w:ascii="Times New Roman" w:hAnsi="Times New Roman" w:cs="Times New Roman"/>
          <w:sz w:val="28"/>
          <w:szCs w:val="28"/>
          <w:lang w:val="kk-KZ"/>
        </w:rPr>
      </w:pPr>
      <w:r w:rsidRPr="00966EA9">
        <w:rPr>
          <w:rFonts w:ascii="Times New Roman" w:hAnsi="Times New Roman" w:cs="Times New Roman"/>
          <w:sz w:val="28"/>
          <w:szCs w:val="28"/>
          <w:lang w:val="kk-KZ"/>
        </w:rPr>
        <w:lastRenderedPageBreak/>
        <w:t>«</w:t>
      </w:r>
      <w:r w:rsidR="001B7913" w:rsidRPr="00966EA9">
        <w:rPr>
          <w:rFonts w:ascii="Times New Roman" w:hAnsi="Times New Roman" w:cs="Times New Roman"/>
          <w:sz w:val="28"/>
          <w:szCs w:val="28"/>
          <w:lang w:val="kk-KZ"/>
        </w:rPr>
        <w:t>Globeand Mail</w:t>
      </w:r>
      <w:r w:rsidRPr="00966EA9">
        <w:rPr>
          <w:rFonts w:ascii="Times New Roman" w:hAnsi="Times New Roman" w:cs="Times New Roman"/>
          <w:sz w:val="28"/>
          <w:szCs w:val="28"/>
          <w:lang w:val="kk-KZ"/>
        </w:rPr>
        <w:t>»</w:t>
      </w:r>
      <w:r w:rsidR="001B7913" w:rsidRPr="00966EA9">
        <w:rPr>
          <w:rFonts w:ascii="Times New Roman" w:hAnsi="Times New Roman" w:cs="Times New Roman"/>
          <w:sz w:val="28"/>
          <w:szCs w:val="28"/>
          <w:lang w:val="kk-KZ"/>
        </w:rPr>
        <w:t xml:space="preserve"> газетінде шыққан мақалада, авторлар Канаданың университеттері мен колледждерін Конфуций институттарымен бірлесіп жұмыс жасаудан аулағырақ болуға шақырды. </w:t>
      </w:r>
      <w:r w:rsidR="00B92F8A" w:rsidRPr="00966EA9">
        <w:rPr>
          <w:rFonts w:ascii="Times New Roman" w:hAnsi="Times New Roman" w:cs="Times New Roman"/>
          <w:sz w:val="28"/>
          <w:szCs w:val="28"/>
          <w:lang w:val="kk-KZ"/>
        </w:rPr>
        <w:t xml:space="preserve">Сондай-ақ </w:t>
      </w:r>
      <w:r w:rsidR="00920B73" w:rsidRPr="00966EA9">
        <w:rPr>
          <w:rFonts w:ascii="Times New Roman" w:hAnsi="Times New Roman" w:cs="Times New Roman"/>
          <w:sz w:val="28"/>
          <w:szCs w:val="28"/>
          <w:lang w:val="kk-KZ"/>
        </w:rPr>
        <w:t>ол</w:t>
      </w:r>
      <w:r w:rsidR="004E6777" w:rsidRPr="00966EA9">
        <w:rPr>
          <w:rFonts w:ascii="Times New Roman" w:hAnsi="Times New Roman" w:cs="Times New Roman"/>
          <w:sz w:val="28"/>
          <w:szCs w:val="28"/>
          <w:lang w:val="kk-KZ"/>
        </w:rPr>
        <w:t>ар Конфуций институттары</w:t>
      </w:r>
      <w:r w:rsidR="001B7913" w:rsidRPr="00966EA9">
        <w:rPr>
          <w:rFonts w:ascii="Times New Roman" w:hAnsi="Times New Roman" w:cs="Times New Roman"/>
          <w:sz w:val="28"/>
          <w:szCs w:val="28"/>
          <w:lang w:val="kk-KZ"/>
        </w:rPr>
        <w:t xml:space="preserve"> либералды оқу-ағарту жүйесімен жанаспайтын</w:t>
      </w:r>
      <w:r w:rsidR="00225686" w:rsidRPr="00966EA9">
        <w:rPr>
          <w:rFonts w:ascii="Times New Roman" w:hAnsi="Times New Roman" w:cs="Times New Roman"/>
          <w:sz w:val="28"/>
          <w:szCs w:val="28"/>
          <w:lang w:val="kk-KZ"/>
        </w:rPr>
        <w:t>,</w:t>
      </w:r>
      <w:r w:rsidR="001B7913" w:rsidRPr="00966EA9">
        <w:rPr>
          <w:rFonts w:ascii="Times New Roman" w:hAnsi="Times New Roman" w:cs="Times New Roman"/>
          <w:sz w:val="28"/>
          <w:szCs w:val="28"/>
          <w:lang w:val="kk-KZ"/>
        </w:rPr>
        <w:t xml:space="preserve"> Қытай саясатының элементтерін насихаттауме</w:t>
      </w:r>
      <w:r w:rsidR="004E6777" w:rsidRPr="00966EA9">
        <w:rPr>
          <w:rFonts w:ascii="Times New Roman" w:hAnsi="Times New Roman" w:cs="Times New Roman"/>
          <w:sz w:val="28"/>
          <w:szCs w:val="28"/>
          <w:lang w:val="kk-KZ"/>
        </w:rPr>
        <w:t>н айналысады дейді</w:t>
      </w:r>
      <w:r w:rsidR="001B7913" w:rsidRPr="00966EA9">
        <w:rPr>
          <w:rFonts w:ascii="Times New Roman" w:hAnsi="Times New Roman" w:cs="Times New Roman"/>
          <w:sz w:val="28"/>
          <w:szCs w:val="28"/>
          <w:lang w:val="kk-KZ"/>
        </w:rPr>
        <w:t xml:space="preserve">. </w:t>
      </w:r>
      <w:r w:rsidR="00CB58D1" w:rsidRPr="00966EA9">
        <w:rPr>
          <w:rFonts w:ascii="Times New Roman" w:hAnsi="Times New Roman" w:cs="Times New Roman"/>
          <w:sz w:val="28"/>
          <w:szCs w:val="28"/>
          <w:lang w:val="kk-KZ"/>
        </w:rPr>
        <w:t>Канадалық зерттеушілер</w:t>
      </w:r>
      <w:r w:rsidR="001B7913" w:rsidRPr="00966EA9">
        <w:rPr>
          <w:rFonts w:ascii="Times New Roman" w:hAnsi="Times New Roman" w:cs="Times New Roman"/>
          <w:sz w:val="28"/>
          <w:szCs w:val="28"/>
          <w:lang w:val="kk-KZ"/>
        </w:rPr>
        <w:t xml:space="preserve"> Конфуций институттары шетелдік оқу орындарында бағытты түрде Қытай компартиясының көзқарастар</w:t>
      </w:r>
      <w:r w:rsidR="003A6418" w:rsidRPr="00966EA9">
        <w:rPr>
          <w:rFonts w:ascii="Times New Roman" w:hAnsi="Times New Roman" w:cs="Times New Roman"/>
          <w:sz w:val="28"/>
          <w:szCs w:val="28"/>
          <w:lang w:val="kk-KZ"/>
        </w:rPr>
        <w:t>ын насихаттаум</w:t>
      </w:r>
      <w:r w:rsidR="007079E8" w:rsidRPr="00966EA9">
        <w:rPr>
          <w:rFonts w:ascii="Times New Roman" w:hAnsi="Times New Roman" w:cs="Times New Roman"/>
          <w:sz w:val="28"/>
          <w:szCs w:val="28"/>
          <w:lang w:val="kk-KZ"/>
        </w:rPr>
        <w:t xml:space="preserve">ен айналысып отыр </w:t>
      </w:r>
      <w:r w:rsidR="001B7913" w:rsidRPr="00966EA9">
        <w:rPr>
          <w:rFonts w:ascii="Times New Roman" w:hAnsi="Times New Roman" w:cs="Times New Roman"/>
          <w:sz w:val="28"/>
          <w:szCs w:val="28"/>
          <w:lang w:val="kk-KZ"/>
        </w:rPr>
        <w:t>[</w:t>
      </w:r>
      <w:r w:rsidR="00CF5DD1" w:rsidRPr="00966EA9">
        <w:rPr>
          <w:rFonts w:ascii="Times New Roman" w:hAnsi="Times New Roman" w:cs="Times New Roman"/>
          <w:sz w:val="28"/>
          <w:szCs w:val="28"/>
          <w:lang w:val="kk-KZ"/>
        </w:rPr>
        <w:t>16</w:t>
      </w:r>
      <w:r w:rsidR="001B7913" w:rsidRPr="00966EA9">
        <w:rPr>
          <w:rFonts w:ascii="Times New Roman" w:hAnsi="Times New Roman" w:cs="Times New Roman"/>
          <w:sz w:val="28"/>
          <w:szCs w:val="28"/>
          <w:lang w:val="kk-KZ"/>
        </w:rPr>
        <w:t>]</w:t>
      </w:r>
      <w:r w:rsidR="00CB58D1" w:rsidRPr="00966EA9">
        <w:rPr>
          <w:rFonts w:ascii="Times New Roman" w:hAnsi="Times New Roman" w:cs="Times New Roman"/>
          <w:sz w:val="28"/>
          <w:szCs w:val="28"/>
          <w:lang w:val="kk-KZ"/>
        </w:rPr>
        <w:t xml:space="preserve"> - деп айыптайды</w:t>
      </w:r>
      <w:r w:rsidR="007079E8" w:rsidRPr="00966EA9">
        <w:rPr>
          <w:rFonts w:ascii="Times New Roman" w:hAnsi="Times New Roman" w:cs="Times New Roman"/>
          <w:sz w:val="28"/>
          <w:szCs w:val="28"/>
          <w:lang w:val="kk-KZ"/>
        </w:rPr>
        <w:t>.</w:t>
      </w:r>
    </w:p>
    <w:p w:rsidR="00570A56" w:rsidRPr="00966EA9" w:rsidRDefault="00570A56" w:rsidP="00CD0DA6">
      <w:pPr>
        <w:spacing w:after="0" w:line="240" w:lineRule="auto"/>
        <w:ind w:firstLine="708"/>
        <w:jc w:val="both"/>
        <w:rPr>
          <w:rFonts w:ascii="Times New Roman" w:hAnsi="Times New Roman" w:cs="Times New Roman"/>
          <w:sz w:val="28"/>
          <w:szCs w:val="28"/>
          <w:lang w:val="kk-KZ"/>
        </w:rPr>
      </w:pPr>
      <w:r w:rsidRPr="00966EA9">
        <w:rPr>
          <w:rFonts w:ascii="Times New Roman" w:hAnsi="Times New Roman" w:cs="Times New Roman"/>
          <w:sz w:val="28"/>
          <w:szCs w:val="28"/>
          <w:lang w:val="kk-KZ"/>
        </w:rPr>
        <w:t xml:space="preserve">Сол жылы Канаданың қауіпсіздік және барлау қызметі өзінің </w:t>
      </w:r>
      <w:r w:rsidR="00CB58D1" w:rsidRPr="00966EA9">
        <w:rPr>
          <w:rFonts w:ascii="Times New Roman" w:hAnsi="Times New Roman" w:cs="Times New Roman"/>
          <w:sz w:val="28"/>
          <w:szCs w:val="28"/>
          <w:lang w:val="kk-KZ"/>
        </w:rPr>
        <w:t>тексеріп зерттеулерін</w:t>
      </w:r>
      <w:r w:rsidRPr="00966EA9">
        <w:rPr>
          <w:rFonts w:ascii="Times New Roman" w:hAnsi="Times New Roman" w:cs="Times New Roman"/>
          <w:sz w:val="28"/>
          <w:szCs w:val="28"/>
          <w:lang w:val="kk-KZ"/>
        </w:rPr>
        <w:t xml:space="preserve"> жариялады. </w:t>
      </w:r>
      <w:r w:rsidR="004F7A1B" w:rsidRPr="00966EA9">
        <w:rPr>
          <w:rFonts w:ascii="Times New Roman" w:hAnsi="Times New Roman" w:cs="Times New Roman"/>
          <w:sz w:val="28"/>
          <w:szCs w:val="28"/>
          <w:lang w:val="kk-KZ"/>
        </w:rPr>
        <w:t>Онда Конфуций институттары</w:t>
      </w:r>
      <w:r w:rsidRPr="00966EA9">
        <w:rPr>
          <w:rFonts w:ascii="Times New Roman" w:hAnsi="Times New Roman" w:cs="Times New Roman"/>
          <w:sz w:val="28"/>
          <w:szCs w:val="28"/>
          <w:lang w:val="kk-KZ"/>
        </w:rPr>
        <w:t xml:space="preserve"> Қытайдың  мемлекеттік саясатын жүргізу үшін «жұмсақ күш» қолданып отырған мекеме деп айыптады. Канаданың Брей-Брит еврей ұйымының өкілі Дэйвит Мэйтас, бұл институттар желісінің кейбір мекемелері қытай үкіметінің барлау резентурасының қызметін атқарып отыр деп мәлімдеді. Бұл туралы журналист Фабрицио де Пирребург ө</w:t>
      </w:r>
      <w:r w:rsidR="00FE040E" w:rsidRPr="00966EA9">
        <w:rPr>
          <w:rFonts w:ascii="Times New Roman" w:hAnsi="Times New Roman" w:cs="Times New Roman"/>
          <w:sz w:val="28"/>
          <w:szCs w:val="28"/>
          <w:lang w:val="kk-KZ"/>
        </w:rPr>
        <w:t>зінің «Осы және өзге де тыңшылар</w:t>
      </w:r>
      <w:r w:rsidRPr="00966EA9">
        <w:rPr>
          <w:rFonts w:ascii="Times New Roman" w:hAnsi="Times New Roman" w:cs="Times New Roman"/>
          <w:sz w:val="28"/>
          <w:szCs w:val="28"/>
          <w:lang w:val="kk-KZ"/>
        </w:rPr>
        <w:t xml:space="preserve">» деген кітабында </w:t>
      </w:r>
      <w:r w:rsidR="00360F4C" w:rsidRPr="00966EA9">
        <w:rPr>
          <w:rFonts w:ascii="Times New Roman" w:hAnsi="Times New Roman" w:cs="Times New Roman"/>
          <w:sz w:val="28"/>
          <w:szCs w:val="28"/>
          <w:lang w:val="kk-KZ"/>
        </w:rPr>
        <w:t>«</w:t>
      </w:r>
      <w:r w:rsidRPr="00966EA9">
        <w:rPr>
          <w:rFonts w:ascii="Times New Roman" w:hAnsi="Times New Roman" w:cs="Times New Roman"/>
          <w:sz w:val="28"/>
          <w:szCs w:val="28"/>
          <w:lang w:val="kk-KZ"/>
        </w:rPr>
        <w:t>Конфуций институттарын</w:t>
      </w:r>
      <w:r w:rsidR="004F7A1B" w:rsidRPr="00966EA9">
        <w:rPr>
          <w:rFonts w:ascii="Times New Roman" w:hAnsi="Times New Roman" w:cs="Times New Roman"/>
          <w:sz w:val="28"/>
          <w:szCs w:val="28"/>
          <w:lang w:val="kk-KZ"/>
        </w:rPr>
        <w:t xml:space="preserve"> </w:t>
      </w:r>
      <w:r w:rsidRPr="00966EA9">
        <w:rPr>
          <w:rFonts w:ascii="Times New Roman" w:hAnsi="Times New Roman" w:cs="Times New Roman"/>
          <w:sz w:val="28"/>
          <w:szCs w:val="28"/>
          <w:lang w:val="kk-KZ"/>
        </w:rPr>
        <w:t>да қытайдың барл</w:t>
      </w:r>
      <w:r w:rsidR="004F7A1B" w:rsidRPr="00966EA9">
        <w:rPr>
          <w:rFonts w:ascii="Times New Roman" w:hAnsi="Times New Roman" w:cs="Times New Roman"/>
          <w:sz w:val="28"/>
          <w:szCs w:val="28"/>
          <w:lang w:val="kk-KZ"/>
        </w:rPr>
        <w:t>ау қызметінің</w:t>
      </w:r>
      <w:r w:rsidRPr="00966EA9">
        <w:rPr>
          <w:rFonts w:ascii="Times New Roman" w:hAnsi="Times New Roman" w:cs="Times New Roman"/>
          <w:sz w:val="28"/>
          <w:szCs w:val="28"/>
          <w:lang w:val="kk-KZ"/>
        </w:rPr>
        <w:t xml:space="preserve"> жұмыс жасайды</w:t>
      </w:r>
      <w:r w:rsidR="004F7A1B" w:rsidRPr="00966EA9">
        <w:rPr>
          <w:rFonts w:ascii="Times New Roman" w:hAnsi="Times New Roman" w:cs="Times New Roman"/>
          <w:sz w:val="28"/>
          <w:szCs w:val="28"/>
          <w:lang w:val="kk-KZ"/>
        </w:rPr>
        <w:t xml:space="preserve">» </w:t>
      </w:r>
      <w:r w:rsidR="00CF5DD1" w:rsidRPr="00966EA9">
        <w:rPr>
          <w:rFonts w:ascii="Times New Roman" w:hAnsi="Times New Roman" w:cs="Times New Roman"/>
          <w:sz w:val="28"/>
          <w:szCs w:val="28"/>
          <w:lang w:val="kk-KZ"/>
        </w:rPr>
        <w:t>[17</w:t>
      </w:r>
      <w:r w:rsidR="00FE040E" w:rsidRPr="00966EA9">
        <w:rPr>
          <w:rFonts w:ascii="Times New Roman" w:hAnsi="Times New Roman" w:cs="Times New Roman"/>
          <w:sz w:val="28"/>
          <w:szCs w:val="28"/>
          <w:lang w:val="kk-KZ"/>
        </w:rPr>
        <w:t>]</w:t>
      </w:r>
      <w:r w:rsidR="00DA43A1" w:rsidRPr="00966EA9">
        <w:rPr>
          <w:rFonts w:ascii="Times New Roman" w:hAnsi="Times New Roman" w:cs="Times New Roman"/>
          <w:sz w:val="28"/>
          <w:szCs w:val="28"/>
          <w:lang w:val="kk-KZ"/>
        </w:rPr>
        <w:t xml:space="preserve"> деп жазды</w:t>
      </w:r>
      <w:r w:rsidR="004F7A1B" w:rsidRPr="00966EA9">
        <w:rPr>
          <w:rFonts w:ascii="Times New Roman" w:hAnsi="Times New Roman" w:cs="Times New Roman"/>
          <w:sz w:val="28"/>
          <w:szCs w:val="28"/>
          <w:lang w:val="kk-KZ"/>
        </w:rPr>
        <w:t>.</w:t>
      </w:r>
    </w:p>
    <w:p w:rsidR="001203B9" w:rsidRPr="00966EA9" w:rsidRDefault="00021E20" w:rsidP="00CD0DA6">
      <w:pPr>
        <w:spacing w:after="0" w:line="240" w:lineRule="auto"/>
        <w:ind w:firstLine="708"/>
        <w:jc w:val="both"/>
        <w:rPr>
          <w:rFonts w:ascii="Times New Roman" w:hAnsi="Times New Roman" w:cs="Times New Roman"/>
          <w:sz w:val="28"/>
          <w:szCs w:val="28"/>
          <w:lang w:val="kk-KZ"/>
        </w:rPr>
      </w:pPr>
      <w:r w:rsidRPr="00966EA9">
        <w:rPr>
          <w:rFonts w:ascii="Times New Roman" w:hAnsi="Times New Roman" w:cs="Times New Roman"/>
          <w:sz w:val="28"/>
          <w:szCs w:val="28"/>
          <w:lang w:val="kk-KZ"/>
        </w:rPr>
        <w:t>Конфуций институты</w:t>
      </w:r>
      <w:r w:rsidR="007A1C72" w:rsidRPr="00966EA9">
        <w:rPr>
          <w:rFonts w:ascii="Times New Roman" w:hAnsi="Times New Roman" w:cs="Times New Roman"/>
          <w:sz w:val="28"/>
          <w:szCs w:val="28"/>
          <w:lang w:val="kk-KZ"/>
        </w:rPr>
        <w:t xml:space="preserve"> басшыларының біреуі Шигесато Тошиюки Конфуций институттарын «</w:t>
      </w:r>
      <w:r w:rsidR="00770EF0" w:rsidRPr="00966EA9">
        <w:rPr>
          <w:rFonts w:ascii="Times New Roman" w:hAnsi="Times New Roman" w:cs="Times New Roman"/>
          <w:sz w:val="28"/>
          <w:szCs w:val="28"/>
          <w:lang w:val="kk-KZ"/>
        </w:rPr>
        <w:t>гуманитарлық тыңшылық</w:t>
      </w:r>
      <w:r w:rsidR="007A1C72" w:rsidRPr="00966EA9">
        <w:rPr>
          <w:rFonts w:ascii="Times New Roman" w:hAnsi="Times New Roman" w:cs="Times New Roman"/>
          <w:sz w:val="28"/>
          <w:szCs w:val="28"/>
          <w:lang w:val="kk-KZ"/>
        </w:rPr>
        <w:t xml:space="preserve"> жасайтын барлау агентствасы» </w:t>
      </w:r>
      <w:r w:rsidRPr="00966EA9">
        <w:rPr>
          <w:rFonts w:ascii="Times New Roman" w:hAnsi="Times New Roman" w:cs="Times New Roman"/>
          <w:sz w:val="28"/>
          <w:szCs w:val="28"/>
          <w:lang w:val="kk-KZ"/>
        </w:rPr>
        <w:t>деп ресми түрде ашық айтқаннан</w:t>
      </w:r>
      <w:r w:rsidR="007A1C72" w:rsidRPr="00966EA9">
        <w:rPr>
          <w:rFonts w:ascii="Times New Roman" w:hAnsi="Times New Roman" w:cs="Times New Roman"/>
          <w:sz w:val="28"/>
          <w:szCs w:val="28"/>
          <w:lang w:val="kk-KZ"/>
        </w:rPr>
        <w:t xml:space="preserve"> кейін, Жапонияның Осака Саньо университеті ашылғанына бір жыл ғана болған Конфуций институтын жауып тастады.</w:t>
      </w:r>
    </w:p>
    <w:p w:rsidR="007A1C72" w:rsidRPr="00966EA9" w:rsidRDefault="006762D4" w:rsidP="00CD0DA6">
      <w:pPr>
        <w:spacing w:after="0" w:line="240" w:lineRule="auto"/>
        <w:ind w:firstLine="708"/>
        <w:jc w:val="both"/>
        <w:rPr>
          <w:rFonts w:ascii="Times New Roman" w:hAnsi="Times New Roman" w:cs="Times New Roman"/>
          <w:sz w:val="28"/>
          <w:szCs w:val="28"/>
          <w:lang w:val="kk-KZ"/>
        </w:rPr>
      </w:pPr>
      <w:r w:rsidRPr="00966EA9">
        <w:rPr>
          <w:rFonts w:ascii="Times New Roman" w:hAnsi="Times New Roman" w:cs="Times New Roman"/>
          <w:sz w:val="28"/>
          <w:szCs w:val="28"/>
          <w:lang w:val="kk-KZ"/>
        </w:rPr>
        <w:t>2013 жылы АҚШ та</w:t>
      </w:r>
      <w:r w:rsidR="007A1C72" w:rsidRPr="00966EA9">
        <w:rPr>
          <w:rFonts w:ascii="Times New Roman" w:hAnsi="Times New Roman" w:cs="Times New Roman"/>
          <w:sz w:val="28"/>
          <w:szCs w:val="28"/>
          <w:lang w:val="kk-KZ"/>
        </w:rPr>
        <w:t xml:space="preserve"> J-1 визасын заңсыз қолданған деген айыппен Конфуций институттарын жабуға кірісті. </w:t>
      </w:r>
      <w:r w:rsidR="0040178B" w:rsidRPr="00966EA9">
        <w:rPr>
          <w:rFonts w:ascii="Times New Roman" w:hAnsi="Times New Roman" w:cs="Times New Roman"/>
          <w:sz w:val="28"/>
          <w:szCs w:val="28"/>
          <w:lang w:val="kk-KZ"/>
        </w:rPr>
        <w:t>Іс жүзінде аталмыш институттарды жабудың негізгі себебі, жоғарыда айтылған</w:t>
      </w:r>
      <w:r w:rsidR="007A1C72" w:rsidRPr="00966EA9">
        <w:rPr>
          <w:rFonts w:ascii="Times New Roman" w:hAnsi="Times New Roman" w:cs="Times New Roman"/>
          <w:sz w:val="28"/>
          <w:szCs w:val="28"/>
          <w:lang w:val="kk-KZ"/>
        </w:rPr>
        <w:t xml:space="preserve"> мәселелер екені даусыз.</w:t>
      </w:r>
    </w:p>
    <w:p w:rsidR="00570A56" w:rsidRPr="00966EA9" w:rsidRDefault="00770EF0" w:rsidP="00CD0DA6">
      <w:pPr>
        <w:spacing w:after="0" w:line="240" w:lineRule="auto"/>
        <w:ind w:firstLine="708"/>
        <w:jc w:val="both"/>
        <w:rPr>
          <w:rFonts w:ascii="Times New Roman" w:hAnsi="Times New Roman" w:cs="Times New Roman"/>
          <w:sz w:val="28"/>
          <w:szCs w:val="28"/>
          <w:lang w:val="kk-KZ"/>
        </w:rPr>
      </w:pPr>
      <w:r w:rsidRPr="00966EA9">
        <w:rPr>
          <w:rFonts w:ascii="Times New Roman" w:hAnsi="Times New Roman" w:cs="Times New Roman"/>
          <w:sz w:val="28"/>
          <w:szCs w:val="28"/>
          <w:lang w:val="kk-KZ"/>
        </w:rPr>
        <w:t>Әлеуметтанушы Стивен Мошер Американ парламентінің сыртқы істер ко</w:t>
      </w:r>
      <w:r w:rsidR="0040178B" w:rsidRPr="00966EA9">
        <w:rPr>
          <w:rFonts w:ascii="Times New Roman" w:hAnsi="Times New Roman" w:cs="Times New Roman"/>
          <w:sz w:val="28"/>
          <w:szCs w:val="28"/>
          <w:lang w:val="kk-KZ"/>
        </w:rPr>
        <w:t xml:space="preserve">митетіне «Конфуций институттары: қытайлық троян аттары» деп аталатын </w:t>
      </w:r>
      <w:r w:rsidR="001203B9" w:rsidRPr="00966EA9">
        <w:rPr>
          <w:rFonts w:ascii="Times New Roman" w:hAnsi="Times New Roman" w:cs="Times New Roman"/>
          <w:sz w:val="28"/>
          <w:szCs w:val="28"/>
          <w:lang w:val="kk-KZ"/>
        </w:rPr>
        <w:t>баяндамасын</w:t>
      </w:r>
      <w:r w:rsidR="0040178B" w:rsidRPr="00966EA9">
        <w:rPr>
          <w:rFonts w:ascii="Times New Roman" w:hAnsi="Times New Roman" w:cs="Times New Roman"/>
          <w:sz w:val="28"/>
          <w:szCs w:val="28"/>
          <w:lang w:val="kk-KZ"/>
        </w:rPr>
        <w:t>да, Конфуций</w:t>
      </w:r>
      <w:r w:rsidRPr="00966EA9">
        <w:rPr>
          <w:rFonts w:ascii="Times New Roman" w:hAnsi="Times New Roman" w:cs="Times New Roman"/>
          <w:sz w:val="28"/>
          <w:szCs w:val="28"/>
          <w:lang w:val="kk-KZ"/>
        </w:rPr>
        <w:t xml:space="preserve"> институттар</w:t>
      </w:r>
      <w:r w:rsidR="0040178B" w:rsidRPr="00966EA9">
        <w:rPr>
          <w:rFonts w:ascii="Times New Roman" w:hAnsi="Times New Roman" w:cs="Times New Roman"/>
          <w:sz w:val="28"/>
          <w:szCs w:val="28"/>
          <w:lang w:val="kk-KZ"/>
        </w:rPr>
        <w:t>ы</w:t>
      </w:r>
      <w:r w:rsidRPr="00966EA9">
        <w:rPr>
          <w:rFonts w:ascii="Times New Roman" w:hAnsi="Times New Roman" w:cs="Times New Roman"/>
          <w:sz w:val="28"/>
          <w:szCs w:val="28"/>
          <w:lang w:val="kk-KZ"/>
        </w:rPr>
        <w:t xml:space="preserve"> қытай мәд</w:t>
      </w:r>
      <w:r w:rsidR="0040178B" w:rsidRPr="00966EA9">
        <w:rPr>
          <w:rFonts w:ascii="Times New Roman" w:hAnsi="Times New Roman" w:cs="Times New Roman"/>
          <w:sz w:val="28"/>
          <w:szCs w:val="28"/>
          <w:lang w:val="kk-KZ"/>
        </w:rPr>
        <w:t>ениеті мен тілін оқытудан гөрі</w:t>
      </w:r>
      <w:r w:rsidRPr="00966EA9">
        <w:rPr>
          <w:rFonts w:ascii="Times New Roman" w:hAnsi="Times New Roman" w:cs="Times New Roman"/>
          <w:sz w:val="28"/>
          <w:szCs w:val="28"/>
          <w:lang w:val="kk-KZ"/>
        </w:rPr>
        <w:t xml:space="preserve"> ҚХР саяси мүдделері мен мемлекеттік саясатын алға жылжытумен айналысады деп айыптады. </w:t>
      </w:r>
      <w:r w:rsidR="001203B9" w:rsidRPr="00966EA9">
        <w:rPr>
          <w:rFonts w:ascii="Times New Roman" w:hAnsi="Times New Roman" w:cs="Times New Roman"/>
          <w:sz w:val="28"/>
          <w:szCs w:val="28"/>
          <w:lang w:val="kk-KZ"/>
        </w:rPr>
        <w:t>Мошер</w:t>
      </w:r>
      <w:r w:rsidRPr="00966EA9">
        <w:rPr>
          <w:rFonts w:ascii="Times New Roman" w:hAnsi="Times New Roman" w:cs="Times New Roman"/>
          <w:sz w:val="28"/>
          <w:szCs w:val="28"/>
          <w:lang w:val="kk-KZ"/>
        </w:rPr>
        <w:t xml:space="preserve"> баяндамасында «Конфуций институттарының оқу орындарының академиялық еркіндігіне нұсан келтіргені, өндірістік және әскери тыңшылықпен айналысқаны, шетелдегі қытайлық студенттерді аңдығаны, Далай Ламаға, Тибетке және </w:t>
      </w:r>
      <w:r w:rsidR="001203B9" w:rsidRPr="00966EA9">
        <w:rPr>
          <w:rFonts w:ascii="Times New Roman" w:hAnsi="Times New Roman" w:cs="Times New Roman"/>
          <w:sz w:val="28"/>
          <w:szCs w:val="28"/>
          <w:lang w:val="kk-KZ"/>
        </w:rPr>
        <w:t>Тайваньға қатысты, шетелдегі демократиялық қозғалыстарға және Қытайдың өз ішіндегі диссиденттерге қатысты Қытай компартиясының ұстанымын насихаттағаны туралы көптеген дәлелдер бар</w:t>
      </w:r>
      <w:r w:rsidRPr="00966EA9">
        <w:rPr>
          <w:rFonts w:ascii="Times New Roman" w:hAnsi="Times New Roman" w:cs="Times New Roman"/>
          <w:sz w:val="28"/>
          <w:szCs w:val="28"/>
          <w:lang w:val="kk-KZ"/>
        </w:rPr>
        <w:t>»</w:t>
      </w:r>
      <w:r w:rsidR="001203B9" w:rsidRPr="00966EA9">
        <w:rPr>
          <w:rFonts w:ascii="Times New Roman" w:hAnsi="Times New Roman" w:cs="Times New Roman"/>
          <w:sz w:val="28"/>
          <w:szCs w:val="28"/>
          <w:lang w:val="kk-KZ"/>
        </w:rPr>
        <w:t xml:space="preserve"> </w:t>
      </w:r>
      <w:r w:rsidR="00CF5DD1" w:rsidRPr="00966EA9">
        <w:rPr>
          <w:rFonts w:ascii="Times New Roman" w:hAnsi="Times New Roman" w:cs="Times New Roman"/>
          <w:sz w:val="28"/>
          <w:szCs w:val="28"/>
          <w:lang w:val="kk-KZ"/>
        </w:rPr>
        <w:t>[17</w:t>
      </w:r>
      <w:r w:rsidR="00FE040E" w:rsidRPr="00966EA9">
        <w:rPr>
          <w:rFonts w:ascii="Times New Roman" w:hAnsi="Times New Roman" w:cs="Times New Roman"/>
          <w:sz w:val="28"/>
          <w:szCs w:val="28"/>
          <w:lang w:val="kk-KZ"/>
        </w:rPr>
        <w:t>]</w:t>
      </w:r>
      <w:r w:rsidR="00FF2D55" w:rsidRPr="00966EA9">
        <w:rPr>
          <w:rFonts w:ascii="Times New Roman" w:hAnsi="Times New Roman" w:cs="Times New Roman"/>
          <w:sz w:val="28"/>
          <w:szCs w:val="28"/>
          <w:lang w:val="kk-KZ"/>
        </w:rPr>
        <w:t xml:space="preserve"> де</w:t>
      </w:r>
      <w:r w:rsidR="0040178B" w:rsidRPr="00966EA9">
        <w:rPr>
          <w:rFonts w:ascii="Times New Roman" w:hAnsi="Times New Roman" w:cs="Times New Roman"/>
          <w:sz w:val="28"/>
          <w:szCs w:val="28"/>
          <w:lang w:val="kk-KZ"/>
        </w:rPr>
        <w:t>п кесіп айтты</w:t>
      </w:r>
      <w:r w:rsidR="00FF2D55" w:rsidRPr="00966EA9">
        <w:rPr>
          <w:rFonts w:ascii="Times New Roman" w:hAnsi="Times New Roman" w:cs="Times New Roman"/>
          <w:sz w:val="28"/>
          <w:szCs w:val="28"/>
          <w:lang w:val="kk-KZ"/>
        </w:rPr>
        <w:t>.</w:t>
      </w:r>
    </w:p>
    <w:p w:rsidR="003926E2" w:rsidRPr="00966EA9" w:rsidRDefault="003926E2" w:rsidP="003926E2">
      <w:pPr>
        <w:spacing w:after="0" w:line="240" w:lineRule="auto"/>
        <w:ind w:firstLine="708"/>
        <w:jc w:val="both"/>
        <w:rPr>
          <w:rFonts w:ascii="Times New Roman" w:hAnsi="Times New Roman" w:cs="Times New Roman"/>
          <w:sz w:val="28"/>
          <w:szCs w:val="28"/>
          <w:lang w:val="kk-KZ"/>
        </w:rPr>
      </w:pPr>
      <w:r w:rsidRPr="00966EA9">
        <w:rPr>
          <w:rFonts w:ascii="Times New Roman" w:hAnsi="Times New Roman" w:cs="Times New Roman"/>
          <w:sz w:val="28"/>
          <w:szCs w:val="28"/>
          <w:lang w:val="kk-KZ"/>
        </w:rPr>
        <w:t xml:space="preserve">Телеграф агенттігінің хабарлауынша, 2014 жылы Американың университет профессорлары ассоциациясы (АУПА) американың 100 университеті мен Конфуций институттарын қаржыландырып отырған Қытай үкіметімен арадағы ынтымақтастықты тоқтатуға немесе қайта қарастыруға шақырды. Бұл ұйым Конфуций институттары желісін академиялық еркіндіктің негізгі принциптарын жоққа шығарып, өз білгендерін істеп отыр деп айыптады. Ассоциация ресми мәлімдемесінде «Конфуций институттары қытай үкіметінің қолындағы құрал, үкімет оларға академиялық еркіндік идеяларын қадағаламауға мүмкіндік беріп отыр» делінген. Конфуций </w:t>
      </w:r>
      <w:r w:rsidRPr="00966EA9">
        <w:rPr>
          <w:rFonts w:ascii="Times New Roman" w:hAnsi="Times New Roman" w:cs="Times New Roman"/>
          <w:sz w:val="28"/>
          <w:szCs w:val="28"/>
          <w:lang w:val="kk-KZ"/>
        </w:rPr>
        <w:lastRenderedPageBreak/>
        <w:t>институтының қызметін сынға алған профессорлар, «бұл мекеме тілдік және мәдени бағдарламалар арқылы бүкіл әлемде ҚКП-ның жағымды бейнесін қалыптастыру үшін құрылған және ол жерде Тибетті окупация жасау сияқты тақырыптарға еркін</w:t>
      </w:r>
      <w:r w:rsidR="00CF5DD1" w:rsidRPr="00966EA9">
        <w:rPr>
          <w:rFonts w:ascii="Times New Roman" w:hAnsi="Times New Roman" w:cs="Times New Roman"/>
          <w:sz w:val="28"/>
          <w:szCs w:val="28"/>
          <w:lang w:val="kk-KZ"/>
        </w:rPr>
        <w:t xml:space="preserve"> пікір алмасуды шектеп отыр» [18</w:t>
      </w:r>
      <w:r w:rsidRPr="00966EA9">
        <w:rPr>
          <w:rFonts w:ascii="Times New Roman" w:hAnsi="Times New Roman" w:cs="Times New Roman"/>
          <w:sz w:val="28"/>
          <w:szCs w:val="28"/>
          <w:lang w:val="kk-KZ"/>
        </w:rPr>
        <w:t>] дейді.</w:t>
      </w:r>
    </w:p>
    <w:p w:rsidR="00874FAD" w:rsidRPr="00966EA9" w:rsidRDefault="003926E2" w:rsidP="009905DC">
      <w:pPr>
        <w:spacing w:after="0" w:line="240" w:lineRule="auto"/>
        <w:ind w:firstLine="708"/>
        <w:jc w:val="both"/>
        <w:rPr>
          <w:rFonts w:ascii="Times New Roman" w:hAnsi="Times New Roman" w:cs="Times New Roman"/>
          <w:sz w:val="28"/>
          <w:szCs w:val="28"/>
          <w:lang w:val="kk-KZ"/>
        </w:rPr>
      </w:pPr>
      <w:r w:rsidRPr="00966EA9">
        <w:rPr>
          <w:rFonts w:ascii="Times New Roman" w:hAnsi="Times New Roman" w:cs="Times New Roman"/>
          <w:sz w:val="28"/>
          <w:szCs w:val="28"/>
          <w:lang w:val="kk-KZ"/>
        </w:rPr>
        <w:t>Осындай айыптаулардан кейін Чикаго университеті, Мельбурн университеті сияқты оқу орындары Конфуций институттарымен жасаған келісім-шарттарын тоқтатты немесе серіктестіктен мүлдем бас тартты.</w:t>
      </w:r>
    </w:p>
    <w:p w:rsidR="00570A56" w:rsidRPr="00966EA9" w:rsidRDefault="000410E4" w:rsidP="00CD0DA6">
      <w:pPr>
        <w:spacing w:after="0" w:line="240" w:lineRule="auto"/>
        <w:ind w:firstLine="708"/>
        <w:jc w:val="both"/>
        <w:rPr>
          <w:rFonts w:ascii="Times New Roman" w:hAnsi="Times New Roman" w:cs="Times New Roman"/>
          <w:sz w:val="28"/>
          <w:szCs w:val="28"/>
          <w:lang w:val="kk-KZ"/>
        </w:rPr>
      </w:pPr>
      <w:r w:rsidRPr="00966EA9">
        <w:rPr>
          <w:rFonts w:ascii="Times New Roman" w:hAnsi="Times New Roman" w:cs="Times New Roman"/>
          <w:sz w:val="28"/>
          <w:szCs w:val="28"/>
          <w:lang w:val="kk-KZ"/>
        </w:rPr>
        <w:t xml:space="preserve">2014 жылы </w:t>
      </w:r>
      <w:r w:rsidR="001203B9" w:rsidRPr="00966EA9">
        <w:rPr>
          <w:rFonts w:ascii="Times New Roman" w:hAnsi="Times New Roman" w:cs="Times New Roman"/>
          <w:sz w:val="28"/>
          <w:szCs w:val="28"/>
          <w:lang w:val="kk-KZ"/>
        </w:rPr>
        <w:t xml:space="preserve">Швецияның Стокгольм университетінің оқытушы-профессорлар құрамы қытай елшілігі Конфуций институты арқылы саяси бақылау жасап академиялық еркіндікке нұқасан келтіріп </w:t>
      </w:r>
      <w:r w:rsidR="00AA3015" w:rsidRPr="00966EA9">
        <w:rPr>
          <w:rFonts w:ascii="Times New Roman" w:hAnsi="Times New Roman" w:cs="Times New Roman"/>
          <w:sz w:val="28"/>
          <w:szCs w:val="28"/>
          <w:lang w:val="kk-KZ"/>
        </w:rPr>
        <w:t>отыр деген айыппен, бұл институтты</w:t>
      </w:r>
      <w:r w:rsidR="001203B9" w:rsidRPr="00966EA9">
        <w:rPr>
          <w:rFonts w:ascii="Times New Roman" w:hAnsi="Times New Roman" w:cs="Times New Roman"/>
          <w:sz w:val="28"/>
          <w:szCs w:val="28"/>
          <w:lang w:val="kk-KZ"/>
        </w:rPr>
        <w:t xml:space="preserve"> университеттен бөліп тастауды талап етті. </w:t>
      </w:r>
    </w:p>
    <w:p w:rsidR="003035C7" w:rsidRPr="00966EA9" w:rsidRDefault="00095D39" w:rsidP="00CD0DA6">
      <w:pPr>
        <w:spacing w:after="0" w:line="240" w:lineRule="auto"/>
        <w:ind w:firstLine="708"/>
        <w:jc w:val="both"/>
        <w:rPr>
          <w:rFonts w:ascii="Times New Roman" w:hAnsi="Times New Roman" w:cs="Times New Roman"/>
          <w:sz w:val="28"/>
          <w:szCs w:val="28"/>
          <w:lang w:val="kk-KZ"/>
        </w:rPr>
      </w:pPr>
      <w:r w:rsidRPr="00966EA9">
        <w:rPr>
          <w:rFonts w:ascii="Times New Roman" w:hAnsi="Times New Roman" w:cs="Times New Roman"/>
          <w:sz w:val="28"/>
          <w:szCs w:val="28"/>
          <w:lang w:val="kk-KZ"/>
        </w:rPr>
        <w:t>Стокгольм университеті жанындағы Конфуций инсти</w:t>
      </w:r>
      <w:r w:rsidR="00AA3015" w:rsidRPr="00966EA9">
        <w:rPr>
          <w:rFonts w:ascii="Times New Roman" w:hAnsi="Times New Roman" w:cs="Times New Roman"/>
          <w:sz w:val="28"/>
          <w:szCs w:val="28"/>
          <w:lang w:val="kk-KZ"/>
        </w:rPr>
        <w:t>тутының жабылуы қоғамда қызу</w:t>
      </w:r>
      <w:r w:rsidRPr="00966EA9">
        <w:rPr>
          <w:rFonts w:ascii="Times New Roman" w:hAnsi="Times New Roman" w:cs="Times New Roman"/>
          <w:sz w:val="28"/>
          <w:szCs w:val="28"/>
          <w:lang w:val="kk-KZ"/>
        </w:rPr>
        <w:t xml:space="preserve"> талқыға түсті. Ол кезде де институттар желісін қытай үкіметі өз мүддесі үшін пайдаланып отырған</w:t>
      </w:r>
      <w:r w:rsidR="00AA3015" w:rsidRPr="00966EA9">
        <w:rPr>
          <w:rFonts w:ascii="Times New Roman" w:hAnsi="Times New Roman" w:cs="Times New Roman"/>
          <w:sz w:val="28"/>
          <w:szCs w:val="28"/>
          <w:lang w:val="kk-KZ"/>
        </w:rPr>
        <w:t xml:space="preserve"> </w:t>
      </w:r>
      <w:r w:rsidR="00194631" w:rsidRPr="00966EA9">
        <w:rPr>
          <w:rFonts w:ascii="Times New Roman" w:hAnsi="Times New Roman" w:cs="Times New Roman"/>
          <w:sz w:val="28"/>
          <w:szCs w:val="28"/>
          <w:lang w:val="kk-KZ"/>
        </w:rPr>
        <w:t>«</w:t>
      </w:r>
      <w:r w:rsidR="00BC6F86" w:rsidRPr="00966EA9">
        <w:rPr>
          <w:rFonts w:ascii="Times New Roman" w:hAnsi="Times New Roman" w:cs="Times New Roman"/>
          <w:sz w:val="28"/>
          <w:szCs w:val="28"/>
          <w:lang w:val="kk-KZ"/>
        </w:rPr>
        <w:t>ми шаятын құрал</w:t>
      </w:r>
      <w:r w:rsidR="00194631" w:rsidRPr="00966EA9">
        <w:rPr>
          <w:rFonts w:ascii="Times New Roman" w:hAnsi="Times New Roman" w:cs="Times New Roman"/>
          <w:sz w:val="28"/>
          <w:szCs w:val="28"/>
          <w:lang w:val="kk-KZ"/>
        </w:rPr>
        <w:t>»</w:t>
      </w:r>
      <w:r w:rsidR="00BC6F86" w:rsidRPr="00966EA9">
        <w:rPr>
          <w:rFonts w:ascii="Times New Roman" w:hAnsi="Times New Roman" w:cs="Times New Roman"/>
          <w:sz w:val="28"/>
          <w:szCs w:val="28"/>
          <w:lang w:val="kk-KZ"/>
        </w:rPr>
        <w:t xml:space="preserve"> деген сөздер айтылды</w:t>
      </w:r>
      <w:r w:rsidRPr="00966EA9">
        <w:rPr>
          <w:rFonts w:ascii="Times New Roman" w:hAnsi="Times New Roman" w:cs="Times New Roman"/>
          <w:sz w:val="28"/>
          <w:szCs w:val="28"/>
          <w:lang w:val="kk-KZ"/>
        </w:rPr>
        <w:t>. Стокгольм университетіндегі Конфуций институты 2005 жылы Ев</w:t>
      </w:r>
      <w:r w:rsidR="00AA3015" w:rsidRPr="00966EA9">
        <w:rPr>
          <w:rFonts w:ascii="Times New Roman" w:hAnsi="Times New Roman" w:cs="Times New Roman"/>
          <w:sz w:val="28"/>
          <w:szCs w:val="28"/>
          <w:lang w:val="kk-KZ"/>
        </w:rPr>
        <w:t>ропада ең алғашқы ашылған</w:t>
      </w:r>
      <w:r w:rsidRPr="00966EA9">
        <w:rPr>
          <w:rFonts w:ascii="Times New Roman" w:hAnsi="Times New Roman" w:cs="Times New Roman"/>
          <w:sz w:val="28"/>
          <w:szCs w:val="28"/>
          <w:lang w:val="kk-KZ"/>
        </w:rPr>
        <w:t xml:space="preserve"> еді. Оның жабылуы әлемдік қауымдастықтың назарын Конфуций институттарының </w:t>
      </w:r>
      <w:r w:rsidR="00AA3015" w:rsidRPr="00966EA9">
        <w:rPr>
          <w:rFonts w:ascii="Times New Roman" w:hAnsi="Times New Roman" w:cs="Times New Roman"/>
          <w:sz w:val="28"/>
          <w:szCs w:val="28"/>
          <w:lang w:val="kk-KZ"/>
        </w:rPr>
        <w:t xml:space="preserve">атқарып отырған қызметіне </w:t>
      </w:r>
      <w:r w:rsidRPr="00966EA9">
        <w:rPr>
          <w:rFonts w:ascii="Times New Roman" w:hAnsi="Times New Roman" w:cs="Times New Roman"/>
          <w:sz w:val="28"/>
          <w:szCs w:val="28"/>
          <w:lang w:val="kk-KZ"/>
        </w:rPr>
        <w:t xml:space="preserve">қайта </w:t>
      </w:r>
      <w:r w:rsidR="00AA3015" w:rsidRPr="00966EA9">
        <w:rPr>
          <w:rFonts w:ascii="Times New Roman" w:hAnsi="Times New Roman" w:cs="Times New Roman"/>
          <w:sz w:val="28"/>
          <w:szCs w:val="28"/>
          <w:lang w:val="kk-KZ"/>
        </w:rPr>
        <w:t xml:space="preserve">аударды </w:t>
      </w:r>
      <w:r w:rsidR="00932F6A" w:rsidRPr="00966EA9">
        <w:rPr>
          <w:rFonts w:ascii="Times New Roman" w:hAnsi="Times New Roman" w:cs="Times New Roman"/>
          <w:sz w:val="28"/>
          <w:szCs w:val="28"/>
          <w:lang w:val="kk-KZ"/>
        </w:rPr>
        <w:t>[19</w:t>
      </w:r>
      <w:r w:rsidR="00FE040E" w:rsidRPr="00966EA9">
        <w:rPr>
          <w:rFonts w:ascii="Times New Roman" w:hAnsi="Times New Roman" w:cs="Times New Roman"/>
          <w:sz w:val="28"/>
          <w:szCs w:val="28"/>
          <w:lang w:val="kk-KZ"/>
        </w:rPr>
        <w:t>]</w:t>
      </w:r>
      <w:r w:rsidR="00AA3015" w:rsidRPr="00966EA9">
        <w:rPr>
          <w:rFonts w:ascii="Times New Roman" w:hAnsi="Times New Roman" w:cs="Times New Roman"/>
          <w:sz w:val="28"/>
          <w:szCs w:val="28"/>
          <w:lang w:val="kk-KZ"/>
        </w:rPr>
        <w:t>.</w:t>
      </w:r>
    </w:p>
    <w:p w:rsidR="003926E2" w:rsidRPr="00966EA9" w:rsidRDefault="000410E4" w:rsidP="00CB3647">
      <w:pPr>
        <w:spacing w:after="0" w:line="240" w:lineRule="auto"/>
        <w:ind w:firstLine="708"/>
        <w:jc w:val="both"/>
        <w:rPr>
          <w:rFonts w:ascii="Times New Roman" w:hAnsi="Times New Roman" w:cs="Times New Roman"/>
          <w:sz w:val="28"/>
          <w:szCs w:val="28"/>
          <w:lang w:val="kk-KZ"/>
        </w:rPr>
      </w:pPr>
      <w:r w:rsidRPr="00966EA9">
        <w:rPr>
          <w:rFonts w:ascii="Times New Roman" w:hAnsi="Times New Roman" w:cs="Times New Roman"/>
          <w:sz w:val="28"/>
          <w:szCs w:val="28"/>
          <w:lang w:val="kk-KZ"/>
        </w:rPr>
        <w:t>Тура осындай айыппен 2012 жылы Австралияның «жасылдар» партиясының мүшесі Джейми Паркер жергілікті мектептердегі Конфуций сыныптарын</w:t>
      </w:r>
      <w:r w:rsidR="00874FAD" w:rsidRPr="00966EA9">
        <w:rPr>
          <w:rFonts w:ascii="Times New Roman" w:hAnsi="Times New Roman" w:cs="Times New Roman"/>
          <w:sz w:val="28"/>
          <w:szCs w:val="28"/>
          <w:lang w:val="kk-KZ"/>
        </w:rPr>
        <w:t xml:space="preserve"> жабуға шақырған петициясы</w:t>
      </w:r>
      <w:r w:rsidRPr="00966EA9">
        <w:rPr>
          <w:rFonts w:ascii="Times New Roman" w:hAnsi="Times New Roman" w:cs="Times New Roman"/>
          <w:sz w:val="28"/>
          <w:szCs w:val="28"/>
          <w:lang w:val="kk-KZ"/>
        </w:rPr>
        <w:t xml:space="preserve">на 10 мың </w:t>
      </w:r>
      <w:r w:rsidR="00874FAD" w:rsidRPr="00966EA9">
        <w:rPr>
          <w:rFonts w:ascii="Times New Roman" w:hAnsi="Times New Roman" w:cs="Times New Roman"/>
          <w:sz w:val="28"/>
          <w:szCs w:val="28"/>
          <w:lang w:val="kk-KZ"/>
        </w:rPr>
        <w:t>адам</w:t>
      </w:r>
      <w:r w:rsidRPr="00966EA9">
        <w:rPr>
          <w:rFonts w:ascii="Times New Roman" w:hAnsi="Times New Roman" w:cs="Times New Roman"/>
          <w:sz w:val="28"/>
          <w:szCs w:val="28"/>
          <w:lang w:val="kk-KZ"/>
        </w:rPr>
        <w:t xml:space="preserve"> қол</w:t>
      </w:r>
      <w:r w:rsidR="00874FAD" w:rsidRPr="00966EA9">
        <w:rPr>
          <w:rFonts w:ascii="Times New Roman" w:hAnsi="Times New Roman" w:cs="Times New Roman"/>
          <w:sz w:val="28"/>
          <w:szCs w:val="28"/>
          <w:lang w:val="kk-KZ"/>
        </w:rPr>
        <w:t xml:space="preserve"> қойған екен </w:t>
      </w:r>
      <w:r w:rsidR="00932F6A" w:rsidRPr="00966EA9">
        <w:rPr>
          <w:rFonts w:ascii="Times New Roman" w:hAnsi="Times New Roman" w:cs="Times New Roman"/>
          <w:sz w:val="28"/>
          <w:szCs w:val="28"/>
          <w:lang w:val="kk-KZ"/>
        </w:rPr>
        <w:t>[19</w:t>
      </w:r>
      <w:r w:rsidR="00FE040E" w:rsidRPr="00966EA9">
        <w:rPr>
          <w:rFonts w:ascii="Times New Roman" w:hAnsi="Times New Roman" w:cs="Times New Roman"/>
          <w:sz w:val="28"/>
          <w:szCs w:val="28"/>
          <w:lang w:val="kk-KZ"/>
        </w:rPr>
        <w:t>]</w:t>
      </w:r>
      <w:r w:rsidR="00874FAD" w:rsidRPr="00966EA9">
        <w:rPr>
          <w:rFonts w:ascii="Times New Roman" w:hAnsi="Times New Roman" w:cs="Times New Roman"/>
          <w:sz w:val="28"/>
          <w:szCs w:val="28"/>
          <w:lang w:val="kk-KZ"/>
        </w:rPr>
        <w:t>.</w:t>
      </w:r>
    </w:p>
    <w:p w:rsidR="002407D8" w:rsidRPr="00966EA9" w:rsidRDefault="00D83E4C" w:rsidP="00CD0DA6">
      <w:pPr>
        <w:spacing w:after="0" w:line="240" w:lineRule="auto"/>
        <w:ind w:firstLine="708"/>
        <w:jc w:val="both"/>
        <w:rPr>
          <w:rFonts w:ascii="Times New Roman" w:hAnsi="Times New Roman" w:cs="Times New Roman"/>
          <w:sz w:val="28"/>
          <w:szCs w:val="28"/>
          <w:lang w:val="kk-KZ"/>
        </w:rPr>
      </w:pPr>
      <w:r w:rsidRPr="00966EA9">
        <w:rPr>
          <w:rFonts w:ascii="Times New Roman" w:hAnsi="Times New Roman" w:cs="Times New Roman"/>
          <w:sz w:val="28"/>
          <w:szCs w:val="28"/>
          <w:lang w:val="kk-KZ"/>
        </w:rPr>
        <w:t xml:space="preserve">Осыған ұқсас жағдайлар Ресей университеттерінде де орын алды. Атап айтқанда, 2010 жылы «Қытай идеологиясын тықпалағаны» үшін деген айыппен Якутскідегі Конфуций институты жабылды. 2013 жылы </w:t>
      </w:r>
      <w:r w:rsidR="002407D8" w:rsidRPr="00966EA9">
        <w:rPr>
          <w:rFonts w:ascii="Times New Roman" w:hAnsi="Times New Roman" w:cs="Times New Roman"/>
          <w:sz w:val="28"/>
          <w:szCs w:val="28"/>
          <w:lang w:val="kk-KZ"/>
        </w:rPr>
        <w:t>«мемлекет саясатының мәдени және оқу-ағарту кеңістігінің тұтастығы принциптеріне, еңбек заңнамасы талаптарына қайшы келеді және мемлекеттік жоғарғы кәсіби білім беру мекемесінің статусына нұқсан келтіреді» деген айыппен Новосибирск қаласындағы екі университет жанынан ашылған Конфуций институттарының жұмысы</w:t>
      </w:r>
      <w:r w:rsidR="00A0554C" w:rsidRPr="00966EA9">
        <w:rPr>
          <w:rFonts w:ascii="Times New Roman" w:hAnsi="Times New Roman" w:cs="Times New Roman"/>
          <w:sz w:val="28"/>
          <w:szCs w:val="28"/>
          <w:lang w:val="kk-KZ"/>
        </w:rPr>
        <w:t xml:space="preserve"> уақытша тоқтатылды. Осындай күдік</w:t>
      </w:r>
      <w:r w:rsidR="002407D8" w:rsidRPr="00966EA9">
        <w:rPr>
          <w:rFonts w:ascii="Times New Roman" w:hAnsi="Times New Roman" w:cs="Times New Roman"/>
          <w:sz w:val="28"/>
          <w:szCs w:val="28"/>
          <w:lang w:val="kk-KZ"/>
        </w:rPr>
        <w:t>пен</w:t>
      </w:r>
      <w:r w:rsidR="00A0554C" w:rsidRPr="00966EA9">
        <w:rPr>
          <w:rFonts w:ascii="Times New Roman" w:hAnsi="Times New Roman" w:cs="Times New Roman"/>
          <w:sz w:val="28"/>
          <w:szCs w:val="28"/>
          <w:lang w:val="kk-KZ"/>
        </w:rPr>
        <w:t xml:space="preserve"> </w:t>
      </w:r>
      <w:r w:rsidR="002407D8" w:rsidRPr="00966EA9">
        <w:rPr>
          <w:rFonts w:ascii="Times New Roman" w:hAnsi="Times New Roman" w:cs="Times New Roman"/>
          <w:sz w:val="28"/>
          <w:szCs w:val="28"/>
          <w:lang w:val="kk-KZ"/>
        </w:rPr>
        <w:t>Благовещенск педагогикалық университетінің жанынан ашылған Конфуций институтытында</w:t>
      </w:r>
      <w:r w:rsidR="00A0554C" w:rsidRPr="00966EA9">
        <w:rPr>
          <w:rFonts w:ascii="Times New Roman" w:hAnsi="Times New Roman" w:cs="Times New Roman"/>
          <w:sz w:val="28"/>
          <w:szCs w:val="28"/>
          <w:lang w:val="kk-KZ"/>
        </w:rPr>
        <w:t>,</w:t>
      </w:r>
      <w:r w:rsidR="002407D8" w:rsidRPr="00966EA9">
        <w:rPr>
          <w:rFonts w:ascii="Times New Roman" w:hAnsi="Times New Roman" w:cs="Times New Roman"/>
          <w:sz w:val="28"/>
          <w:szCs w:val="28"/>
          <w:lang w:val="kk-KZ"/>
        </w:rPr>
        <w:t xml:space="preserve"> </w:t>
      </w:r>
      <w:r w:rsidR="000D64E9" w:rsidRPr="00966EA9">
        <w:rPr>
          <w:rFonts w:ascii="Times New Roman" w:hAnsi="Times New Roman" w:cs="Times New Roman"/>
          <w:sz w:val="28"/>
          <w:szCs w:val="28"/>
          <w:lang w:val="kk-KZ"/>
        </w:rPr>
        <w:t xml:space="preserve">2015 жылы </w:t>
      </w:r>
      <w:r w:rsidR="002407D8" w:rsidRPr="00966EA9">
        <w:rPr>
          <w:rFonts w:ascii="Times New Roman" w:hAnsi="Times New Roman" w:cs="Times New Roman"/>
          <w:sz w:val="28"/>
          <w:szCs w:val="28"/>
          <w:lang w:val="kk-KZ"/>
        </w:rPr>
        <w:t>Амур обылысының</w:t>
      </w:r>
      <w:r w:rsidR="00D8417D" w:rsidRPr="00966EA9">
        <w:rPr>
          <w:rFonts w:ascii="Times New Roman" w:hAnsi="Times New Roman" w:cs="Times New Roman"/>
          <w:sz w:val="28"/>
          <w:szCs w:val="28"/>
          <w:lang w:val="kk-KZ"/>
        </w:rPr>
        <w:t xml:space="preserve"> прокуратурасы тексеру жүргізді </w:t>
      </w:r>
      <w:r w:rsidR="00932F6A" w:rsidRPr="00966EA9">
        <w:rPr>
          <w:rFonts w:ascii="Times New Roman" w:hAnsi="Times New Roman" w:cs="Times New Roman"/>
          <w:sz w:val="28"/>
          <w:szCs w:val="28"/>
          <w:lang w:val="kk-KZ"/>
        </w:rPr>
        <w:t>[20</w:t>
      </w:r>
      <w:r w:rsidR="00BB7564" w:rsidRPr="00966EA9">
        <w:rPr>
          <w:rFonts w:ascii="Times New Roman" w:hAnsi="Times New Roman" w:cs="Times New Roman"/>
          <w:sz w:val="28"/>
          <w:szCs w:val="28"/>
          <w:lang w:val="kk-KZ"/>
        </w:rPr>
        <w:t>]</w:t>
      </w:r>
      <w:r w:rsidR="00D8417D" w:rsidRPr="00966EA9">
        <w:rPr>
          <w:rFonts w:ascii="Times New Roman" w:hAnsi="Times New Roman" w:cs="Times New Roman"/>
          <w:sz w:val="28"/>
          <w:szCs w:val="28"/>
          <w:lang w:val="kk-KZ"/>
        </w:rPr>
        <w:t>.</w:t>
      </w:r>
    </w:p>
    <w:p w:rsidR="00923C1E" w:rsidRPr="00966EA9" w:rsidRDefault="006551C3" w:rsidP="00CD0DA6">
      <w:pPr>
        <w:spacing w:after="0" w:line="240" w:lineRule="auto"/>
        <w:ind w:firstLine="708"/>
        <w:jc w:val="both"/>
        <w:rPr>
          <w:rFonts w:ascii="Times New Roman" w:hAnsi="Times New Roman" w:cs="Times New Roman"/>
          <w:sz w:val="28"/>
          <w:szCs w:val="28"/>
          <w:lang w:val="kk-KZ"/>
        </w:rPr>
      </w:pPr>
      <w:r w:rsidRPr="00966EA9">
        <w:rPr>
          <w:rFonts w:ascii="Times New Roman" w:hAnsi="Times New Roman" w:cs="Times New Roman"/>
          <w:sz w:val="28"/>
          <w:szCs w:val="28"/>
          <w:lang w:val="kk-KZ"/>
        </w:rPr>
        <w:t xml:space="preserve">Мұндай тағылған айыптарға Қытай басшылары мен мамандары қарсы </w:t>
      </w:r>
      <w:r w:rsidR="00A0554C" w:rsidRPr="00966EA9">
        <w:rPr>
          <w:rFonts w:ascii="Times New Roman" w:hAnsi="Times New Roman" w:cs="Times New Roman"/>
          <w:sz w:val="28"/>
          <w:szCs w:val="28"/>
          <w:lang w:val="kk-KZ"/>
        </w:rPr>
        <w:t>уәж айтып, жауап беруге тырысып келеді</w:t>
      </w:r>
      <w:r w:rsidRPr="00966EA9">
        <w:rPr>
          <w:rFonts w:ascii="Times New Roman" w:hAnsi="Times New Roman" w:cs="Times New Roman"/>
          <w:sz w:val="28"/>
          <w:szCs w:val="28"/>
          <w:lang w:val="kk-KZ"/>
        </w:rPr>
        <w:t xml:space="preserve">. </w:t>
      </w:r>
      <w:r w:rsidR="00A0554C" w:rsidRPr="00966EA9">
        <w:rPr>
          <w:rFonts w:ascii="Times New Roman" w:hAnsi="Times New Roman" w:cs="Times New Roman"/>
          <w:sz w:val="28"/>
          <w:szCs w:val="28"/>
          <w:lang w:val="kk-KZ"/>
        </w:rPr>
        <w:t xml:space="preserve">Ресми билік </w:t>
      </w:r>
      <w:r w:rsidR="005A0969" w:rsidRPr="00966EA9">
        <w:rPr>
          <w:rFonts w:ascii="Times New Roman" w:hAnsi="Times New Roman" w:cs="Times New Roman"/>
          <w:sz w:val="28"/>
          <w:szCs w:val="28"/>
          <w:lang w:val="kk-KZ"/>
        </w:rPr>
        <w:t>«мұндай жағыдай негізінен олардың елді дұрыс танымауынан, қ</w:t>
      </w:r>
      <w:r w:rsidR="00D8417D" w:rsidRPr="00966EA9">
        <w:rPr>
          <w:rFonts w:ascii="Times New Roman" w:hAnsi="Times New Roman" w:cs="Times New Roman"/>
          <w:sz w:val="28"/>
          <w:szCs w:val="28"/>
          <w:lang w:val="kk-KZ"/>
        </w:rPr>
        <w:t xml:space="preserve">ате түсінуінен шығып отыр» </w:t>
      </w:r>
      <w:r w:rsidR="000D322B" w:rsidRPr="00966EA9">
        <w:rPr>
          <w:rFonts w:ascii="Times New Roman" w:hAnsi="Times New Roman" w:cs="Times New Roman"/>
          <w:sz w:val="28"/>
          <w:szCs w:val="28"/>
          <w:lang w:val="kk-KZ"/>
        </w:rPr>
        <w:t>[8</w:t>
      </w:r>
      <w:r w:rsidR="005A0969" w:rsidRPr="00966EA9">
        <w:rPr>
          <w:rFonts w:ascii="Times New Roman" w:hAnsi="Times New Roman" w:cs="Times New Roman"/>
          <w:sz w:val="28"/>
          <w:szCs w:val="28"/>
          <w:lang w:val="kk-KZ"/>
        </w:rPr>
        <w:t>]</w:t>
      </w:r>
      <w:r w:rsidR="00A0554C" w:rsidRPr="00966EA9">
        <w:rPr>
          <w:rFonts w:ascii="Times New Roman" w:hAnsi="Times New Roman" w:cs="Times New Roman"/>
          <w:sz w:val="28"/>
          <w:szCs w:val="28"/>
          <w:lang w:val="kk-KZ"/>
        </w:rPr>
        <w:t xml:space="preserve"> дейді</w:t>
      </w:r>
      <w:r w:rsidR="00D8417D" w:rsidRPr="00966EA9">
        <w:rPr>
          <w:rFonts w:ascii="Times New Roman" w:hAnsi="Times New Roman" w:cs="Times New Roman"/>
          <w:sz w:val="28"/>
          <w:szCs w:val="28"/>
          <w:lang w:val="kk-KZ"/>
        </w:rPr>
        <w:t>.</w:t>
      </w:r>
    </w:p>
    <w:p w:rsidR="00121912" w:rsidRPr="00966EA9" w:rsidRDefault="00783FA8" w:rsidP="00CD0DA6">
      <w:pPr>
        <w:spacing w:after="0" w:line="240" w:lineRule="auto"/>
        <w:ind w:firstLine="708"/>
        <w:jc w:val="both"/>
        <w:rPr>
          <w:rFonts w:ascii="Times New Roman" w:hAnsi="Times New Roman" w:cs="Times New Roman"/>
          <w:sz w:val="28"/>
          <w:szCs w:val="28"/>
          <w:lang w:val="kk-KZ"/>
        </w:rPr>
      </w:pPr>
      <w:r w:rsidRPr="00966EA9">
        <w:rPr>
          <w:rFonts w:ascii="Times New Roman" w:hAnsi="Times New Roman" w:cs="Times New Roman"/>
          <w:sz w:val="28"/>
          <w:szCs w:val="28"/>
          <w:lang w:val="kk-KZ"/>
        </w:rPr>
        <w:t>2014 жылы Қытай төрағасы А</w:t>
      </w:r>
      <w:r w:rsidR="00121912" w:rsidRPr="00966EA9">
        <w:rPr>
          <w:rFonts w:ascii="Times New Roman" w:hAnsi="Times New Roman" w:cs="Times New Roman"/>
          <w:sz w:val="28"/>
          <w:szCs w:val="28"/>
          <w:lang w:val="kk-KZ"/>
        </w:rPr>
        <w:t>встралия парламентінде Қытай мен Австралия арасындағы еркін сауда келісіміне қатысты сөйлеген сөзінде, «мұндай келісімдер Қытай тудырып отыр деген үрейден арылуға көмегі көп</w:t>
      </w:r>
      <w:r w:rsidR="00585B97" w:rsidRPr="00966EA9">
        <w:rPr>
          <w:rFonts w:ascii="Times New Roman" w:hAnsi="Times New Roman" w:cs="Times New Roman"/>
          <w:sz w:val="28"/>
          <w:szCs w:val="28"/>
          <w:lang w:val="kk-KZ"/>
        </w:rPr>
        <w:t>. Мәселені ушықтыру да</w:t>
      </w:r>
      <w:r w:rsidR="00933F9E" w:rsidRPr="00966EA9">
        <w:rPr>
          <w:rFonts w:ascii="Times New Roman" w:hAnsi="Times New Roman" w:cs="Times New Roman"/>
          <w:sz w:val="28"/>
          <w:szCs w:val="28"/>
          <w:lang w:val="kk-KZ"/>
        </w:rPr>
        <w:t>,</w:t>
      </w:r>
      <w:r w:rsidR="00A0554C" w:rsidRPr="00966EA9">
        <w:rPr>
          <w:rFonts w:ascii="Times New Roman" w:hAnsi="Times New Roman" w:cs="Times New Roman"/>
          <w:sz w:val="28"/>
          <w:szCs w:val="28"/>
          <w:lang w:val="kk-KZ"/>
        </w:rPr>
        <w:t xml:space="preserve"> </w:t>
      </w:r>
      <w:r w:rsidR="00121912" w:rsidRPr="00966EA9">
        <w:rPr>
          <w:rFonts w:ascii="Times New Roman" w:hAnsi="Times New Roman" w:cs="Times New Roman"/>
          <w:sz w:val="28"/>
          <w:szCs w:val="28"/>
          <w:lang w:val="kk-KZ"/>
        </w:rPr>
        <w:t>соғы</w:t>
      </w:r>
      <w:r w:rsidR="00585B97" w:rsidRPr="00966EA9">
        <w:rPr>
          <w:rFonts w:ascii="Times New Roman" w:hAnsi="Times New Roman" w:cs="Times New Roman"/>
          <w:sz w:val="28"/>
          <w:szCs w:val="28"/>
          <w:lang w:val="kk-KZ"/>
        </w:rPr>
        <w:t>с та қытай халқының мүддесіне сай келмейді</w:t>
      </w:r>
      <w:r w:rsidR="00121912" w:rsidRPr="00966EA9">
        <w:rPr>
          <w:rFonts w:ascii="Times New Roman" w:hAnsi="Times New Roman" w:cs="Times New Roman"/>
          <w:sz w:val="28"/>
          <w:szCs w:val="28"/>
          <w:lang w:val="kk-KZ"/>
        </w:rPr>
        <w:t>»</w:t>
      </w:r>
      <w:r w:rsidR="00A0554C" w:rsidRPr="00966EA9">
        <w:rPr>
          <w:rFonts w:ascii="Times New Roman" w:hAnsi="Times New Roman" w:cs="Times New Roman"/>
          <w:sz w:val="28"/>
          <w:szCs w:val="28"/>
          <w:lang w:val="kk-KZ"/>
        </w:rPr>
        <w:t xml:space="preserve"> </w:t>
      </w:r>
      <w:r w:rsidR="000D322B" w:rsidRPr="00966EA9">
        <w:rPr>
          <w:rFonts w:ascii="Times New Roman" w:hAnsi="Times New Roman" w:cs="Times New Roman"/>
          <w:sz w:val="28"/>
          <w:szCs w:val="28"/>
          <w:lang w:val="kk-KZ"/>
        </w:rPr>
        <w:t>[21</w:t>
      </w:r>
      <w:r w:rsidR="000B795C" w:rsidRPr="00966EA9">
        <w:rPr>
          <w:rFonts w:ascii="Times New Roman" w:hAnsi="Times New Roman" w:cs="Times New Roman"/>
          <w:sz w:val="28"/>
          <w:szCs w:val="28"/>
          <w:lang w:val="kk-KZ"/>
        </w:rPr>
        <w:t>]</w:t>
      </w:r>
      <w:r w:rsidR="00A0554C" w:rsidRPr="00966EA9">
        <w:rPr>
          <w:rFonts w:ascii="Times New Roman" w:hAnsi="Times New Roman" w:cs="Times New Roman"/>
          <w:sz w:val="28"/>
          <w:szCs w:val="28"/>
          <w:lang w:val="kk-KZ"/>
        </w:rPr>
        <w:t xml:space="preserve"> деп атап көрсетті.</w:t>
      </w:r>
    </w:p>
    <w:p w:rsidR="00CF677F" w:rsidRPr="00966EA9" w:rsidRDefault="0085688F" w:rsidP="00CD0DA6">
      <w:pPr>
        <w:shd w:val="clear" w:color="auto" w:fill="FFFFFF"/>
        <w:spacing w:after="0" w:line="240" w:lineRule="auto"/>
        <w:jc w:val="both"/>
        <w:rPr>
          <w:rFonts w:ascii="Times New Roman" w:eastAsia="SimSun" w:hAnsi="Times New Roman" w:cs="Times New Roman"/>
          <w:sz w:val="28"/>
          <w:szCs w:val="28"/>
          <w:lang w:val="kk-KZ"/>
        </w:rPr>
      </w:pPr>
      <w:r w:rsidRPr="00966EA9">
        <w:rPr>
          <w:rFonts w:ascii="Times New Roman" w:eastAsia="SimSun" w:hAnsi="Times New Roman" w:cs="Times New Roman"/>
          <w:sz w:val="28"/>
          <w:szCs w:val="28"/>
          <w:lang w:val="kk-KZ"/>
        </w:rPr>
        <w:tab/>
        <w:t>Қытай Чжэминь</w:t>
      </w:r>
      <w:r w:rsidR="00656F27" w:rsidRPr="00966EA9">
        <w:rPr>
          <w:rFonts w:ascii="Times New Roman" w:eastAsia="SimSun" w:hAnsi="Times New Roman" w:cs="Times New Roman"/>
          <w:sz w:val="28"/>
          <w:szCs w:val="28"/>
          <w:lang w:val="kk-KZ"/>
        </w:rPr>
        <w:t xml:space="preserve"> университетінің профессоры Ван Ивэй Конфуций институттары тек қана қытай тілін оқытайтын академиялық институт</w:t>
      </w:r>
      <w:r w:rsidR="005B4F95" w:rsidRPr="00966EA9">
        <w:rPr>
          <w:rFonts w:ascii="Times New Roman" w:eastAsia="SimSun" w:hAnsi="Times New Roman" w:cs="Times New Roman"/>
          <w:sz w:val="28"/>
          <w:szCs w:val="28"/>
          <w:lang w:val="kk-KZ"/>
        </w:rPr>
        <w:t>тар</w:t>
      </w:r>
      <w:r w:rsidR="00656F27" w:rsidRPr="00966EA9">
        <w:rPr>
          <w:rFonts w:ascii="Times New Roman" w:eastAsia="SimSun" w:hAnsi="Times New Roman" w:cs="Times New Roman"/>
          <w:sz w:val="28"/>
          <w:szCs w:val="28"/>
          <w:lang w:val="kk-KZ"/>
        </w:rPr>
        <w:t xml:space="preserve"> емес, сонымен қатыр ол қоғамдық-дипломатиялық қызметті</w:t>
      </w:r>
      <w:r w:rsidR="005B4F95" w:rsidRPr="00966EA9">
        <w:rPr>
          <w:rFonts w:ascii="Times New Roman" w:eastAsia="SimSun" w:hAnsi="Times New Roman" w:cs="Times New Roman"/>
          <w:sz w:val="28"/>
          <w:szCs w:val="28"/>
          <w:lang w:val="kk-KZ"/>
        </w:rPr>
        <w:t>н де атқарып отырған мекеме екенін айта</w:t>
      </w:r>
      <w:r w:rsidR="00656F27" w:rsidRPr="00966EA9">
        <w:rPr>
          <w:rFonts w:ascii="Times New Roman" w:eastAsia="SimSun" w:hAnsi="Times New Roman" w:cs="Times New Roman"/>
          <w:sz w:val="28"/>
          <w:szCs w:val="28"/>
          <w:lang w:val="kk-KZ"/>
        </w:rPr>
        <w:t xml:space="preserve"> келе, оны халықтық дипломатияның субъектісі мен </w:t>
      </w:r>
      <w:r w:rsidR="00656F27" w:rsidRPr="00966EA9">
        <w:rPr>
          <w:rFonts w:ascii="Times New Roman" w:eastAsia="SimSun" w:hAnsi="Times New Roman" w:cs="Times New Roman"/>
          <w:sz w:val="28"/>
          <w:szCs w:val="28"/>
          <w:lang w:val="kk-KZ"/>
        </w:rPr>
        <w:lastRenderedPageBreak/>
        <w:t>объе</w:t>
      </w:r>
      <w:r w:rsidR="004973CE" w:rsidRPr="00966EA9">
        <w:rPr>
          <w:rFonts w:ascii="Times New Roman" w:eastAsia="SimSun" w:hAnsi="Times New Roman" w:cs="Times New Roman"/>
          <w:sz w:val="28"/>
          <w:szCs w:val="28"/>
          <w:lang w:val="kk-KZ"/>
        </w:rPr>
        <w:t>ктісі ретінде қарастырады. Профессор</w:t>
      </w:r>
      <w:r w:rsidR="00656F27" w:rsidRPr="00966EA9">
        <w:rPr>
          <w:rFonts w:ascii="Times New Roman" w:eastAsia="SimSun" w:hAnsi="Times New Roman" w:cs="Times New Roman"/>
          <w:sz w:val="28"/>
          <w:szCs w:val="28"/>
          <w:lang w:val="kk-KZ"/>
        </w:rPr>
        <w:t xml:space="preserve"> өзінің көзқарасын </w:t>
      </w:r>
      <w:r w:rsidR="00CF677F" w:rsidRPr="00966EA9">
        <w:rPr>
          <w:rFonts w:ascii="Times New Roman" w:eastAsia="SimSun" w:hAnsi="Times New Roman" w:cs="Times New Roman"/>
          <w:sz w:val="28"/>
          <w:szCs w:val="28"/>
          <w:lang w:val="kk-KZ"/>
        </w:rPr>
        <w:t>нақтылау үшін</w:t>
      </w:r>
      <w:r w:rsidR="001D182B" w:rsidRPr="00966EA9">
        <w:rPr>
          <w:rFonts w:ascii="Times New Roman" w:eastAsia="SimSun" w:hAnsi="Times New Roman" w:cs="Times New Roman"/>
          <w:sz w:val="28"/>
          <w:szCs w:val="28"/>
          <w:lang w:val="kk-KZ"/>
        </w:rPr>
        <w:t>,</w:t>
      </w:r>
      <w:r w:rsidR="00CF677F" w:rsidRPr="00966EA9">
        <w:rPr>
          <w:rFonts w:ascii="Times New Roman" w:eastAsia="SimSun" w:hAnsi="Times New Roman" w:cs="Times New Roman"/>
          <w:sz w:val="28"/>
          <w:szCs w:val="28"/>
          <w:lang w:val="kk-KZ"/>
        </w:rPr>
        <w:t xml:space="preserve"> үш түрлі </w:t>
      </w:r>
      <w:r w:rsidR="00EB1438" w:rsidRPr="00966EA9">
        <w:rPr>
          <w:rFonts w:ascii="Times New Roman" w:eastAsia="SimSun" w:hAnsi="Times New Roman" w:cs="Times New Roman"/>
          <w:sz w:val="28"/>
          <w:szCs w:val="28"/>
          <w:lang w:val="kk-KZ"/>
        </w:rPr>
        <w:t>жағ</w:t>
      </w:r>
      <w:r w:rsidR="00CF677F" w:rsidRPr="00966EA9">
        <w:rPr>
          <w:rFonts w:ascii="Times New Roman" w:eastAsia="SimSun" w:hAnsi="Times New Roman" w:cs="Times New Roman"/>
          <w:sz w:val="28"/>
          <w:szCs w:val="28"/>
          <w:lang w:val="kk-KZ"/>
        </w:rPr>
        <w:t>ыдайды</w:t>
      </w:r>
      <w:r w:rsidR="004973CE" w:rsidRPr="00966EA9">
        <w:rPr>
          <w:rFonts w:ascii="Times New Roman" w:eastAsia="SimSun" w:hAnsi="Times New Roman" w:cs="Times New Roman"/>
          <w:sz w:val="28"/>
          <w:szCs w:val="28"/>
          <w:lang w:val="kk-KZ"/>
        </w:rPr>
        <w:t xml:space="preserve"> алға тартады:</w:t>
      </w:r>
    </w:p>
    <w:p w:rsidR="00923C1E" w:rsidRPr="00966EA9" w:rsidRDefault="00CF677F" w:rsidP="00CD0DA6">
      <w:pPr>
        <w:shd w:val="clear" w:color="auto" w:fill="FFFFFF"/>
        <w:spacing w:after="0" w:line="240" w:lineRule="auto"/>
        <w:jc w:val="both"/>
        <w:rPr>
          <w:rFonts w:ascii="Times New Roman" w:eastAsia="SimSun" w:hAnsi="Times New Roman" w:cs="Times New Roman"/>
          <w:sz w:val="28"/>
          <w:szCs w:val="28"/>
          <w:lang w:val="kk-KZ"/>
        </w:rPr>
      </w:pPr>
      <w:r w:rsidRPr="00966EA9">
        <w:rPr>
          <w:rFonts w:ascii="Times New Roman" w:eastAsia="SimSun" w:hAnsi="Times New Roman" w:cs="Times New Roman"/>
          <w:sz w:val="28"/>
          <w:szCs w:val="28"/>
          <w:lang w:val="kk-KZ"/>
        </w:rPr>
        <w:tab/>
        <w:t xml:space="preserve">Біріншіден, Конфуций институттары әлемге Қытайды тануға көмектесуде. 2006 жылдың қараша айында «Нью Йорк Таймс» журналы «Қытай тілі: тағы бір </w:t>
      </w:r>
      <w:r w:rsidR="003D7FBD" w:rsidRPr="00966EA9">
        <w:rPr>
          <w:rFonts w:ascii="Times New Roman" w:eastAsia="SimSun" w:hAnsi="Times New Roman" w:cs="Times New Roman"/>
          <w:sz w:val="28"/>
          <w:szCs w:val="28"/>
          <w:lang w:val="kk-KZ"/>
        </w:rPr>
        <w:t>танымал экспортты товар</w:t>
      </w:r>
      <w:r w:rsidRPr="00966EA9">
        <w:rPr>
          <w:rFonts w:ascii="Times New Roman" w:eastAsia="SimSun" w:hAnsi="Times New Roman" w:cs="Times New Roman"/>
          <w:sz w:val="28"/>
          <w:szCs w:val="28"/>
          <w:lang w:val="kk-KZ"/>
        </w:rPr>
        <w:t>»</w:t>
      </w:r>
      <w:r w:rsidR="003D7FBD" w:rsidRPr="00966EA9">
        <w:rPr>
          <w:rFonts w:ascii="Times New Roman" w:eastAsia="SimSun" w:hAnsi="Times New Roman" w:cs="Times New Roman"/>
          <w:sz w:val="28"/>
          <w:szCs w:val="28"/>
          <w:lang w:val="kk-KZ"/>
        </w:rPr>
        <w:t xml:space="preserve"> деген тақытыппен </w:t>
      </w:r>
      <w:r w:rsidR="004973CE" w:rsidRPr="00966EA9">
        <w:rPr>
          <w:rFonts w:ascii="Times New Roman" w:eastAsia="SimSun" w:hAnsi="Times New Roman" w:cs="Times New Roman"/>
          <w:sz w:val="28"/>
          <w:szCs w:val="28"/>
          <w:lang w:val="kk-KZ"/>
        </w:rPr>
        <w:t xml:space="preserve">жариялаған мақаласында: </w:t>
      </w:r>
      <w:r w:rsidR="003D7FBD" w:rsidRPr="00966EA9">
        <w:rPr>
          <w:rFonts w:ascii="Times New Roman" w:eastAsia="SimSun" w:hAnsi="Times New Roman" w:cs="Times New Roman"/>
          <w:sz w:val="28"/>
          <w:szCs w:val="28"/>
          <w:lang w:val="kk-KZ"/>
        </w:rPr>
        <w:t>«Қытай өз тілінің мәдениеті арқылы қытай қоғамының жағымды да жылы бейнесін қал</w:t>
      </w:r>
      <w:r w:rsidR="009D60B5" w:rsidRPr="00966EA9">
        <w:rPr>
          <w:rFonts w:ascii="Times New Roman" w:eastAsia="SimSun" w:hAnsi="Times New Roman" w:cs="Times New Roman"/>
          <w:sz w:val="28"/>
          <w:szCs w:val="28"/>
          <w:lang w:val="kk-KZ"/>
        </w:rPr>
        <w:t>ыптастырып отыр»</w:t>
      </w:r>
      <w:r w:rsidR="004973CE" w:rsidRPr="00966EA9">
        <w:rPr>
          <w:rFonts w:ascii="Times New Roman" w:eastAsia="SimSun" w:hAnsi="Times New Roman" w:cs="Times New Roman"/>
          <w:sz w:val="28"/>
          <w:szCs w:val="28"/>
          <w:lang w:val="kk-KZ"/>
        </w:rPr>
        <w:t>.</w:t>
      </w:r>
    </w:p>
    <w:p w:rsidR="00CF677F" w:rsidRPr="00966EA9" w:rsidRDefault="003D7FBD" w:rsidP="00CD0DA6">
      <w:pPr>
        <w:shd w:val="clear" w:color="auto" w:fill="FFFFFF"/>
        <w:spacing w:after="0" w:line="240" w:lineRule="auto"/>
        <w:jc w:val="both"/>
        <w:rPr>
          <w:rFonts w:ascii="Times New Roman" w:eastAsia="SimSun" w:hAnsi="Times New Roman" w:cs="Times New Roman"/>
          <w:sz w:val="28"/>
          <w:szCs w:val="28"/>
          <w:lang w:val="kk-KZ"/>
        </w:rPr>
      </w:pPr>
      <w:r w:rsidRPr="00966EA9">
        <w:rPr>
          <w:rFonts w:ascii="Times New Roman" w:eastAsia="SimSun" w:hAnsi="Times New Roman" w:cs="Times New Roman"/>
          <w:sz w:val="28"/>
          <w:szCs w:val="28"/>
          <w:lang w:val="kk-KZ"/>
        </w:rPr>
        <w:tab/>
        <w:t>Екіншіден</w:t>
      </w:r>
      <w:r w:rsidR="00335844" w:rsidRPr="00966EA9">
        <w:rPr>
          <w:rFonts w:ascii="Times New Roman" w:eastAsia="SimSun" w:hAnsi="Times New Roman" w:cs="Times New Roman"/>
          <w:sz w:val="28"/>
          <w:szCs w:val="28"/>
          <w:lang w:val="kk-KZ"/>
        </w:rPr>
        <w:t xml:space="preserve">, </w:t>
      </w:r>
      <w:r w:rsidR="0085688F" w:rsidRPr="00966EA9">
        <w:rPr>
          <w:rFonts w:ascii="Times New Roman" w:eastAsia="SimSun" w:hAnsi="Times New Roman" w:cs="Times New Roman"/>
          <w:sz w:val="28"/>
          <w:szCs w:val="28"/>
          <w:lang w:val="kk-KZ"/>
        </w:rPr>
        <w:t>«</w:t>
      </w:r>
      <w:r w:rsidR="00335844" w:rsidRPr="00966EA9">
        <w:rPr>
          <w:rFonts w:ascii="Times New Roman" w:eastAsia="SimSun" w:hAnsi="Times New Roman" w:cs="Times New Roman"/>
          <w:sz w:val="28"/>
          <w:szCs w:val="28"/>
          <w:lang w:val="kk-KZ"/>
        </w:rPr>
        <w:t xml:space="preserve">Конфуций институттары </w:t>
      </w:r>
      <w:r w:rsidRPr="00966EA9">
        <w:rPr>
          <w:rFonts w:ascii="Times New Roman" w:eastAsia="SimSun" w:hAnsi="Times New Roman" w:cs="Times New Roman"/>
          <w:sz w:val="28"/>
          <w:szCs w:val="28"/>
          <w:lang w:val="kk-KZ"/>
        </w:rPr>
        <w:t xml:space="preserve">Қытай экономикасының аз уақыттың ішінде жылдам және табысты дамуының себебі неде, </w:t>
      </w:r>
      <w:r w:rsidR="005B4F95" w:rsidRPr="00966EA9">
        <w:rPr>
          <w:rFonts w:ascii="Times New Roman" w:eastAsia="SimSun" w:hAnsi="Times New Roman" w:cs="Times New Roman"/>
          <w:sz w:val="28"/>
          <w:szCs w:val="28"/>
          <w:lang w:val="kk-KZ"/>
        </w:rPr>
        <w:t>қытайлық қайтпас рух деген не, қытай даму жолының мәдени құндылықтары қандай, қытайдың арманы не деген сияқты қиын сұрақтарға жауап беріп отыр</w:t>
      </w:r>
      <w:r w:rsidR="0085688F" w:rsidRPr="00966EA9">
        <w:rPr>
          <w:rFonts w:ascii="Times New Roman" w:eastAsia="SimSun" w:hAnsi="Times New Roman" w:cs="Times New Roman"/>
          <w:sz w:val="28"/>
          <w:szCs w:val="28"/>
          <w:lang w:val="kk-KZ"/>
        </w:rPr>
        <w:t>»</w:t>
      </w:r>
      <w:r w:rsidR="005B4F95" w:rsidRPr="00966EA9">
        <w:rPr>
          <w:rFonts w:ascii="Times New Roman" w:eastAsia="SimSun" w:hAnsi="Times New Roman" w:cs="Times New Roman"/>
          <w:sz w:val="28"/>
          <w:szCs w:val="28"/>
          <w:lang w:val="kk-KZ"/>
        </w:rPr>
        <w:t>.</w:t>
      </w:r>
    </w:p>
    <w:p w:rsidR="00933F9E" w:rsidRPr="00966EA9" w:rsidRDefault="005B4F95" w:rsidP="00CD0DA6">
      <w:pPr>
        <w:shd w:val="clear" w:color="auto" w:fill="FFFFFF"/>
        <w:spacing w:after="0" w:line="240" w:lineRule="auto"/>
        <w:jc w:val="both"/>
        <w:rPr>
          <w:rFonts w:ascii="Times New Roman" w:eastAsia="SimSun" w:hAnsi="Times New Roman" w:cs="Times New Roman"/>
          <w:sz w:val="28"/>
          <w:szCs w:val="28"/>
          <w:lang w:val="kk-KZ"/>
        </w:rPr>
      </w:pPr>
      <w:r w:rsidRPr="00966EA9">
        <w:rPr>
          <w:rFonts w:ascii="Times New Roman" w:eastAsia="SimSun" w:hAnsi="Times New Roman" w:cs="Times New Roman"/>
          <w:sz w:val="28"/>
          <w:szCs w:val="28"/>
          <w:lang w:val="kk-KZ"/>
        </w:rPr>
        <w:tab/>
        <w:t xml:space="preserve">Үшіншіден, </w:t>
      </w:r>
      <w:r w:rsidR="0085688F" w:rsidRPr="00966EA9">
        <w:rPr>
          <w:rFonts w:ascii="Times New Roman" w:eastAsia="SimSun" w:hAnsi="Times New Roman" w:cs="Times New Roman"/>
          <w:sz w:val="28"/>
          <w:szCs w:val="28"/>
          <w:lang w:val="kk-KZ"/>
        </w:rPr>
        <w:t>«</w:t>
      </w:r>
      <w:r w:rsidRPr="00966EA9">
        <w:rPr>
          <w:rFonts w:ascii="Times New Roman" w:eastAsia="SimSun" w:hAnsi="Times New Roman" w:cs="Times New Roman"/>
          <w:sz w:val="28"/>
          <w:szCs w:val="28"/>
          <w:lang w:val="kk-KZ"/>
        </w:rPr>
        <w:t>Конфуций институттары Қытайды түсінуге көмектеседі. Олар көптеген шетелдік зерттеу орталықтарымен, ғылыми ұйымдармен серіктестікті дамыта отырып, қазіргі кезде Қытайда жүріп жатқан өркениетті өзгерістер туралы ақпарат береді. Осылайша әлем</w:t>
      </w:r>
      <w:r w:rsidR="00335844" w:rsidRPr="00966EA9">
        <w:rPr>
          <w:rFonts w:ascii="Times New Roman" w:eastAsia="SimSun" w:hAnsi="Times New Roman" w:cs="Times New Roman"/>
          <w:sz w:val="28"/>
          <w:szCs w:val="28"/>
          <w:lang w:val="kk-KZ"/>
        </w:rPr>
        <w:t>ге</w:t>
      </w:r>
      <w:r w:rsidR="009D60B5" w:rsidRPr="00966EA9">
        <w:rPr>
          <w:rFonts w:ascii="Times New Roman" w:eastAsia="SimSun" w:hAnsi="Times New Roman" w:cs="Times New Roman"/>
          <w:sz w:val="28"/>
          <w:szCs w:val="28"/>
          <w:lang w:val="kk-KZ"/>
        </w:rPr>
        <w:t xml:space="preserve"> </w:t>
      </w:r>
      <w:r w:rsidR="00335844" w:rsidRPr="00966EA9">
        <w:rPr>
          <w:rFonts w:ascii="Times New Roman" w:eastAsia="SimSun" w:hAnsi="Times New Roman" w:cs="Times New Roman"/>
          <w:sz w:val="28"/>
          <w:szCs w:val="28"/>
          <w:lang w:val="kk-KZ"/>
        </w:rPr>
        <w:t xml:space="preserve">қытай өркениетінің өз ішіндегі өркениеттен </w:t>
      </w:r>
      <w:r w:rsidR="009D60B5" w:rsidRPr="00966EA9">
        <w:rPr>
          <w:rFonts w:ascii="Times New Roman" w:eastAsia="SimSun" w:hAnsi="Times New Roman" w:cs="Times New Roman"/>
          <w:sz w:val="28"/>
          <w:szCs w:val="28"/>
          <w:lang w:val="kk-KZ"/>
        </w:rPr>
        <w:t>теңіздік өркениетке, аграр</w:t>
      </w:r>
      <w:r w:rsidR="00335844" w:rsidRPr="00966EA9">
        <w:rPr>
          <w:rFonts w:ascii="Times New Roman" w:eastAsia="SimSun" w:hAnsi="Times New Roman" w:cs="Times New Roman"/>
          <w:sz w:val="28"/>
          <w:szCs w:val="28"/>
          <w:lang w:val="kk-KZ"/>
        </w:rPr>
        <w:t>лық өркениетінен индустриалды өркениетке, аймақтық өркениеттен әлемдік өркениетке өткенін және ең бастысы, осы үш өзгерістің адамзаттық өр</w:t>
      </w:r>
      <w:r w:rsidR="009D60B5" w:rsidRPr="00966EA9">
        <w:rPr>
          <w:rFonts w:ascii="Times New Roman" w:eastAsia="SimSun" w:hAnsi="Times New Roman" w:cs="Times New Roman"/>
          <w:sz w:val="28"/>
          <w:szCs w:val="28"/>
          <w:lang w:val="kk-KZ"/>
        </w:rPr>
        <w:t>кениетке айналғанын түсіндіреді</w:t>
      </w:r>
      <w:r w:rsidR="0085688F" w:rsidRPr="00966EA9">
        <w:rPr>
          <w:rFonts w:ascii="Times New Roman" w:eastAsia="SimSun" w:hAnsi="Times New Roman" w:cs="Times New Roman"/>
          <w:sz w:val="28"/>
          <w:szCs w:val="28"/>
          <w:lang w:val="kk-KZ"/>
        </w:rPr>
        <w:t>»</w:t>
      </w:r>
      <w:r w:rsidR="009D60B5" w:rsidRPr="00966EA9">
        <w:rPr>
          <w:rFonts w:ascii="Times New Roman" w:eastAsia="SimSun" w:hAnsi="Times New Roman" w:cs="Times New Roman"/>
          <w:sz w:val="28"/>
          <w:szCs w:val="28"/>
          <w:lang w:val="kk-KZ"/>
        </w:rPr>
        <w:t xml:space="preserve"> </w:t>
      </w:r>
      <w:r w:rsidR="00F21BC4" w:rsidRPr="00966EA9">
        <w:rPr>
          <w:rFonts w:ascii="Times New Roman" w:eastAsia="SimSun" w:hAnsi="Times New Roman" w:cs="Times New Roman"/>
          <w:sz w:val="28"/>
          <w:szCs w:val="28"/>
          <w:lang w:val="kk-KZ"/>
        </w:rPr>
        <w:t>[22</w:t>
      </w:r>
      <w:r w:rsidR="00335844" w:rsidRPr="00966EA9">
        <w:rPr>
          <w:rFonts w:ascii="Times New Roman" w:eastAsia="SimSun" w:hAnsi="Times New Roman" w:cs="Times New Roman"/>
          <w:sz w:val="28"/>
          <w:szCs w:val="28"/>
          <w:lang w:val="kk-KZ"/>
        </w:rPr>
        <w:t>]</w:t>
      </w:r>
      <w:r w:rsidR="009D60B5" w:rsidRPr="00966EA9">
        <w:rPr>
          <w:rFonts w:ascii="Times New Roman" w:eastAsia="SimSun" w:hAnsi="Times New Roman" w:cs="Times New Roman"/>
          <w:sz w:val="28"/>
          <w:szCs w:val="28"/>
          <w:lang w:val="kk-KZ"/>
        </w:rPr>
        <w:t xml:space="preserve"> деп пайымдаған.</w:t>
      </w:r>
      <w:r w:rsidR="00143001" w:rsidRPr="00966EA9">
        <w:rPr>
          <w:rFonts w:ascii="Times New Roman" w:eastAsia="SimSun" w:hAnsi="Times New Roman" w:cs="Times New Roman"/>
          <w:sz w:val="28"/>
          <w:szCs w:val="28"/>
          <w:lang w:val="kk-KZ"/>
        </w:rPr>
        <w:t xml:space="preserve"> </w:t>
      </w:r>
      <w:r w:rsidR="00955FF0" w:rsidRPr="00966EA9">
        <w:rPr>
          <w:rFonts w:ascii="Times New Roman" w:eastAsia="SimSun" w:hAnsi="Times New Roman" w:cs="Times New Roman"/>
          <w:sz w:val="28"/>
          <w:szCs w:val="28"/>
          <w:lang w:val="kk-KZ"/>
        </w:rPr>
        <w:t xml:space="preserve">Алайда </w:t>
      </w:r>
      <w:r w:rsidR="00143001" w:rsidRPr="00966EA9">
        <w:rPr>
          <w:rFonts w:ascii="Times New Roman" w:eastAsia="SimSun" w:hAnsi="Times New Roman" w:cs="Times New Roman"/>
          <w:sz w:val="28"/>
          <w:szCs w:val="28"/>
          <w:lang w:val="kk-KZ"/>
        </w:rPr>
        <w:t xml:space="preserve">Қытай тарапы Конфуций институттарының жұмысын </w:t>
      </w:r>
      <w:r w:rsidR="00955FF0" w:rsidRPr="00966EA9">
        <w:rPr>
          <w:rFonts w:ascii="Times New Roman" w:eastAsia="SimSun" w:hAnsi="Times New Roman" w:cs="Times New Roman"/>
          <w:sz w:val="28"/>
          <w:szCs w:val="28"/>
          <w:lang w:val="kk-KZ"/>
        </w:rPr>
        <w:t>мінсіз етіп</w:t>
      </w:r>
      <w:r w:rsidR="00143001" w:rsidRPr="00966EA9">
        <w:rPr>
          <w:rFonts w:ascii="Times New Roman" w:eastAsia="SimSun" w:hAnsi="Times New Roman" w:cs="Times New Roman"/>
          <w:sz w:val="28"/>
          <w:szCs w:val="28"/>
          <w:lang w:val="kk-KZ"/>
        </w:rPr>
        <w:t xml:space="preserve"> түсіндірг</w:t>
      </w:r>
      <w:r w:rsidR="00955FF0" w:rsidRPr="00966EA9">
        <w:rPr>
          <w:rFonts w:ascii="Times New Roman" w:eastAsia="SimSun" w:hAnsi="Times New Roman" w:cs="Times New Roman"/>
          <w:sz w:val="28"/>
          <w:szCs w:val="28"/>
          <w:lang w:val="kk-KZ"/>
        </w:rPr>
        <w:t>енімен, ол институттар</w:t>
      </w:r>
      <w:r w:rsidR="00143001" w:rsidRPr="00966EA9">
        <w:rPr>
          <w:rFonts w:ascii="Times New Roman" w:eastAsia="SimSun" w:hAnsi="Times New Roman" w:cs="Times New Roman"/>
          <w:sz w:val="28"/>
          <w:szCs w:val="28"/>
          <w:lang w:val="kk-KZ"/>
        </w:rPr>
        <w:t>дың ауыр сын-қатерлерге дүп келіп отырғандарын жоғар</w:t>
      </w:r>
      <w:r w:rsidR="00955FF0" w:rsidRPr="00966EA9">
        <w:rPr>
          <w:rFonts w:ascii="Times New Roman" w:eastAsia="SimSun" w:hAnsi="Times New Roman" w:cs="Times New Roman"/>
          <w:sz w:val="28"/>
          <w:szCs w:val="28"/>
          <w:lang w:val="kk-KZ"/>
        </w:rPr>
        <w:t>ы дағы пактілерден дәлелдейді</w:t>
      </w:r>
      <w:r w:rsidR="00143001" w:rsidRPr="00966EA9">
        <w:rPr>
          <w:rFonts w:ascii="Times New Roman" w:eastAsia="SimSun" w:hAnsi="Times New Roman" w:cs="Times New Roman"/>
          <w:sz w:val="28"/>
          <w:szCs w:val="28"/>
          <w:lang w:val="kk-KZ"/>
        </w:rPr>
        <w:t>.</w:t>
      </w:r>
    </w:p>
    <w:p w:rsidR="009D60B5" w:rsidRPr="00966EA9" w:rsidRDefault="009D60B5" w:rsidP="00CD0DA6">
      <w:pPr>
        <w:shd w:val="clear" w:color="auto" w:fill="FFFFFF"/>
        <w:spacing w:after="0" w:line="240" w:lineRule="auto"/>
        <w:jc w:val="both"/>
        <w:rPr>
          <w:rFonts w:ascii="Times New Roman" w:eastAsia="SimSun" w:hAnsi="Times New Roman" w:cs="Times New Roman"/>
          <w:sz w:val="28"/>
          <w:szCs w:val="28"/>
          <w:lang w:val="kk-KZ"/>
        </w:rPr>
      </w:pPr>
    </w:p>
    <w:p w:rsidR="009D60B5" w:rsidRPr="00966EA9" w:rsidRDefault="009D60B5" w:rsidP="009D60B5">
      <w:pPr>
        <w:shd w:val="clear" w:color="auto" w:fill="FFFFFF"/>
        <w:spacing w:after="0" w:line="240" w:lineRule="auto"/>
        <w:jc w:val="center"/>
        <w:rPr>
          <w:rFonts w:ascii="Times New Roman" w:eastAsia="SimSun" w:hAnsi="Times New Roman" w:cs="Times New Roman"/>
          <w:b/>
          <w:sz w:val="28"/>
          <w:szCs w:val="28"/>
          <w:lang w:val="kk-KZ"/>
        </w:rPr>
      </w:pPr>
      <w:r w:rsidRPr="00966EA9">
        <w:rPr>
          <w:rFonts w:ascii="Times New Roman" w:eastAsia="SimSun" w:hAnsi="Times New Roman" w:cs="Times New Roman"/>
          <w:b/>
          <w:sz w:val="28"/>
          <w:szCs w:val="28"/>
          <w:lang w:val="kk-KZ"/>
        </w:rPr>
        <w:t xml:space="preserve">Қортынды </w:t>
      </w:r>
    </w:p>
    <w:p w:rsidR="00933F9E" w:rsidRPr="00966EA9" w:rsidRDefault="0014770F" w:rsidP="00CD0DA6">
      <w:pPr>
        <w:spacing w:after="0" w:line="240" w:lineRule="auto"/>
        <w:jc w:val="both"/>
        <w:rPr>
          <w:rFonts w:ascii="Times New Roman" w:hAnsi="Times New Roman" w:cs="Times New Roman"/>
          <w:sz w:val="28"/>
          <w:szCs w:val="28"/>
          <w:lang w:val="kk-KZ"/>
        </w:rPr>
      </w:pPr>
      <w:r w:rsidRPr="00966EA9">
        <w:rPr>
          <w:rFonts w:ascii="Times New Roman" w:hAnsi="Times New Roman" w:cs="Times New Roman"/>
          <w:sz w:val="28"/>
          <w:szCs w:val="28"/>
          <w:lang w:val="kk-KZ"/>
        </w:rPr>
        <w:tab/>
      </w:r>
      <w:r w:rsidR="00CD0EC9" w:rsidRPr="00966EA9">
        <w:rPr>
          <w:rFonts w:ascii="Times New Roman" w:hAnsi="Times New Roman" w:cs="Times New Roman"/>
          <w:sz w:val="28"/>
          <w:szCs w:val="28"/>
          <w:lang w:val="kk-KZ"/>
        </w:rPr>
        <w:t>Қытайдың Конфуций институттары мен сыныптарының өмірге келуі</w:t>
      </w:r>
      <w:r w:rsidR="00524801" w:rsidRPr="00966EA9">
        <w:rPr>
          <w:rFonts w:ascii="Times New Roman" w:hAnsi="Times New Roman" w:cs="Times New Roman"/>
          <w:sz w:val="28"/>
          <w:szCs w:val="28"/>
          <w:lang w:val="kk-KZ"/>
        </w:rPr>
        <w:t xml:space="preserve"> және оның </w:t>
      </w:r>
      <w:r w:rsidR="004C53FA" w:rsidRPr="00966EA9">
        <w:rPr>
          <w:rFonts w:ascii="Times New Roman" w:hAnsi="Times New Roman" w:cs="Times New Roman"/>
          <w:sz w:val="28"/>
          <w:szCs w:val="28"/>
          <w:lang w:val="kk-KZ"/>
        </w:rPr>
        <w:t>әлемдегі әрбір елге кең көлемде</w:t>
      </w:r>
      <w:r w:rsidR="00524801" w:rsidRPr="00966EA9">
        <w:rPr>
          <w:rFonts w:ascii="Times New Roman" w:hAnsi="Times New Roman" w:cs="Times New Roman"/>
          <w:sz w:val="28"/>
          <w:szCs w:val="28"/>
          <w:lang w:val="kk-KZ"/>
        </w:rPr>
        <w:t xml:space="preserve"> таралуы</w:t>
      </w:r>
      <w:r w:rsidR="00CD0EC9" w:rsidRPr="00966EA9">
        <w:rPr>
          <w:rFonts w:ascii="Times New Roman" w:hAnsi="Times New Roman" w:cs="Times New Roman"/>
          <w:sz w:val="28"/>
          <w:szCs w:val="28"/>
          <w:lang w:val="kk-KZ"/>
        </w:rPr>
        <w:t xml:space="preserve"> </w:t>
      </w:r>
      <w:r w:rsidR="006D7136" w:rsidRPr="00966EA9">
        <w:rPr>
          <w:rFonts w:ascii="Times New Roman" w:hAnsi="Times New Roman" w:cs="Times New Roman"/>
          <w:sz w:val="28"/>
          <w:szCs w:val="28"/>
          <w:lang w:val="kk-KZ"/>
        </w:rPr>
        <w:t xml:space="preserve">- </w:t>
      </w:r>
      <w:r w:rsidR="00615CFA" w:rsidRPr="00966EA9">
        <w:rPr>
          <w:rFonts w:ascii="Times New Roman" w:hAnsi="Times New Roman" w:cs="Times New Roman"/>
          <w:sz w:val="28"/>
          <w:szCs w:val="28"/>
          <w:lang w:val="kk-KZ"/>
        </w:rPr>
        <w:t>Қытайдың</w:t>
      </w:r>
      <w:r w:rsidR="006D7136" w:rsidRPr="00966EA9">
        <w:rPr>
          <w:rFonts w:ascii="Times New Roman" w:hAnsi="Times New Roman" w:cs="Times New Roman"/>
          <w:sz w:val="28"/>
          <w:szCs w:val="28"/>
          <w:lang w:val="kk-KZ"/>
        </w:rPr>
        <w:t xml:space="preserve"> жаһандануға ұстанған</w:t>
      </w:r>
      <w:r w:rsidR="00615CFA" w:rsidRPr="00966EA9">
        <w:rPr>
          <w:rFonts w:ascii="Times New Roman" w:hAnsi="Times New Roman" w:cs="Times New Roman"/>
          <w:sz w:val="28"/>
          <w:szCs w:val="28"/>
          <w:lang w:val="kk-KZ"/>
        </w:rPr>
        <w:t xml:space="preserve"> стратегиялық саясатының </w:t>
      </w:r>
      <w:r w:rsidR="006D7136" w:rsidRPr="00966EA9">
        <w:rPr>
          <w:rFonts w:ascii="Times New Roman" w:hAnsi="Times New Roman" w:cs="Times New Roman"/>
          <w:sz w:val="28"/>
          <w:szCs w:val="28"/>
          <w:lang w:val="kk-KZ"/>
        </w:rPr>
        <w:t>нақты көрінісі болып табылады</w:t>
      </w:r>
      <w:r w:rsidR="00524801" w:rsidRPr="00966EA9">
        <w:rPr>
          <w:rFonts w:ascii="Times New Roman" w:hAnsi="Times New Roman" w:cs="Times New Roman"/>
          <w:sz w:val="28"/>
          <w:szCs w:val="28"/>
          <w:lang w:val="kk-KZ"/>
        </w:rPr>
        <w:t>.</w:t>
      </w:r>
      <w:r w:rsidR="00680398" w:rsidRPr="00966EA9">
        <w:rPr>
          <w:rFonts w:ascii="Times New Roman" w:hAnsi="Times New Roman" w:cs="Times New Roman"/>
          <w:sz w:val="28"/>
          <w:szCs w:val="28"/>
          <w:lang w:val="kk-KZ"/>
        </w:rPr>
        <w:t xml:space="preserve"> ҚХР билігі ұлы гуманист Конфуцийдің есімі мен ілімін</w:t>
      </w:r>
      <w:r w:rsidR="004C53FA" w:rsidRPr="00966EA9">
        <w:rPr>
          <w:rFonts w:ascii="Times New Roman" w:hAnsi="Times New Roman" w:cs="Times New Roman"/>
          <w:sz w:val="28"/>
          <w:szCs w:val="28"/>
          <w:lang w:val="kk-KZ"/>
        </w:rPr>
        <w:t xml:space="preserve"> ала тарта отырып, бейбіт өрлеу, бейбіт қатар өмір сүру деген әдемі сөздерді дәріптей отырып, мемлекеттік қаржылық және технолгиялық ресурстарды аямай жұмсай оытырп Конфуций институттары мен сыныптарының санын көбейтті, қызметін кеңейтті.</w:t>
      </w:r>
      <w:r w:rsidR="00FB37AB" w:rsidRPr="00966EA9">
        <w:rPr>
          <w:rFonts w:ascii="Times New Roman" w:hAnsi="Times New Roman" w:cs="Times New Roman"/>
          <w:sz w:val="28"/>
          <w:szCs w:val="28"/>
          <w:lang w:val="kk-KZ"/>
        </w:rPr>
        <w:t xml:space="preserve"> </w:t>
      </w:r>
    </w:p>
    <w:p w:rsidR="00B46BDA" w:rsidRPr="00966EA9" w:rsidRDefault="00780AFA" w:rsidP="00B46BDA">
      <w:pPr>
        <w:shd w:val="clear" w:color="auto" w:fill="FFFFFF"/>
        <w:spacing w:after="0" w:line="240" w:lineRule="auto"/>
        <w:jc w:val="both"/>
        <w:rPr>
          <w:rFonts w:ascii="Times New Roman" w:eastAsia="SimSun" w:hAnsi="Times New Roman" w:cs="Times New Roman"/>
          <w:sz w:val="28"/>
          <w:szCs w:val="28"/>
          <w:lang w:val="kk-KZ"/>
        </w:rPr>
      </w:pPr>
      <w:r w:rsidRPr="00966EA9">
        <w:rPr>
          <w:rFonts w:ascii="Times New Roman" w:eastAsia="SimSun" w:hAnsi="Times New Roman" w:cs="Times New Roman"/>
          <w:sz w:val="28"/>
          <w:szCs w:val="28"/>
          <w:lang w:val="kk-KZ"/>
        </w:rPr>
        <w:tab/>
        <w:t>Мемлек</w:t>
      </w:r>
      <w:r w:rsidR="00FB37AB" w:rsidRPr="00966EA9">
        <w:rPr>
          <w:rFonts w:ascii="Times New Roman" w:eastAsia="SimSun" w:hAnsi="Times New Roman" w:cs="Times New Roman"/>
          <w:sz w:val="28"/>
          <w:szCs w:val="28"/>
          <w:lang w:val="kk-KZ"/>
        </w:rPr>
        <w:t>еттің жан-жақты қолдауына сүйен</w:t>
      </w:r>
      <w:r w:rsidRPr="00966EA9">
        <w:rPr>
          <w:rFonts w:ascii="Times New Roman" w:eastAsia="SimSun" w:hAnsi="Times New Roman" w:cs="Times New Roman"/>
          <w:sz w:val="28"/>
          <w:szCs w:val="28"/>
          <w:lang w:val="kk-KZ"/>
        </w:rPr>
        <w:t>е</w:t>
      </w:r>
      <w:r w:rsidR="00FB37AB" w:rsidRPr="00966EA9">
        <w:rPr>
          <w:rFonts w:ascii="Times New Roman" w:eastAsia="SimSun" w:hAnsi="Times New Roman" w:cs="Times New Roman"/>
          <w:sz w:val="28"/>
          <w:szCs w:val="28"/>
          <w:lang w:val="kk-KZ"/>
        </w:rPr>
        <w:t xml:space="preserve"> отырып,</w:t>
      </w:r>
      <w:r w:rsidRPr="00966EA9">
        <w:rPr>
          <w:rFonts w:ascii="Times New Roman" w:eastAsia="SimSun" w:hAnsi="Times New Roman" w:cs="Times New Roman"/>
          <w:sz w:val="28"/>
          <w:szCs w:val="28"/>
          <w:lang w:val="kk-KZ"/>
        </w:rPr>
        <w:t xml:space="preserve"> Конфуций инсти</w:t>
      </w:r>
      <w:r w:rsidR="00CB2ACC" w:rsidRPr="00966EA9">
        <w:rPr>
          <w:rFonts w:ascii="Times New Roman" w:eastAsia="SimSun" w:hAnsi="Times New Roman" w:cs="Times New Roman"/>
          <w:sz w:val="28"/>
          <w:szCs w:val="28"/>
          <w:lang w:val="kk-KZ"/>
        </w:rPr>
        <w:t>туттары әлемге Конфуциялствоның гуманизмдік ілім</w:t>
      </w:r>
      <w:r w:rsidR="00EE2755" w:rsidRPr="00966EA9">
        <w:rPr>
          <w:rFonts w:ascii="Times New Roman" w:eastAsia="SimSun" w:hAnsi="Times New Roman" w:cs="Times New Roman"/>
          <w:sz w:val="28"/>
          <w:szCs w:val="28"/>
          <w:lang w:val="kk-KZ"/>
        </w:rPr>
        <w:t>дер</w:t>
      </w:r>
      <w:r w:rsidR="00CB2ACC" w:rsidRPr="00966EA9">
        <w:rPr>
          <w:rFonts w:ascii="Times New Roman" w:eastAsia="SimSun" w:hAnsi="Times New Roman" w:cs="Times New Roman"/>
          <w:sz w:val="28"/>
          <w:szCs w:val="28"/>
          <w:lang w:val="kk-KZ"/>
        </w:rPr>
        <w:t>ін таратудан гөрі</w:t>
      </w:r>
      <w:r w:rsidR="00EE2755" w:rsidRPr="00966EA9">
        <w:rPr>
          <w:rFonts w:ascii="Times New Roman" w:eastAsia="SimSun" w:hAnsi="Times New Roman" w:cs="Times New Roman"/>
          <w:sz w:val="28"/>
          <w:szCs w:val="28"/>
          <w:lang w:val="kk-KZ"/>
        </w:rPr>
        <w:t>,</w:t>
      </w:r>
      <w:r w:rsidR="00CB2ACC" w:rsidRPr="00966EA9">
        <w:rPr>
          <w:rFonts w:ascii="Times New Roman" w:eastAsia="SimSun" w:hAnsi="Times New Roman" w:cs="Times New Roman"/>
          <w:sz w:val="28"/>
          <w:szCs w:val="28"/>
          <w:lang w:val="kk-KZ"/>
        </w:rPr>
        <w:t xml:space="preserve"> ҚХР дипломатиясының</w:t>
      </w:r>
      <w:r w:rsidRPr="00966EA9">
        <w:rPr>
          <w:rFonts w:ascii="Times New Roman" w:eastAsia="SimSun" w:hAnsi="Times New Roman" w:cs="Times New Roman"/>
          <w:sz w:val="28"/>
          <w:szCs w:val="28"/>
          <w:lang w:val="kk-KZ"/>
        </w:rPr>
        <w:t xml:space="preserve"> </w:t>
      </w:r>
      <w:r w:rsidR="00CB2ACC" w:rsidRPr="00966EA9">
        <w:rPr>
          <w:rFonts w:ascii="Times New Roman" w:eastAsia="SimSun" w:hAnsi="Times New Roman" w:cs="Times New Roman"/>
          <w:sz w:val="28"/>
          <w:szCs w:val="28"/>
          <w:lang w:val="kk-KZ"/>
        </w:rPr>
        <w:t xml:space="preserve">миссиясын атқаруға, </w:t>
      </w:r>
      <w:r w:rsidR="00CF75FF" w:rsidRPr="00966EA9">
        <w:rPr>
          <w:rFonts w:ascii="Times New Roman" w:eastAsia="SimSun" w:hAnsi="Times New Roman" w:cs="Times New Roman"/>
          <w:sz w:val="28"/>
          <w:szCs w:val="28"/>
          <w:lang w:val="kk-KZ"/>
        </w:rPr>
        <w:t>әсіресе</w:t>
      </w:r>
      <w:r w:rsidR="00CB2ACC" w:rsidRPr="00966EA9">
        <w:rPr>
          <w:rFonts w:ascii="Times New Roman" w:eastAsia="SimSun" w:hAnsi="Times New Roman" w:cs="Times New Roman"/>
          <w:sz w:val="28"/>
          <w:szCs w:val="28"/>
          <w:lang w:val="kk-KZ"/>
        </w:rPr>
        <w:t xml:space="preserve">, қазіргі </w:t>
      </w:r>
      <w:r w:rsidR="00F6500C" w:rsidRPr="00966EA9">
        <w:rPr>
          <w:rFonts w:ascii="Times New Roman" w:eastAsia="SimSun" w:hAnsi="Times New Roman" w:cs="Times New Roman"/>
          <w:sz w:val="28"/>
          <w:szCs w:val="28"/>
          <w:lang w:val="kk-KZ"/>
        </w:rPr>
        <w:t xml:space="preserve">заманғы </w:t>
      </w:r>
      <w:r w:rsidR="00CB2ACC" w:rsidRPr="00966EA9">
        <w:rPr>
          <w:rFonts w:ascii="Times New Roman" w:eastAsia="SimSun" w:hAnsi="Times New Roman" w:cs="Times New Roman"/>
          <w:sz w:val="28"/>
          <w:szCs w:val="28"/>
          <w:lang w:val="kk-KZ"/>
        </w:rPr>
        <w:t>қытайлық құндылықтарды</w:t>
      </w:r>
      <w:r w:rsidR="00EE2755" w:rsidRPr="00966EA9">
        <w:rPr>
          <w:rFonts w:ascii="Times New Roman" w:eastAsia="SimSun" w:hAnsi="Times New Roman" w:cs="Times New Roman"/>
          <w:sz w:val="28"/>
          <w:szCs w:val="28"/>
          <w:lang w:val="kk-KZ"/>
        </w:rPr>
        <w:t xml:space="preserve"> уағыздауға бойұрды</w:t>
      </w:r>
      <w:r w:rsidR="00CB2ACC" w:rsidRPr="00966EA9">
        <w:rPr>
          <w:rFonts w:ascii="Times New Roman" w:eastAsia="SimSun" w:hAnsi="Times New Roman" w:cs="Times New Roman"/>
          <w:sz w:val="28"/>
          <w:szCs w:val="28"/>
          <w:lang w:val="kk-KZ"/>
        </w:rPr>
        <w:t>.</w:t>
      </w:r>
      <w:r w:rsidR="00F6500C" w:rsidRPr="00966EA9">
        <w:rPr>
          <w:rFonts w:ascii="Times New Roman" w:eastAsia="SimSun" w:hAnsi="Times New Roman" w:cs="Times New Roman"/>
          <w:sz w:val="28"/>
          <w:szCs w:val="28"/>
          <w:lang w:val="kk-KZ"/>
        </w:rPr>
        <w:t xml:space="preserve"> Сөйтіп ол Қытайдың шетелдердегі мәдени базасына айналды. Сондықтан болар, Конфуций институттары</w:t>
      </w:r>
      <w:r w:rsidRPr="00966EA9">
        <w:rPr>
          <w:rFonts w:ascii="Times New Roman" w:eastAsia="SimSun" w:hAnsi="Times New Roman" w:cs="Times New Roman"/>
          <w:sz w:val="28"/>
          <w:szCs w:val="28"/>
          <w:lang w:val="kk-KZ"/>
        </w:rPr>
        <w:t xml:space="preserve"> Қытай басшылары</w:t>
      </w:r>
      <w:r w:rsidR="00F6500C" w:rsidRPr="00966EA9">
        <w:rPr>
          <w:rFonts w:ascii="Times New Roman" w:eastAsia="SimSun" w:hAnsi="Times New Roman" w:cs="Times New Roman"/>
          <w:sz w:val="28"/>
          <w:szCs w:val="28"/>
          <w:lang w:val="kk-KZ"/>
        </w:rPr>
        <w:t>ның, ресми тұлғалардың, мәдени адамдардың, тіпті кәсіпкерлердің</w:t>
      </w:r>
      <w:r w:rsidRPr="00966EA9">
        <w:rPr>
          <w:rFonts w:ascii="Times New Roman" w:eastAsia="SimSun" w:hAnsi="Times New Roman" w:cs="Times New Roman"/>
          <w:sz w:val="28"/>
          <w:szCs w:val="28"/>
          <w:lang w:val="kk-KZ"/>
        </w:rPr>
        <w:t xml:space="preserve"> </w:t>
      </w:r>
      <w:r w:rsidR="00F6500C" w:rsidRPr="00966EA9">
        <w:rPr>
          <w:rFonts w:ascii="Times New Roman" w:eastAsia="SimSun" w:hAnsi="Times New Roman" w:cs="Times New Roman"/>
          <w:sz w:val="28"/>
          <w:szCs w:val="28"/>
          <w:lang w:val="kk-KZ"/>
        </w:rPr>
        <w:t xml:space="preserve">де </w:t>
      </w:r>
      <w:r w:rsidRPr="00966EA9">
        <w:rPr>
          <w:rFonts w:ascii="Times New Roman" w:eastAsia="SimSun" w:hAnsi="Times New Roman" w:cs="Times New Roman"/>
          <w:sz w:val="28"/>
          <w:szCs w:val="28"/>
          <w:lang w:val="kk-KZ"/>
        </w:rPr>
        <w:t>көп</w:t>
      </w:r>
      <w:r w:rsidR="00F6500C" w:rsidRPr="00966EA9">
        <w:rPr>
          <w:rFonts w:ascii="Times New Roman" w:eastAsia="SimSun" w:hAnsi="Times New Roman" w:cs="Times New Roman"/>
          <w:sz w:val="28"/>
          <w:szCs w:val="28"/>
          <w:lang w:val="kk-KZ"/>
        </w:rPr>
        <w:t xml:space="preserve"> бас сұғатын, түрлі іс-шаралар өткізетін</w:t>
      </w:r>
      <w:r w:rsidRPr="00966EA9">
        <w:rPr>
          <w:rFonts w:ascii="Times New Roman" w:eastAsia="SimSun" w:hAnsi="Times New Roman" w:cs="Times New Roman"/>
          <w:sz w:val="28"/>
          <w:szCs w:val="28"/>
          <w:lang w:val="kk-KZ"/>
        </w:rPr>
        <w:t xml:space="preserve"> </w:t>
      </w:r>
      <w:r w:rsidR="00F6500C" w:rsidRPr="00966EA9">
        <w:rPr>
          <w:rFonts w:ascii="Times New Roman" w:eastAsia="SimSun" w:hAnsi="Times New Roman" w:cs="Times New Roman"/>
          <w:sz w:val="28"/>
          <w:szCs w:val="28"/>
          <w:lang w:val="kk-KZ"/>
        </w:rPr>
        <w:t>нүктеге</w:t>
      </w:r>
      <w:r w:rsidR="008465E6" w:rsidRPr="00966EA9">
        <w:rPr>
          <w:rFonts w:ascii="Times New Roman" w:eastAsia="SimSun" w:hAnsi="Times New Roman" w:cs="Times New Roman"/>
          <w:sz w:val="28"/>
          <w:szCs w:val="28"/>
          <w:lang w:val="kk-KZ"/>
        </w:rPr>
        <w:t xml:space="preserve"> айналды.</w:t>
      </w:r>
      <w:r w:rsidRPr="00966EA9">
        <w:rPr>
          <w:rFonts w:ascii="Times New Roman" w:eastAsia="SimSun" w:hAnsi="Times New Roman" w:cs="Times New Roman"/>
          <w:sz w:val="28"/>
          <w:szCs w:val="28"/>
          <w:lang w:val="kk-KZ"/>
        </w:rPr>
        <w:t xml:space="preserve"> </w:t>
      </w:r>
    </w:p>
    <w:p w:rsidR="00382725" w:rsidRPr="00966EA9" w:rsidRDefault="00382725" w:rsidP="00B46BDA">
      <w:pPr>
        <w:shd w:val="clear" w:color="auto" w:fill="FFFFFF"/>
        <w:spacing w:after="0" w:line="240" w:lineRule="auto"/>
        <w:ind w:firstLine="720"/>
        <w:jc w:val="both"/>
        <w:rPr>
          <w:rFonts w:ascii="Times New Roman" w:eastAsia="SimSun" w:hAnsi="Times New Roman" w:cs="Times New Roman"/>
          <w:sz w:val="28"/>
          <w:szCs w:val="28"/>
          <w:lang w:val="kk-KZ"/>
        </w:rPr>
      </w:pPr>
      <w:r w:rsidRPr="00966EA9">
        <w:rPr>
          <w:rFonts w:ascii="Times New Roman" w:hAnsi="Times New Roman" w:cs="Times New Roman"/>
          <w:sz w:val="28"/>
          <w:szCs w:val="28"/>
          <w:lang w:val="kk-KZ"/>
        </w:rPr>
        <w:t>Конфуций институттары ҚХР сыртқы саясатындағы «жұмсақ күш» құралы рет</w:t>
      </w:r>
      <w:r w:rsidR="00B46BDA" w:rsidRPr="00966EA9">
        <w:rPr>
          <w:rFonts w:ascii="Times New Roman" w:hAnsi="Times New Roman" w:cs="Times New Roman"/>
          <w:sz w:val="28"/>
          <w:szCs w:val="28"/>
          <w:lang w:val="kk-KZ"/>
        </w:rPr>
        <w:t>інде, бүкіл әлемде қытай тілін тарат</w:t>
      </w:r>
      <w:r w:rsidRPr="00966EA9">
        <w:rPr>
          <w:rFonts w:ascii="Times New Roman" w:hAnsi="Times New Roman" w:cs="Times New Roman"/>
          <w:sz w:val="28"/>
          <w:szCs w:val="28"/>
          <w:lang w:val="kk-KZ"/>
        </w:rPr>
        <w:t>у</w:t>
      </w:r>
      <w:r w:rsidR="00B46BDA" w:rsidRPr="00966EA9">
        <w:rPr>
          <w:rFonts w:ascii="Times New Roman" w:hAnsi="Times New Roman" w:cs="Times New Roman"/>
          <w:sz w:val="28"/>
          <w:szCs w:val="28"/>
          <w:lang w:val="kk-KZ"/>
        </w:rPr>
        <w:t xml:space="preserve"> арқылы қытайлық</w:t>
      </w:r>
      <w:r w:rsidRPr="00966EA9">
        <w:rPr>
          <w:rFonts w:ascii="Times New Roman" w:hAnsi="Times New Roman" w:cs="Times New Roman"/>
          <w:sz w:val="28"/>
          <w:szCs w:val="28"/>
          <w:lang w:val="kk-KZ"/>
        </w:rPr>
        <w:t xml:space="preserve"> мәдени </w:t>
      </w:r>
      <w:r w:rsidR="00B46BDA" w:rsidRPr="00966EA9">
        <w:rPr>
          <w:rFonts w:ascii="Times New Roman" w:hAnsi="Times New Roman" w:cs="Times New Roman"/>
          <w:sz w:val="28"/>
          <w:szCs w:val="28"/>
          <w:lang w:val="kk-KZ"/>
        </w:rPr>
        <w:t>ықпалды артырып</w:t>
      </w:r>
      <w:r w:rsidR="00A2187F" w:rsidRPr="00966EA9">
        <w:rPr>
          <w:rFonts w:ascii="Times New Roman" w:hAnsi="Times New Roman" w:cs="Times New Roman"/>
          <w:sz w:val="28"/>
          <w:szCs w:val="28"/>
          <w:lang w:val="kk-KZ"/>
        </w:rPr>
        <w:t xml:space="preserve"> отырған</w:t>
      </w:r>
      <w:r w:rsidR="00B46BDA" w:rsidRPr="00966EA9">
        <w:rPr>
          <w:rFonts w:ascii="Times New Roman" w:hAnsi="Times New Roman" w:cs="Times New Roman"/>
          <w:sz w:val="28"/>
          <w:szCs w:val="28"/>
          <w:lang w:val="kk-KZ"/>
        </w:rPr>
        <w:t>ына Қытай үкіметі сүй</w:t>
      </w:r>
      <w:r w:rsidR="009040D4" w:rsidRPr="00966EA9">
        <w:rPr>
          <w:rFonts w:ascii="Times New Roman" w:hAnsi="Times New Roman" w:cs="Times New Roman"/>
          <w:sz w:val="28"/>
          <w:szCs w:val="28"/>
          <w:lang w:val="kk-KZ"/>
        </w:rPr>
        <w:t>сі</w:t>
      </w:r>
      <w:r w:rsidR="00B46BDA" w:rsidRPr="00966EA9">
        <w:rPr>
          <w:rFonts w:ascii="Times New Roman" w:hAnsi="Times New Roman" w:cs="Times New Roman"/>
          <w:sz w:val="28"/>
          <w:szCs w:val="28"/>
          <w:lang w:val="kk-KZ"/>
        </w:rPr>
        <w:t>не қараса, әле</w:t>
      </w:r>
      <w:r w:rsidR="009040D4" w:rsidRPr="00966EA9">
        <w:rPr>
          <w:rFonts w:ascii="Times New Roman" w:hAnsi="Times New Roman" w:cs="Times New Roman"/>
          <w:sz w:val="28"/>
          <w:szCs w:val="28"/>
          <w:lang w:val="kk-KZ"/>
        </w:rPr>
        <w:t>м елдері оған күменмен қарады. Тіпті</w:t>
      </w:r>
      <w:r w:rsidR="00B46BDA" w:rsidRPr="00966EA9">
        <w:rPr>
          <w:rFonts w:ascii="Times New Roman" w:hAnsi="Times New Roman" w:cs="Times New Roman"/>
          <w:sz w:val="28"/>
          <w:szCs w:val="28"/>
          <w:lang w:val="kk-KZ"/>
        </w:rPr>
        <w:t xml:space="preserve"> олардың беталысынан қауіптене бастады</w:t>
      </w:r>
      <w:r w:rsidRPr="00966EA9">
        <w:rPr>
          <w:rFonts w:ascii="Times New Roman" w:hAnsi="Times New Roman" w:cs="Times New Roman"/>
          <w:sz w:val="28"/>
          <w:szCs w:val="28"/>
          <w:lang w:val="kk-KZ"/>
        </w:rPr>
        <w:t xml:space="preserve">. Сонымен </w:t>
      </w:r>
      <w:r w:rsidR="00B46BDA" w:rsidRPr="00966EA9">
        <w:rPr>
          <w:rFonts w:ascii="Times New Roman" w:hAnsi="Times New Roman" w:cs="Times New Roman"/>
          <w:sz w:val="28"/>
          <w:szCs w:val="28"/>
          <w:lang w:val="kk-KZ"/>
        </w:rPr>
        <w:t xml:space="preserve">көптеген дамыған елдер өз елдеріндегі Конфуций инсититуттарын </w:t>
      </w:r>
      <w:r w:rsidR="006667E5" w:rsidRPr="00966EA9">
        <w:rPr>
          <w:rFonts w:ascii="Times New Roman" w:hAnsi="Times New Roman" w:cs="Times New Roman"/>
          <w:sz w:val="28"/>
          <w:szCs w:val="28"/>
          <w:lang w:val="kk-KZ"/>
        </w:rPr>
        <w:t xml:space="preserve">заң </w:t>
      </w:r>
      <w:r w:rsidR="006667E5" w:rsidRPr="00966EA9">
        <w:rPr>
          <w:rFonts w:ascii="Times New Roman" w:hAnsi="Times New Roman" w:cs="Times New Roman"/>
          <w:sz w:val="28"/>
          <w:szCs w:val="28"/>
          <w:lang w:val="kk-KZ"/>
        </w:rPr>
        <w:lastRenderedPageBreak/>
        <w:t>бойынша тексере бастады, тіпті бірінен соң бірін жауып жатқан жайы бар. Сондықтан Конфуций институттары қазір ең ауыр сын-қатерлерге ұшырап отыр.</w:t>
      </w:r>
      <w:r w:rsidR="00FB7926" w:rsidRPr="00966EA9">
        <w:rPr>
          <w:rFonts w:ascii="Times New Roman" w:hAnsi="Times New Roman" w:cs="Times New Roman"/>
          <w:sz w:val="28"/>
          <w:szCs w:val="28"/>
          <w:lang w:val="kk-KZ"/>
        </w:rPr>
        <w:t xml:space="preserve"> Бұл құбылыс бір жағынан Қытай өркениеті мен әлем өркениеттері арасы</w:t>
      </w:r>
      <w:r w:rsidR="009040D4" w:rsidRPr="00966EA9">
        <w:rPr>
          <w:rFonts w:ascii="Times New Roman" w:hAnsi="Times New Roman" w:cs="Times New Roman"/>
          <w:sz w:val="28"/>
          <w:szCs w:val="28"/>
          <w:lang w:val="kk-KZ"/>
        </w:rPr>
        <w:t>ндағы қақтығыстарды аңғартады. Ә</w:t>
      </w:r>
      <w:r w:rsidR="00FB7926" w:rsidRPr="00966EA9">
        <w:rPr>
          <w:rFonts w:ascii="Times New Roman" w:hAnsi="Times New Roman" w:cs="Times New Roman"/>
          <w:sz w:val="28"/>
          <w:szCs w:val="28"/>
          <w:lang w:val="kk-KZ"/>
        </w:rPr>
        <w:t>сіресе, қазіргі қытай</w:t>
      </w:r>
      <w:r w:rsidR="009040D4" w:rsidRPr="00966EA9">
        <w:rPr>
          <w:rFonts w:ascii="Times New Roman" w:hAnsi="Times New Roman" w:cs="Times New Roman"/>
          <w:sz w:val="28"/>
          <w:szCs w:val="28"/>
          <w:lang w:val="kk-KZ"/>
        </w:rPr>
        <w:t>лық құндлықтар мен әлемге</w:t>
      </w:r>
      <w:r w:rsidR="00FB7926" w:rsidRPr="00966EA9">
        <w:rPr>
          <w:rFonts w:ascii="Times New Roman" w:hAnsi="Times New Roman" w:cs="Times New Roman"/>
          <w:sz w:val="28"/>
          <w:szCs w:val="28"/>
          <w:lang w:val="kk-KZ"/>
        </w:rPr>
        <w:t xml:space="preserve"> ортақ азамзаттық құндылықтар арасындағы алшақтықтарды көрсетеді.</w:t>
      </w:r>
      <w:r w:rsidR="0023565C" w:rsidRPr="00966EA9">
        <w:rPr>
          <w:rFonts w:ascii="Times New Roman" w:hAnsi="Times New Roman" w:cs="Times New Roman"/>
          <w:sz w:val="28"/>
          <w:szCs w:val="28"/>
          <w:lang w:val="kk-KZ"/>
        </w:rPr>
        <w:t xml:space="preserve"> Осы тұрғыдан қарағанда, Конфуций институттары қытайлар мен әлем арасындағы түсіністікті ілгерлетті ме, әлде</w:t>
      </w:r>
      <w:r w:rsidR="009040D4" w:rsidRPr="00966EA9">
        <w:rPr>
          <w:rFonts w:ascii="Times New Roman" w:hAnsi="Times New Roman" w:cs="Times New Roman"/>
          <w:sz w:val="28"/>
          <w:szCs w:val="28"/>
          <w:lang w:val="kk-KZ"/>
        </w:rPr>
        <w:t>, түсініспеушілікті, тіпті дүр-дараздықты күшейте</w:t>
      </w:r>
      <w:r w:rsidR="0023565C" w:rsidRPr="00966EA9">
        <w:rPr>
          <w:rFonts w:ascii="Times New Roman" w:hAnsi="Times New Roman" w:cs="Times New Roman"/>
          <w:sz w:val="28"/>
          <w:szCs w:val="28"/>
          <w:lang w:val="kk-KZ"/>
        </w:rPr>
        <w:t xml:space="preserve"> ма? деген сұрақ туындайды. </w:t>
      </w:r>
      <w:r w:rsidR="009040D4" w:rsidRPr="00966EA9">
        <w:rPr>
          <w:rFonts w:ascii="Times New Roman" w:hAnsi="Times New Roman" w:cs="Times New Roman"/>
          <w:sz w:val="28"/>
          <w:szCs w:val="28"/>
          <w:lang w:val="kk-KZ"/>
        </w:rPr>
        <w:t xml:space="preserve">Егер Конфуцийдің « </w:t>
      </w:r>
      <w:r w:rsidR="009040D4" w:rsidRPr="00966EA9">
        <w:rPr>
          <w:rFonts w:ascii="Times New Roman" w:hAnsi="Times New Roman" w:cs="Times New Roman"/>
          <w:sz w:val="28"/>
          <w:szCs w:val="28"/>
          <w:lang w:val="kk-KZ"/>
        </w:rPr>
        <w:t>仁</w:t>
      </w:r>
      <w:r w:rsidR="009040D4" w:rsidRPr="00966EA9">
        <w:rPr>
          <w:rFonts w:ascii="Times New Roman" w:hAnsi="Times New Roman" w:cs="Times New Roman"/>
          <w:sz w:val="28"/>
          <w:szCs w:val="28"/>
          <w:lang w:val="kk-KZ"/>
        </w:rPr>
        <w:t xml:space="preserve"> - ren</w:t>
      </w:r>
      <w:r w:rsidR="00BF30B1" w:rsidRPr="00966EA9">
        <w:rPr>
          <w:rFonts w:ascii="Times New Roman" w:hAnsi="Times New Roman" w:cs="Times New Roman"/>
          <w:sz w:val="28"/>
          <w:szCs w:val="28"/>
          <w:lang w:val="kk-KZ"/>
        </w:rPr>
        <w:t xml:space="preserve"> - мейірбандық» ілімі Қытайдың өзінде және әлемде </w:t>
      </w:r>
      <w:r w:rsidR="005A1238" w:rsidRPr="00966EA9">
        <w:rPr>
          <w:rFonts w:ascii="Times New Roman" w:hAnsi="Times New Roman" w:cs="Times New Roman"/>
          <w:sz w:val="28"/>
          <w:szCs w:val="28"/>
          <w:lang w:val="kk-KZ"/>
        </w:rPr>
        <w:t>іске асса</w:t>
      </w:r>
      <w:r w:rsidR="009040D4" w:rsidRPr="00966EA9">
        <w:rPr>
          <w:rFonts w:ascii="Times New Roman" w:hAnsi="Times New Roman" w:cs="Times New Roman"/>
          <w:sz w:val="28"/>
          <w:szCs w:val="28"/>
          <w:lang w:val="kk-KZ"/>
        </w:rPr>
        <w:t>,</w:t>
      </w:r>
      <w:r w:rsidR="005A1238" w:rsidRPr="00966EA9">
        <w:rPr>
          <w:rFonts w:ascii="Times New Roman" w:hAnsi="Times New Roman" w:cs="Times New Roman"/>
          <w:sz w:val="28"/>
          <w:szCs w:val="28"/>
          <w:lang w:val="kk-KZ"/>
        </w:rPr>
        <w:t xml:space="preserve"> </w:t>
      </w:r>
      <w:r w:rsidR="0023565C" w:rsidRPr="00966EA9">
        <w:rPr>
          <w:rFonts w:ascii="Times New Roman" w:hAnsi="Times New Roman" w:cs="Times New Roman"/>
          <w:sz w:val="28"/>
          <w:szCs w:val="28"/>
          <w:lang w:val="kk-KZ"/>
        </w:rPr>
        <w:t>адамзат</w:t>
      </w:r>
      <w:r w:rsidR="005A1238" w:rsidRPr="00966EA9">
        <w:rPr>
          <w:rFonts w:ascii="Times New Roman" w:hAnsi="Times New Roman" w:cs="Times New Roman"/>
          <w:sz w:val="28"/>
          <w:szCs w:val="28"/>
          <w:lang w:val="kk-KZ"/>
        </w:rPr>
        <w:t xml:space="preserve"> өркениеті</w:t>
      </w:r>
      <w:r w:rsidR="003808EC" w:rsidRPr="00966EA9">
        <w:rPr>
          <w:rFonts w:ascii="Times New Roman" w:hAnsi="Times New Roman" w:cs="Times New Roman"/>
          <w:sz w:val="28"/>
          <w:szCs w:val="28"/>
          <w:lang w:val="kk-KZ"/>
        </w:rPr>
        <w:t xml:space="preserve"> биіктей түсер еді</w:t>
      </w:r>
      <w:r w:rsidRPr="00966EA9">
        <w:rPr>
          <w:rFonts w:ascii="Times New Roman" w:hAnsi="Times New Roman" w:cs="Times New Roman"/>
          <w:sz w:val="28"/>
          <w:szCs w:val="28"/>
          <w:lang w:val="kk-KZ"/>
        </w:rPr>
        <w:t>.</w:t>
      </w:r>
      <w:r w:rsidR="009040D4" w:rsidRPr="00966EA9">
        <w:rPr>
          <w:rFonts w:ascii="Times New Roman" w:hAnsi="Times New Roman" w:cs="Times New Roman"/>
          <w:sz w:val="28"/>
          <w:szCs w:val="28"/>
          <w:lang w:val="kk-KZ"/>
        </w:rPr>
        <w:t xml:space="preserve"> Амал нешік, ө</w:t>
      </w:r>
      <w:r w:rsidR="00234ED7" w:rsidRPr="00966EA9">
        <w:rPr>
          <w:rFonts w:ascii="Times New Roman" w:hAnsi="Times New Roman" w:cs="Times New Roman"/>
          <w:sz w:val="28"/>
          <w:szCs w:val="28"/>
          <w:lang w:val="kk-KZ"/>
        </w:rPr>
        <w:t>ркен</w:t>
      </w:r>
      <w:r w:rsidR="009040D4" w:rsidRPr="00966EA9">
        <w:rPr>
          <w:rFonts w:ascii="Times New Roman" w:hAnsi="Times New Roman" w:cs="Times New Roman"/>
          <w:sz w:val="28"/>
          <w:szCs w:val="28"/>
          <w:lang w:val="kk-KZ"/>
        </w:rPr>
        <w:t>и</w:t>
      </w:r>
      <w:r w:rsidR="00234ED7" w:rsidRPr="00966EA9">
        <w:rPr>
          <w:rFonts w:ascii="Times New Roman" w:hAnsi="Times New Roman" w:cs="Times New Roman"/>
          <w:sz w:val="28"/>
          <w:szCs w:val="28"/>
          <w:lang w:val="kk-KZ"/>
        </w:rPr>
        <w:t>еттің өз</w:t>
      </w:r>
      <w:r w:rsidR="009B1B24" w:rsidRPr="00966EA9">
        <w:rPr>
          <w:rFonts w:ascii="Times New Roman" w:hAnsi="Times New Roman" w:cs="Times New Roman"/>
          <w:sz w:val="28"/>
          <w:szCs w:val="28"/>
          <w:lang w:val="kk-KZ"/>
        </w:rPr>
        <w:t>і адасып бара жатқандай адамға әсер қалдырады</w:t>
      </w:r>
      <w:r w:rsidR="00234ED7" w:rsidRPr="00966EA9">
        <w:rPr>
          <w:rFonts w:ascii="Times New Roman" w:hAnsi="Times New Roman" w:cs="Times New Roman"/>
          <w:sz w:val="28"/>
          <w:szCs w:val="28"/>
          <w:lang w:val="kk-KZ"/>
        </w:rPr>
        <w:t>.</w:t>
      </w:r>
    </w:p>
    <w:p w:rsidR="006551C3" w:rsidRPr="00966EA9" w:rsidRDefault="006551C3" w:rsidP="00CD0DA6">
      <w:pPr>
        <w:shd w:val="clear" w:color="auto" w:fill="FFFFFF"/>
        <w:spacing w:after="0" w:line="240" w:lineRule="auto"/>
        <w:jc w:val="both"/>
        <w:rPr>
          <w:rFonts w:ascii="Times New Roman" w:eastAsia="SimSun" w:hAnsi="Times New Roman" w:cs="Times New Roman"/>
          <w:sz w:val="28"/>
          <w:szCs w:val="28"/>
          <w:lang w:val="kk-KZ"/>
        </w:rPr>
      </w:pPr>
    </w:p>
    <w:p w:rsidR="00923C1E" w:rsidRDefault="00923C1E" w:rsidP="00CD0DA6">
      <w:pPr>
        <w:shd w:val="clear" w:color="auto" w:fill="FFFFFF"/>
        <w:spacing w:after="0" w:line="240" w:lineRule="auto"/>
        <w:jc w:val="both"/>
        <w:rPr>
          <w:rFonts w:ascii="Times New Roman" w:eastAsia="SimSun" w:hAnsi="Times New Roman" w:cs="Times New Roman"/>
          <w:sz w:val="28"/>
          <w:szCs w:val="28"/>
          <w:lang w:val="kk-KZ"/>
        </w:rPr>
      </w:pPr>
    </w:p>
    <w:p w:rsidR="007A3891" w:rsidRPr="00966EA9" w:rsidRDefault="007A3891" w:rsidP="00CD0DA6">
      <w:pPr>
        <w:shd w:val="clear" w:color="auto" w:fill="FFFFFF"/>
        <w:spacing w:after="0" w:line="240" w:lineRule="auto"/>
        <w:jc w:val="both"/>
        <w:rPr>
          <w:rFonts w:ascii="Times New Roman" w:eastAsia="SimSun" w:hAnsi="Times New Roman" w:cs="Times New Roman"/>
          <w:sz w:val="28"/>
          <w:szCs w:val="28"/>
          <w:lang w:val="kk-KZ"/>
        </w:rPr>
      </w:pPr>
    </w:p>
    <w:p w:rsidR="00460332" w:rsidRPr="00DC6031" w:rsidRDefault="001B7913" w:rsidP="00327846">
      <w:pPr>
        <w:spacing w:after="0" w:line="240" w:lineRule="auto"/>
        <w:ind w:firstLine="720"/>
        <w:jc w:val="center"/>
        <w:rPr>
          <w:rFonts w:ascii="Times New Roman" w:hAnsi="Times New Roman" w:cs="Times New Roman"/>
          <w:b/>
          <w:sz w:val="28"/>
          <w:szCs w:val="28"/>
          <w:lang w:val="kk-KZ"/>
        </w:rPr>
      </w:pPr>
      <w:r w:rsidRPr="00966EA9">
        <w:rPr>
          <w:rFonts w:ascii="Times New Roman" w:hAnsi="Times New Roman" w:cs="Times New Roman"/>
          <w:b/>
          <w:sz w:val="28"/>
          <w:szCs w:val="28"/>
          <w:lang w:val="kk-KZ"/>
        </w:rPr>
        <w:t>Әдебиеттер</w:t>
      </w:r>
      <w:r w:rsidR="00DC6031">
        <w:rPr>
          <w:rFonts w:ascii="Times New Roman" w:hAnsi="Times New Roman" w:cs="Times New Roman"/>
          <w:b/>
          <w:sz w:val="28"/>
          <w:szCs w:val="28"/>
          <w:lang w:val="en-US"/>
        </w:rPr>
        <w:t xml:space="preserve"> </w:t>
      </w:r>
      <w:r w:rsidR="00DC6031">
        <w:rPr>
          <w:rFonts w:ascii="Times New Roman" w:hAnsi="Times New Roman" w:cs="Times New Roman"/>
          <w:b/>
          <w:sz w:val="28"/>
          <w:szCs w:val="28"/>
          <w:lang w:val="kk-KZ"/>
        </w:rPr>
        <w:t>тізімі</w:t>
      </w:r>
    </w:p>
    <w:p w:rsidR="00A63C38" w:rsidRPr="00966EA9" w:rsidRDefault="00A63C38" w:rsidP="00EB1438">
      <w:pPr>
        <w:spacing w:after="0" w:line="240" w:lineRule="auto"/>
        <w:jc w:val="both"/>
        <w:rPr>
          <w:rFonts w:ascii="Times New Roman" w:hAnsi="Times New Roman" w:cs="Times New Roman"/>
          <w:b/>
          <w:sz w:val="28"/>
          <w:szCs w:val="28"/>
          <w:lang w:val="kk-KZ"/>
        </w:rPr>
      </w:pPr>
    </w:p>
    <w:p w:rsidR="00A63C38" w:rsidRPr="00966EA9" w:rsidRDefault="00A63C38" w:rsidP="00460332">
      <w:pPr>
        <w:pStyle w:val="a3"/>
        <w:numPr>
          <w:ilvl w:val="0"/>
          <w:numId w:val="15"/>
        </w:numPr>
        <w:tabs>
          <w:tab w:val="left" w:pos="236"/>
        </w:tabs>
        <w:spacing w:after="0" w:line="240" w:lineRule="auto"/>
        <w:contextualSpacing w:val="0"/>
        <w:jc w:val="both"/>
        <w:rPr>
          <w:rFonts w:ascii="Times New Roman" w:eastAsia="Times New Roman" w:hAnsi="Times New Roman" w:cs="Times New Roman"/>
          <w:sz w:val="28"/>
          <w:szCs w:val="28"/>
        </w:rPr>
      </w:pPr>
      <w:r w:rsidRPr="00966EA9">
        <w:rPr>
          <w:rFonts w:ascii="Times New Roman" w:eastAsia="Times New Roman" w:hAnsi="Times New Roman" w:cs="Times New Roman"/>
          <w:sz w:val="28"/>
          <w:szCs w:val="28"/>
          <w:lang w:val="kk-KZ"/>
        </w:rPr>
        <w:t>Госканцелярия КНР по распространению китайского языка и культуры за рубежом (сокращенно Ханьбань)//</w:t>
      </w:r>
      <w:r w:rsidRPr="00966EA9">
        <w:rPr>
          <w:rFonts w:ascii="Times New Roman" w:eastAsia="Times New Roman" w:hAnsi="Times New Roman" w:cs="Times New Roman"/>
          <w:sz w:val="28"/>
          <w:szCs w:val="28"/>
          <w:lang w:val="en-US"/>
        </w:rPr>
        <w:t>URL</w:t>
      </w:r>
      <w:r w:rsidRPr="00966EA9">
        <w:rPr>
          <w:rFonts w:ascii="Times New Roman" w:eastAsia="Times New Roman" w:hAnsi="Times New Roman" w:cs="Times New Roman"/>
          <w:sz w:val="28"/>
          <w:szCs w:val="28"/>
        </w:rPr>
        <w:t>:</w:t>
      </w:r>
      <w:r w:rsidRPr="00966EA9">
        <w:rPr>
          <w:rFonts w:ascii="Times New Roman" w:eastAsia="Times New Roman" w:hAnsi="Times New Roman" w:cs="Times New Roman"/>
          <w:sz w:val="28"/>
          <w:szCs w:val="28"/>
          <w:lang w:val="en-US"/>
        </w:rPr>
        <w:t>http</w:t>
      </w:r>
      <w:r w:rsidRPr="00966EA9">
        <w:rPr>
          <w:rFonts w:ascii="Times New Roman" w:eastAsia="Times New Roman" w:hAnsi="Times New Roman" w:cs="Times New Roman"/>
          <w:sz w:val="28"/>
          <w:szCs w:val="28"/>
        </w:rPr>
        <w:t>://</w:t>
      </w:r>
      <w:r w:rsidRPr="00966EA9">
        <w:rPr>
          <w:rFonts w:ascii="Times New Roman" w:eastAsia="Times New Roman" w:hAnsi="Times New Roman" w:cs="Times New Roman"/>
          <w:sz w:val="28"/>
          <w:szCs w:val="28"/>
          <w:lang w:val="en-US"/>
        </w:rPr>
        <w:t>www</w:t>
      </w:r>
      <w:r w:rsidRPr="00966EA9">
        <w:rPr>
          <w:rFonts w:ascii="Times New Roman" w:eastAsia="Times New Roman" w:hAnsi="Times New Roman" w:cs="Times New Roman"/>
          <w:sz w:val="28"/>
          <w:szCs w:val="28"/>
        </w:rPr>
        <w:t>.</w:t>
      </w:r>
      <w:r w:rsidRPr="00966EA9">
        <w:rPr>
          <w:rFonts w:ascii="Times New Roman" w:eastAsia="Times New Roman" w:hAnsi="Times New Roman" w:cs="Times New Roman"/>
          <w:sz w:val="28"/>
          <w:szCs w:val="28"/>
          <w:lang w:val="en-US"/>
        </w:rPr>
        <w:t>hanban</w:t>
      </w:r>
      <w:r w:rsidRPr="00966EA9">
        <w:rPr>
          <w:rFonts w:ascii="Times New Roman" w:eastAsia="Times New Roman" w:hAnsi="Times New Roman" w:cs="Times New Roman"/>
          <w:sz w:val="28"/>
          <w:szCs w:val="28"/>
        </w:rPr>
        <w:t>.</w:t>
      </w:r>
      <w:r w:rsidRPr="00966EA9">
        <w:rPr>
          <w:rFonts w:ascii="Times New Roman" w:eastAsia="Times New Roman" w:hAnsi="Times New Roman" w:cs="Times New Roman"/>
          <w:sz w:val="28"/>
          <w:szCs w:val="28"/>
          <w:lang w:val="en-US"/>
        </w:rPr>
        <w:t>edu</w:t>
      </w:r>
      <w:r w:rsidRPr="00966EA9">
        <w:rPr>
          <w:rFonts w:ascii="Times New Roman" w:eastAsia="Times New Roman" w:hAnsi="Times New Roman" w:cs="Times New Roman"/>
          <w:sz w:val="28"/>
          <w:szCs w:val="28"/>
        </w:rPr>
        <w:t>.</w:t>
      </w:r>
      <w:r w:rsidRPr="00966EA9">
        <w:rPr>
          <w:rFonts w:ascii="Times New Roman" w:eastAsia="Times New Roman" w:hAnsi="Times New Roman" w:cs="Times New Roman"/>
          <w:sz w:val="28"/>
          <w:szCs w:val="28"/>
          <w:lang w:val="en-US"/>
        </w:rPr>
        <w:t>cn</w:t>
      </w:r>
      <w:r w:rsidRPr="00966EA9">
        <w:rPr>
          <w:rFonts w:ascii="Times New Roman" w:eastAsia="Times New Roman" w:hAnsi="Times New Roman" w:cs="Times New Roman"/>
          <w:sz w:val="28"/>
          <w:szCs w:val="28"/>
        </w:rPr>
        <w:t>/</w:t>
      </w:r>
    </w:p>
    <w:p w:rsidR="00460332" w:rsidRPr="00966EA9" w:rsidRDefault="00460332" w:rsidP="00460332">
      <w:pPr>
        <w:pStyle w:val="a3"/>
        <w:numPr>
          <w:ilvl w:val="0"/>
          <w:numId w:val="15"/>
        </w:numPr>
        <w:tabs>
          <w:tab w:val="left" w:pos="236"/>
        </w:tabs>
        <w:spacing w:after="0" w:line="240" w:lineRule="auto"/>
        <w:contextualSpacing w:val="0"/>
        <w:jc w:val="both"/>
        <w:rPr>
          <w:rFonts w:ascii="Times New Roman" w:eastAsia="Times New Roman" w:hAnsi="Times New Roman" w:cs="Times New Roman"/>
          <w:sz w:val="28"/>
          <w:szCs w:val="28"/>
        </w:rPr>
      </w:pPr>
      <w:r w:rsidRPr="00966EA9">
        <w:rPr>
          <w:rFonts w:ascii="Times New Roman" w:eastAsia="Times New Roman" w:hAnsi="Times New Roman" w:cs="Times New Roman"/>
          <w:sz w:val="28"/>
          <w:szCs w:val="28"/>
          <w:lang w:val="en-US"/>
        </w:rPr>
        <w:t xml:space="preserve">The Office of Chinese Language Council International North America Office. </w:t>
      </w:r>
      <w:r w:rsidRPr="00966EA9">
        <w:rPr>
          <w:rFonts w:ascii="Times New Roman" w:eastAsia="Times New Roman" w:hAnsi="Times New Roman" w:cs="Times New Roman"/>
          <w:sz w:val="28"/>
          <w:szCs w:val="28"/>
        </w:rPr>
        <w:t>2014. Режим доступа: www.hanban.ca/hanban.php?lang=en (дата обращения: 17.08.2014).</w:t>
      </w:r>
    </w:p>
    <w:p w:rsidR="00460332" w:rsidRPr="00966EA9" w:rsidRDefault="00460332" w:rsidP="00460332">
      <w:pPr>
        <w:pStyle w:val="a3"/>
        <w:numPr>
          <w:ilvl w:val="0"/>
          <w:numId w:val="15"/>
        </w:numPr>
        <w:tabs>
          <w:tab w:val="left" w:pos="236"/>
        </w:tabs>
        <w:spacing w:after="0" w:line="240" w:lineRule="auto"/>
        <w:contextualSpacing w:val="0"/>
        <w:jc w:val="both"/>
        <w:rPr>
          <w:rFonts w:ascii="Times New Roman" w:eastAsia="Times New Roman" w:hAnsi="Times New Roman" w:cs="Times New Roman"/>
          <w:sz w:val="28"/>
          <w:szCs w:val="28"/>
        </w:rPr>
      </w:pPr>
      <w:r w:rsidRPr="00966EA9">
        <w:rPr>
          <w:rFonts w:ascii="Times New Roman" w:eastAsia="Times New Roman" w:hAnsi="Times New Roman" w:cs="Times New Roman"/>
          <w:sz w:val="28"/>
          <w:szCs w:val="28"/>
          <w:lang w:val="en-US"/>
        </w:rPr>
        <w:t xml:space="preserve">The Office of Chinese Language Council International North America Office. </w:t>
      </w:r>
      <w:r w:rsidRPr="00966EA9">
        <w:rPr>
          <w:rFonts w:ascii="Times New Roman" w:eastAsia="Times New Roman" w:hAnsi="Times New Roman" w:cs="Times New Roman"/>
          <w:sz w:val="28"/>
          <w:szCs w:val="28"/>
        </w:rPr>
        <w:t>2014. Режим доступа: www.hanban.ca/hanban.php?lang=en (дата обращения: 17.08.2014).</w:t>
      </w:r>
    </w:p>
    <w:p w:rsidR="007B2BFB" w:rsidRPr="00966EA9" w:rsidRDefault="00327846" w:rsidP="00327846">
      <w:pPr>
        <w:pStyle w:val="a3"/>
        <w:numPr>
          <w:ilvl w:val="0"/>
          <w:numId w:val="15"/>
        </w:numPr>
        <w:tabs>
          <w:tab w:val="left" w:pos="236"/>
        </w:tabs>
        <w:spacing w:after="0" w:line="240" w:lineRule="auto"/>
        <w:contextualSpacing w:val="0"/>
        <w:jc w:val="both"/>
        <w:rPr>
          <w:rFonts w:ascii="Times New Roman" w:eastAsia="Times New Roman" w:hAnsi="Times New Roman" w:cs="Times New Roman"/>
          <w:sz w:val="28"/>
          <w:szCs w:val="28"/>
        </w:rPr>
      </w:pPr>
      <w:r w:rsidRPr="00966EA9">
        <w:rPr>
          <w:rFonts w:ascii="Times New Roman" w:eastAsia="Times New Roman" w:hAnsi="Times New Roman" w:cs="Times New Roman"/>
          <w:bCs/>
          <w:sz w:val="28"/>
          <w:szCs w:val="28"/>
        </w:rPr>
        <w:t>А.Р. Аликберова</w:t>
      </w:r>
      <w:r w:rsidRPr="00966EA9">
        <w:rPr>
          <w:rFonts w:ascii="Times New Roman" w:eastAsia="Times New Roman" w:hAnsi="Times New Roman" w:cs="Times New Roman"/>
          <w:bCs/>
          <w:sz w:val="28"/>
          <w:szCs w:val="28"/>
          <w:lang w:val="kk-KZ"/>
        </w:rPr>
        <w:t xml:space="preserve">. </w:t>
      </w:r>
      <w:hyperlink r:id="rId8" w:tgtFrame="_blank" w:history="1">
        <w:r w:rsidR="007B2BFB" w:rsidRPr="00966EA9">
          <w:rPr>
            <w:rStyle w:val="a5"/>
            <w:rFonts w:ascii="Times New Roman" w:hAnsi="Times New Roman" w:cs="Times New Roman"/>
            <w:color w:val="auto"/>
            <w:sz w:val="28"/>
            <w:szCs w:val="28"/>
            <w:u w:val="none"/>
          </w:rPr>
          <w:t>Гуманитарная экспансия КНР на примере функционирования Институтов Конфуция в России // Materials of XI International Research and Practical Conference "Modern European Science - 2014". - Sheffield, UK. - Vol.5, pp.3-8. - 2014</w:t>
        </w:r>
      </w:hyperlink>
    </w:p>
    <w:p w:rsidR="00327846" w:rsidRPr="008414AF" w:rsidRDefault="00327846" w:rsidP="00327846">
      <w:pPr>
        <w:pStyle w:val="a3"/>
        <w:numPr>
          <w:ilvl w:val="0"/>
          <w:numId w:val="15"/>
        </w:numPr>
        <w:tabs>
          <w:tab w:val="left" w:pos="236"/>
        </w:tabs>
        <w:spacing w:after="0" w:line="240" w:lineRule="auto"/>
        <w:contextualSpacing w:val="0"/>
        <w:jc w:val="both"/>
        <w:rPr>
          <w:rFonts w:ascii="Times New Roman" w:eastAsia="Times New Roman" w:hAnsi="Times New Roman" w:cs="Times New Roman"/>
          <w:sz w:val="28"/>
          <w:szCs w:val="28"/>
          <w:lang w:val="en-US"/>
        </w:rPr>
      </w:pPr>
      <w:r w:rsidRPr="00966EA9">
        <w:rPr>
          <w:rFonts w:ascii="Times New Roman" w:eastAsia="Times New Roman" w:hAnsi="Times New Roman" w:cs="Times New Roman"/>
          <w:sz w:val="28"/>
          <w:szCs w:val="28"/>
          <w:lang w:val="en-US"/>
        </w:rPr>
        <w:t xml:space="preserve">Confucius Institute Headquarters (Hanban). </w:t>
      </w:r>
      <w:r w:rsidRPr="00966EA9">
        <w:rPr>
          <w:rFonts w:ascii="Times New Roman" w:eastAsia="Times New Roman" w:hAnsi="Times New Roman" w:cs="Times New Roman"/>
          <w:sz w:val="28"/>
          <w:szCs w:val="28"/>
        </w:rPr>
        <w:t>Режимдоступа</w:t>
      </w:r>
      <w:r w:rsidRPr="008414AF">
        <w:rPr>
          <w:rFonts w:ascii="Times New Roman" w:eastAsia="Times New Roman" w:hAnsi="Times New Roman" w:cs="Times New Roman"/>
          <w:sz w:val="28"/>
          <w:szCs w:val="28"/>
          <w:lang w:val="en-US"/>
        </w:rPr>
        <w:t xml:space="preserve">: </w:t>
      </w:r>
      <w:r w:rsidRPr="00966EA9">
        <w:rPr>
          <w:rFonts w:ascii="Times New Roman" w:eastAsia="Times New Roman" w:hAnsi="Times New Roman" w:cs="Times New Roman"/>
          <w:sz w:val="28"/>
          <w:szCs w:val="28"/>
          <w:lang w:val="en-US"/>
        </w:rPr>
        <w:t>www</w:t>
      </w:r>
      <w:r w:rsidRPr="008414AF">
        <w:rPr>
          <w:rFonts w:ascii="Times New Roman" w:eastAsia="Times New Roman" w:hAnsi="Times New Roman" w:cs="Times New Roman"/>
          <w:sz w:val="28"/>
          <w:szCs w:val="28"/>
          <w:lang w:val="en-US"/>
        </w:rPr>
        <w:t>.</w:t>
      </w:r>
      <w:r w:rsidRPr="00966EA9">
        <w:rPr>
          <w:rFonts w:ascii="Times New Roman" w:eastAsia="Times New Roman" w:hAnsi="Times New Roman" w:cs="Times New Roman"/>
          <w:sz w:val="28"/>
          <w:szCs w:val="28"/>
          <w:lang w:val="en-US"/>
        </w:rPr>
        <w:t>hanban</w:t>
      </w:r>
      <w:r w:rsidRPr="008414AF">
        <w:rPr>
          <w:rFonts w:ascii="Times New Roman" w:eastAsia="Times New Roman" w:hAnsi="Times New Roman" w:cs="Times New Roman"/>
          <w:sz w:val="28"/>
          <w:szCs w:val="28"/>
          <w:lang w:val="en-US"/>
        </w:rPr>
        <w:t>.</w:t>
      </w:r>
      <w:r w:rsidRPr="00966EA9">
        <w:rPr>
          <w:rFonts w:ascii="Times New Roman" w:eastAsia="Times New Roman" w:hAnsi="Times New Roman" w:cs="Times New Roman"/>
          <w:sz w:val="28"/>
          <w:szCs w:val="28"/>
          <w:lang w:val="en-US"/>
        </w:rPr>
        <w:t>edu</w:t>
      </w:r>
      <w:r w:rsidRPr="008414AF">
        <w:rPr>
          <w:rFonts w:ascii="Times New Roman" w:eastAsia="Times New Roman" w:hAnsi="Times New Roman" w:cs="Times New Roman"/>
          <w:sz w:val="28"/>
          <w:szCs w:val="28"/>
          <w:lang w:val="en-US"/>
        </w:rPr>
        <w:t>.</w:t>
      </w:r>
      <w:r w:rsidRPr="00966EA9">
        <w:rPr>
          <w:rFonts w:ascii="Times New Roman" w:eastAsia="Times New Roman" w:hAnsi="Times New Roman" w:cs="Times New Roman"/>
          <w:sz w:val="28"/>
          <w:szCs w:val="28"/>
          <w:lang w:val="en-US"/>
        </w:rPr>
        <w:t>cn</w:t>
      </w:r>
      <w:r w:rsidRPr="008414AF">
        <w:rPr>
          <w:rFonts w:ascii="Times New Roman" w:eastAsia="Times New Roman" w:hAnsi="Times New Roman" w:cs="Times New Roman"/>
          <w:sz w:val="28"/>
          <w:szCs w:val="28"/>
          <w:lang w:val="en-US"/>
        </w:rPr>
        <w:t xml:space="preserve"> (</w:t>
      </w:r>
      <w:r w:rsidRPr="00966EA9">
        <w:rPr>
          <w:rFonts w:ascii="Times New Roman" w:eastAsia="Times New Roman" w:hAnsi="Times New Roman" w:cs="Times New Roman"/>
          <w:sz w:val="28"/>
          <w:szCs w:val="28"/>
        </w:rPr>
        <w:t>дата</w:t>
      </w:r>
      <w:r w:rsidRPr="00966EA9">
        <w:rPr>
          <w:rFonts w:ascii="Times New Roman" w:eastAsia="Times New Roman" w:hAnsi="Times New Roman" w:cs="Times New Roman"/>
          <w:sz w:val="28"/>
          <w:szCs w:val="28"/>
          <w:lang w:val="kk-KZ"/>
        </w:rPr>
        <w:t xml:space="preserve"> </w:t>
      </w:r>
      <w:r w:rsidRPr="00966EA9">
        <w:rPr>
          <w:rFonts w:ascii="Times New Roman" w:eastAsia="Times New Roman" w:hAnsi="Times New Roman" w:cs="Times New Roman"/>
          <w:sz w:val="28"/>
          <w:szCs w:val="28"/>
        </w:rPr>
        <w:t>обращения</w:t>
      </w:r>
      <w:r w:rsidRPr="008414AF">
        <w:rPr>
          <w:rFonts w:ascii="Times New Roman" w:eastAsia="Times New Roman" w:hAnsi="Times New Roman" w:cs="Times New Roman"/>
          <w:sz w:val="28"/>
          <w:szCs w:val="28"/>
          <w:lang w:val="en-US"/>
        </w:rPr>
        <w:t>: 07.11.2018).</w:t>
      </w:r>
    </w:p>
    <w:p w:rsidR="00327846" w:rsidRPr="00966EA9" w:rsidRDefault="00327846" w:rsidP="00327846">
      <w:pPr>
        <w:pStyle w:val="a3"/>
        <w:numPr>
          <w:ilvl w:val="0"/>
          <w:numId w:val="15"/>
        </w:numPr>
        <w:tabs>
          <w:tab w:val="left" w:pos="236"/>
        </w:tabs>
        <w:spacing w:after="0" w:line="240" w:lineRule="auto"/>
        <w:contextualSpacing w:val="0"/>
        <w:jc w:val="both"/>
        <w:rPr>
          <w:rFonts w:ascii="Times New Roman" w:eastAsia="Times New Roman" w:hAnsi="Times New Roman" w:cs="Times New Roman"/>
          <w:sz w:val="28"/>
          <w:szCs w:val="28"/>
        </w:rPr>
      </w:pPr>
      <w:r w:rsidRPr="00966EA9">
        <w:rPr>
          <w:rFonts w:ascii="Times New Roman" w:eastAsia="Times New Roman" w:hAnsi="Times New Roman" w:cs="Times New Roman"/>
          <w:sz w:val="28"/>
          <w:szCs w:val="28"/>
          <w:lang w:val="kk-KZ"/>
        </w:rPr>
        <w:t xml:space="preserve">530 Институтов Конфуция созданы в 149 странах мира </w:t>
      </w:r>
      <w:hyperlink r:id="rId9" w:history="1">
        <w:r w:rsidRPr="00966EA9">
          <w:rPr>
            <w:rStyle w:val="a5"/>
            <w:rFonts w:ascii="Times New Roman" w:eastAsia="Times New Roman" w:hAnsi="Times New Roman" w:cs="Times New Roman"/>
            <w:color w:val="auto"/>
            <w:sz w:val="28"/>
            <w:szCs w:val="28"/>
            <w:u w:val="none"/>
            <w:lang w:val="en-US"/>
          </w:rPr>
          <w:t>http</w:t>
        </w:r>
        <w:r w:rsidRPr="00966EA9">
          <w:rPr>
            <w:rStyle w:val="a5"/>
            <w:rFonts w:ascii="Times New Roman" w:eastAsia="Times New Roman" w:hAnsi="Times New Roman" w:cs="Times New Roman"/>
            <w:color w:val="auto"/>
            <w:sz w:val="28"/>
            <w:szCs w:val="28"/>
            <w:u w:val="none"/>
          </w:rPr>
          <w:t>://</w:t>
        </w:r>
        <w:r w:rsidRPr="00966EA9">
          <w:rPr>
            <w:rStyle w:val="a5"/>
            <w:rFonts w:ascii="Times New Roman" w:eastAsia="Times New Roman" w:hAnsi="Times New Roman" w:cs="Times New Roman"/>
            <w:color w:val="auto"/>
            <w:sz w:val="28"/>
            <w:szCs w:val="28"/>
            <w:u w:val="none"/>
            <w:lang w:val="en-US"/>
          </w:rPr>
          <w:t>russian</w:t>
        </w:r>
        <w:r w:rsidRPr="00966EA9">
          <w:rPr>
            <w:rStyle w:val="a5"/>
            <w:rFonts w:ascii="Times New Roman" w:eastAsia="Times New Roman" w:hAnsi="Times New Roman" w:cs="Times New Roman"/>
            <w:color w:val="auto"/>
            <w:sz w:val="28"/>
            <w:szCs w:val="28"/>
            <w:u w:val="none"/>
          </w:rPr>
          <w:t>.</w:t>
        </w:r>
        <w:r w:rsidRPr="00966EA9">
          <w:rPr>
            <w:rStyle w:val="a5"/>
            <w:rFonts w:ascii="Times New Roman" w:eastAsia="Times New Roman" w:hAnsi="Times New Roman" w:cs="Times New Roman"/>
            <w:color w:val="auto"/>
            <w:sz w:val="28"/>
            <w:szCs w:val="28"/>
            <w:u w:val="none"/>
            <w:lang w:val="en-US"/>
          </w:rPr>
          <w:t>news</w:t>
        </w:r>
        <w:r w:rsidRPr="00966EA9">
          <w:rPr>
            <w:rStyle w:val="a5"/>
            <w:rFonts w:ascii="Times New Roman" w:eastAsia="Times New Roman" w:hAnsi="Times New Roman" w:cs="Times New Roman"/>
            <w:color w:val="auto"/>
            <w:sz w:val="28"/>
            <w:szCs w:val="28"/>
            <w:u w:val="none"/>
          </w:rPr>
          <w:t>.</w:t>
        </w:r>
        <w:r w:rsidRPr="00966EA9">
          <w:rPr>
            <w:rStyle w:val="a5"/>
            <w:rFonts w:ascii="Times New Roman" w:eastAsia="Times New Roman" w:hAnsi="Times New Roman" w:cs="Times New Roman"/>
            <w:color w:val="auto"/>
            <w:sz w:val="28"/>
            <w:szCs w:val="28"/>
            <w:u w:val="none"/>
            <w:lang w:val="en-US"/>
          </w:rPr>
          <w:t>cn</w:t>
        </w:r>
        <w:r w:rsidRPr="00966EA9">
          <w:rPr>
            <w:rStyle w:val="a5"/>
            <w:rFonts w:ascii="Times New Roman" w:eastAsia="Times New Roman" w:hAnsi="Times New Roman" w:cs="Times New Roman"/>
            <w:color w:val="auto"/>
            <w:sz w:val="28"/>
            <w:szCs w:val="28"/>
            <w:u w:val="none"/>
          </w:rPr>
          <w:t>/2018-09/29/</w:t>
        </w:r>
        <w:r w:rsidRPr="00966EA9">
          <w:rPr>
            <w:rStyle w:val="a5"/>
            <w:rFonts w:ascii="Times New Roman" w:eastAsia="Times New Roman" w:hAnsi="Times New Roman" w:cs="Times New Roman"/>
            <w:color w:val="auto"/>
            <w:sz w:val="28"/>
            <w:szCs w:val="28"/>
            <w:u w:val="none"/>
            <w:lang w:val="en-US"/>
          </w:rPr>
          <w:t>c</w:t>
        </w:r>
        <w:r w:rsidRPr="00966EA9">
          <w:rPr>
            <w:rStyle w:val="a5"/>
            <w:rFonts w:ascii="Times New Roman" w:eastAsia="Times New Roman" w:hAnsi="Times New Roman" w:cs="Times New Roman"/>
            <w:color w:val="auto"/>
            <w:sz w:val="28"/>
            <w:szCs w:val="28"/>
            <w:u w:val="none"/>
          </w:rPr>
          <w:t>_137501832.</w:t>
        </w:r>
        <w:r w:rsidRPr="00966EA9">
          <w:rPr>
            <w:rStyle w:val="a5"/>
            <w:rFonts w:ascii="Times New Roman" w:eastAsia="Times New Roman" w:hAnsi="Times New Roman" w:cs="Times New Roman"/>
            <w:color w:val="auto"/>
            <w:sz w:val="28"/>
            <w:szCs w:val="28"/>
            <w:u w:val="none"/>
            <w:lang w:val="en-US"/>
          </w:rPr>
          <w:t>htm</w:t>
        </w:r>
      </w:hyperlink>
    </w:p>
    <w:p w:rsidR="00327846" w:rsidRPr="00966EA9" w:rsidRDefault="00327846" w:rsidP="00327846">
      <w:pPr>
        <w:pStyle w:val="a3"/>
        <w:numPr>
          <w:ilvl w:val="0"/>
          <w:numId w:val="15"/>
        </w:numPr>
        <w:tabs>
          <w:tab w:val="left" w:pos="236"/>
        </w:tabs>
        <w:spacing w:after="0" w:line="240" w:lineRule="auto"/>
        <w:contextualSpacing w:val="0"/>
        <w:jc w:val="both"/>
        <w:rPr>
          <w:rFonts w:ascii="Times New Roman" w:eastAsia="Times New Roman" w:hAnsi="Times New Roman" w:cs="Times New Roman"/>
          <w:sz w:val="28"/>
          <w:szCs w:val="28"/>
        </w:rPr>
      </w:pPr>
      <w:r w:rsidRPr="00966EA9">
        <w:rPr>
          <w:rFonts w:ascii="Times New Roman" w:eastAsia="Times New Roman" w:hAnsi="Times New Roman" w:cs="Times New Roman"/>
          <w:sz w:val="28"/>
          <w:szCs w:val="28"/>
        </w:rPr>
        <w:t xml:space="preserve">Жиньштп. [Электронный ресурс] // Официальный сайт Жэньминь интернета. </w:t>
      </w:r>
      <w:r w:rsidRPr="00966EA9">
        <w:rPr>
          <w:rFonts w:ascii="Times New Roman" w:eastAsia="SimSun" w:hAnsi="Times New Roman" w:cs="Times New Roman"/>
          <w:sz w:val="28"/>
          <w:szCs w:val="28"/>
        </w:rPr>
        <w:t>－</w:t>
      </w:r>
      <w:r w:rsidRPr="00966EA9">
        <w:rPr>
          <w:rFonts w:ascii="Times New Roman" w:eastAsia="Times New Roman" w:hAnsi="Times New Roman" w:cs="Times New Roman"/>
          <w:sz w:val="28"/>
          <w:szCs w:val="28"/>
        </w:rPr>
        <w:t xml:space="preserve">Режим доступа: </w:t>
      </w:r>
      <w:hyperlink r:id="rId10" w:history="1">
        <w:r w:rsidRPr="00966EA9">
          <w:rPr>
            <w:rStyle w:val="a5"/>
            <w:rFonts w:ascii="Times New Roman" w:eastAsia="Times New Roman" w:hAnsi="Times New Roman" w:cs="Times New Roman"/>
            <w:color w:val="auto"/>
            <w:sz w:val="28"/>
            <w:szCs w:val="28"/>
            <w:u w:val="none"/>
          </w:rPr>
          <w:t>http://edu.people.com.cn/n/2014/0928/c367001-25754689.html</w:t>
        </w:r>
      </w:hyperlink>
    </w:p>
    <w:p w:rsidR="00B0755A" w:rsidRPr="00966EA9" w:rsidRDefault="00B0755A" w:rsidP="00B0755A">
      <w:pPr>
        <w:pStyle w:val="a3"/>
        <w:numPr>
          <w:ilvl w:val="0"/>
          <w:numId w:val="15"/>
        </w:numPr>
        <w:tabs>
          <w:tab w:val="left" w:pos="236"/>
        </w:tabs>
        <w:spacing w:after="0" w:line="240" w:lineRule="auto"/>
        <w:contextualSpacing w:val="0"/>
        <w:jc w:val="both"/>
        <w:rPr>
          <w:rFonts w:ascii="Times New Roman" w:eastAsia="Times New Roman" w:hAnsi="Times New Roman" w:cs="Times New Roman"/>
          <w:sz w:val="28"/>
          <w:szCs w:val="28"/>
        </w:rPr>
      </w:pPr>
      <w:r w:rsidRPr="00966EA9">
        <w:rPr>
          <w:rFonts w:ascii="Times New Roman" w:eastAsia="Times New Roman" w:hAnsi="Times New Roman" w:cs="Times New Roman"/>
          <w:sz w:val="28"/>
          <w:szCs w:val="28"/>
          <w:lang w:val="kk-KZ"/>
        </w:rPr>
        <w:t>Председатель КНР Си Цзиньпин провел беседу с немецкими синологами и представителями преподавательского совета и слушателей Института Конфуция//Институт Конфуция, вып. 24, 2014, С.5.</w:t>
      </w:r>
    </w:p>
    <w:p w:rsidR="00B0755A" w:rsidRPr="00966EA9" w:rsidRDefault="00B0755A" w:rsidP="00B0755A">
      <w:pPr>
        <w:pStyle w:val="a3"/>
        <w:numPr>
          <w:ilvl w:val="0"/>
          <w:numId w:val="15"/>
        </w:numPr>
        <w:tabs>
          <w:tab w:val="left" w:pos="236"/>
        </w:tabs>
        <w:spacing w:after="0" w:line="240" w:lineRule="auto"/>
        <w:contextualSpacing w:val="0"/>
        <w:jc w:val="both"/>
        <w:rPr>
          <w:rStyle w:val="a5"/>
          <w:rFonts w:ascii="Times New Roman" w:eastAsia="Times New Roman" w:hAnsi="Times New Roman" w:cs="Times New Roman"/>
          <w:color w:val="auto"/>
          <w:sz w:val="28"/>
          <w:szCs w:val="28"/>
          <w:u w:val="none"/>
        </w:rPr>
      </w:pPr>
      <w:r w:rsidRPr="00966EA9">
        <w:rPr>
          <w:rFonts w:ascii="Times New Roman" w:eastAsia="Times New Roman" w:hAnsi="Times New Roman" w:cs="Times New Roman"/>
          <w:sz w:val="28"/>
          <w:szCs w:val="28"/>
        </w:rPr>
        <w:t>План развития Института Конфуция на 2012–2020 гг. [Электронный ресурс] //Официальный сайт Ханьбань.</w:t>
      </w:r>
      <w:r w:rsidRPr="00966EA9">
        <w:rPr>
          <w:rFonts w:ascii="Times New Roman" w:eastAsia="Times New Roman" w:hAnsi="Times New Roman" w:cs="Times New Roman"/>
          <w:sz w:val="28"/>
          <w:szCs w:val="28"/>
          <w:lang w:val="kk-KZ"/>
        </w:rPr>
        <w:t xml:space="preserve"> </w:t>
      </w:r>
      <w:r w:rsidRPr="00966EA9">
        <w:rPr>
          <w:rFonts w:ascii="Times New Roman" w:eastAsia="Times New Roman" w:hAnsi="Times New Roman" w:cs="Times New Roman"/>
          <w:sz w:val="28"/>
          <w:szCs w:val="28"/>
        </w:rPr>
        <w:t>-</w:t>
      </w:r>
      <w:r w:rsidRPr="00966EA9">
        <w:rPr>
          <w:rFonts w:ascii="Times New Roman" w:eastAsia="Times New Roman" w:hAnsi="Times New Roman" w:cs="Times New Roman"/>
          <w:sz w:val="28"/>
          <w:szCs w:val="28"/>
          <w:lang w:val="kk-KZ"/>
        </w:rPr>
        <w:t xml:space="preserve"> </w:t>
      </w:r>
      <w:r w:rsidRPr="00966EA9">
        <w:rPr>
          <w:rFonts w:ascii="Times New Roman" w:eastAsia="Times New Roman" w:hAnsi="Times New Roman" w:cs="Times New Roman"/>
          <w:sz w:val="28"/>
          <w:szCs w:val="28"/>
        </w:rPr>
        <w:t xml:space="preserve">Режим доступа: </w:t>
      </w:r>
      <w:hyperlink r:id="rId11" w:history="1">
        <w:r w:rsidRPr="00966EA9">
          <w:rPr>
            <w:rStyle w:val="a5"/>
            <w:rFonts w:ascii="Times New Roman" w:eastAsia="Times New Roman" w:hAnsi="Times New Roman" w:cs="Times New Roman"/>
            <w:color w:val="auto"/>
            <w:sz w:val="28"/>
            <w:szCs w:val="28"/>
            <w:u w:val="none"/>
          </w:rPr>
          <w:t>http://www.hanban.edu.cn/article/2013-</w:t>
        </w:r>
      </w:hyperlink>
      <w:hyperlink r:id="rId12" w:history="1">
        <w:r w:rsidRPr="00966EA9">
          <w:rPr>
            <w:rStyle w:val="a5"/>
            <w:rFonts w:ascii="Times New Roman" w:eastAsia="Times New Roman" w:hAnsi="Times New Roman" w:cs="Times New Roman"/>
            <w:color w:val="auto"/>
            <w:sz w:val="28"/>
            <w:szCs w:val="28"/>
            <w:u w:val="none"/>
          </w:rPr>
          <w:t>02/28/content_486129.htm</w:t>
        </w:r>
      </w:hyperlink>
    </w:p>
    <w:p w:rsidR="00693C49" w:rsidRPr="00966EA9" w:rsidRDefault="00693C49" w:rsidP="00693C49">
      <w:pPr>
        <w:pStyle w:val="a3"/>
        <w:numPr>
          <w:ilvl w:val="0"/>
          <w:numId w:val="15"/>
        </w:numPr>
        <w:tabs>
          <w:tab w:val="left" w:pos="236"/>
        </w:tabs>
        <w:spacing w:after="0" w:line="240" w:lineRule="auto"/>
        <w:contextualSpacing w:val="0"/>
        <w:jc w:val="both"/>
        <w:rPr>
          <w:rStyle w:val="a5"/>
          <w:rFonts w:ascii="Times New Roman" w:eastAsia="Times New Roman" w:hAnsi="Times New Roman" w:cs="Times New Roman"/>
          <w:color w:val="auto"/>
          <w:sz w:val="28"/>
          <w:szCs w:val="28"/>
          <w:u w:val="none"/>
          <w:lang w:val="en-US"/>
        </w:rPr>
      </w:pPr>
      <w:r w:rsidRPr="00966EA9">
        <w:rPr>
          <w:rFonts w:ascii="Times New Roman" w:eastAsia="Times New Roman" w:hAnsi="Times New Roman" w:cs="Times New Roman"/>
          <w:sz w:val="28"/>
          <w:szCs w:val="28"/>
          <w:lang w:val="en-GB"/>
        </w:rPr>
        <w:t>Joseph S. Nye, Jr. Think Again: Soft Power [</w:t>
      </w:r>
      <w:r w:rsidRPr="00966EA9">
        <w:rPr>
          <w:rFonts w:ascii="Times New Roman" w:eastAsia="Times New Roman" w:hAnsi="Times New Roman" w:cs="Times New Roman"/>
          <w:sz w:val="28"/>
          <w:szCs w:val="28"/>
        </w:rPr>
        <w:t>Электронныйресурс</w:t>
      </w:r>
      <w:r w:rsidRPr="00966EA9">
        <w:rPr>
          <w:rFonts w:ascii="Times New Roman" w:eastAsia="Times New Roman" w:hAnsi="Times New Roman" w:cs="Times New Roman"/>
          <w:sz w:val="28"/>
          <w:szCs w:val="28"/>
          <w:lang w:val="en-GB"/>
        </w:rPr>
        <w:t xml:space="preserve">] // Official website Foreign </w:t>
      </w:r>
      <w:r w:rsidRPr="00966EA9">
        <w:rPr>
          <w:rFonts w:ascii="Times New Roman" w:eastAsia="Times New Roman" w:hAnsi="Times New Roman" w:cs="Times New Roman"/>
          <w:sz w:val="28"/>
          <w:szCs w:val="28"/>
          <w:lang w:val="en-US"/>
        </w:rPr>
        <w:t>Policy.</w:t>
      </w:r>
      <w:r w:rsidRPr="00966EA9">
        <w:rPr>
          <w:rFonts w:ascii="Times New Roman" w:eastAsia="SimSun" w:hAnsi="Times New Roman" w:cs="Times New Roman"/>
          <w:sz w:val="28"/>
          <w:szCs w:val="28"/>
          <w:lang w:val="en-US"/>
        </w:rPr>
        <w:t>－</w:t>
      </w:r>
      <w:r w:rsidRPr="00966EA9">
        <w:rPr>
          <w:rFonts w:ascii="Times New Roman" w:eastAsia="Times New Roman" w:hAnsi="Times New Roman" w:cs="Times New Roman"/>
          <w:sz w:val="28"/>
          <w:szCs w:val="28"/>
        </w:rPr>
        <w:t>Режим</w:t>
      </w:r>
      <w:r w:rsidRPr="00966EA9">
        <w:rPr>
          <w:rFonts w:ascii="Times New Roman" w:eastAsia="Times New Roman" w:hAnsi="Times New Roman" w:cs="Times New Roman"/>
          <w:sz w:val="28"/>
          <w:szCs w:val="28"/>
          <w:lang w:val="en-US"/>
        </w:rPr>
        <w:t xml:space="preserve"> </w:t>
      </w:r>
      <w:r w:rsidRPr="00966EA9">
        <w:rPr>
          <w:rFonts w:ascii="Times New Roman" w:eastAsia="Times New Roman" w:hAnsi="Times New Roman" w:cs="Times New Roman"/>
          <w:sz w:val="28"/>
          <w:szCs w:val="28"/>
        </w:rPr>
        <w:t>доступа</w:t>
      </w:r>
      <w:r w:rsidRPr="00966EA9">
        <w:rPr>
          <w:rFonts w:ascii="Times New Roman" w:eastAsia="Times New Roman" w:hAnsi="Times New Roman" w:cs="Times New Roman"/>
          <w:sz w:val="28"/>
          <w:szCs w:val="28"/>
          <w:lang w:val="en-US"/>
        </w:rPr>
        <w:t xml:space="preserve">: </w:t>
      </w:r>
      <w:hyperlink r:id="rId13" w:history="1">
        <w:r w:rsidRPr="00966EA9">
          <w:rPr>
            <w:rStyle w:val="a5"/>
            <w:rFonts w:ascii="Times New Roman" w:eastAsia="Times New Roman" w:hAnsi="Times New Roman" w:cs="Times New Roman"/>
            <w:color w:val="auto"/>
            <w:sz w:val="28"/>
            <w:szCs w:val="28"/>
            <w:u w:val="none"/>
            <w:lang w:val="en-US"/>
          </w:rPr>
          <w:t>http://foreignpolicy.com/2006/02/23/think-again-soft-power/</w:t>
        </w:r>
      </w:hyperlink>
    </w:p>
    <w:p w:rsidR="00693C49" w:rsidRPr="00966EA9" w:rsidRDefault="00693C49" w:rsidP="00693C49">
      <w:pPr>
        <w:pStyle w:val="a3"/>
        <w:numPr>
          <w:ilvl w:val="0"/>
          <w:numId w:val="15"/>
        </w:numPr>
        <w:tabs>
          <w:tab w:val="left" w:pos="236"/>
        </w:tabs>
        <w:spacing w:after="0" w:line="240" w:lineRule="auto"/>
        <w:contextualSpacing w:val="0"/>
        <w:jc w:val="both"/>
        <w:rPr>
          <w:rStyle w:val="a5"/>
          <w:rFonts w:ascii="Times New Roman" w:eastAsia="Times New Roman" w:hAnsi="Times New Roman" w:cs="Times New Roman"/>
          <w:color w:val="auto"/>
          <w:sz w:val="28"/>
          <w:szCs w:val="28"/>
          <w:u w:val="none"/>
          <w:lang w:val="en-US"/>
        </w:rPr>
      </w:pPr>
      <w:r w:rsidRPr="00966EA9">
        <w:rPr>
          <w:rFonts w:ascii="Times New Roman" w:eastAsia="Times New Roman" w:hAnsi="Times New Roman" w:cs="Times New Roman"/>
          <w:sz w:val="28"/>
          <w:szCs w:val="28"/>
          <w:lang w:val="en-GB"/>
        </w:rPr>
        <w:lastRenderedPageBreak/>
        <w:t xml:space="preserve">Xu Lin was elected as the top 50 most influential people in relations between China and the U.S. </w:t>
      </w:r>
      <w:r w:rsidRPr="00966EA9">
        <w:rPr>
          <w:rFonts w:ascii="Times New Roman" w:eastAsia="Times New Roman" w:hAnsi="Times New Roman" w:cs="Times New Roman"/>
          <w:sz w:val="28"/>
          <w:szCs w:val="28"/>
          <w:lang w:val="en-US"/>
        </w:rPr>
        <w:t>[</w:t>
      </w:r>
      <w:r w:rsidRPr="00966EA9">
        <w:rPr>
          <w:rFonts w:ascii="Times New Roman" w:eastAsia="Times New Roman" w:hAnsi="Times New Roman" w:cs="Times New Roman"/>
          <w:sz w:val="28"/>
          <w:szCs w:val="28"/>
        </w:rPr>
        <w:t>Электронный</w:t>
      </w:r>
      <w:r w:rsidRPr="00966EA9">
        <w:rPr>
          <w:rFonts w:ascii="Times New Roman" w:eastAsia="Times New Roman" w:hAnsi="Times New Roman" w:cs="Times New Roman"/>
          <w:sz w:val="28"/>
          <w:szCs w:val="28"/>
          <w:lang w:val="en-US"/>
        </w:rPr>
        <w:tab/>
      </w:r>
      <w:r w:rsidRPr="00966EA9">
        <w:rPr>
          <w:rFonts w:ascii="Times New Roman" w:eastAsia="Times New Roman" w:hAnsi="Times New Roman" w:cs="Times New Roman"/>
          <w:sz w:val="28"/>
          <w:szCs w:val="28"/>
        </w:rPr>
        <w:t>ресурс</w:t>
      </w:r>
      <w:r w:rsidRPr="00966EA9">
        <w:rPr>
          <w:rFonts w:ascii="Times New Roman" w:eastAsia="Times New Roman" w:hAnsi="Times New Roman" w:cs="Times New Roman"/>
          <w:sz w:val="28"/>
          <w:szCs w:val="28"/>
          <w:lang w:val="en-US"/>
        </w:rPr>
        <w:t>]</w:t>
      </w:r>
      <w:r w:rsidRPr="00966EA9">
        <w:rPr>
          <w:rFonts w:ascii="Times New Roman" w:eastAsia="Times New Roman" w:hAnsi="Times New Roman" w:cs="Times New Roman"/>
          <w:sz w:val="28"/>
          <w:szCs w:val="28"/>
          <w:lang w:val="en-US"/>
        </w:rPr>
        <w:tab/>
        <w:t>//</w:t>
      </w:r>
      <w:r w:rsidRPr="00966EA9">
        <w:rPr>
          <w:rFonts w:ascii="Times New Roman" w:eastAsia="Times New Roman" w:hAnsi="Times New Roman" w:cs="Times New Roman"/>
          <w:sz w:val="28"/>
          <w:szCs w:val="28"/>
        </w:rPr>
        <w:t>Официальный</w:t>
      </w:r>
      <w:r w:rsidRPr="00966EA9">
        <w:rPr>
          <w:rFonts w:ascii="Times New Roman" w:eastAsia="Times New Roman" w:hAnsi="Times New Roman" w:cs="Times New Roman"/>
          <w:sz w:val="28"/>
          <w:szCs w:val="28"/>
          <w:lang w:val="en-US"/>
        </w:rPr>
        <w:tab/>
      </w:r>
      <w:r w:rsidRPr="00966EA9">
        <w:rPr>
          <w:rFonts w:ascii="Times New Roman" w:eastAsia="Times New Roman" w:hAnsi="Times New Roman" w:cs="Times New Roman"/>
          <w:sz w:val="28"/>
          <w:szCs w:val="28"/>
        </w:rPr>
        <w:t>сайт</w:t>
      </w:r>
      <w:r w:rsidRPr="00966EA9">
        <w:rPr>
          <w:rFonts w:ascii="Times New Roman" w:eastAsia="Times New Roman" w:hAnsi="Times New Roman" w:cs="Times New Roman"/>
          <w:sz w:val="28"/>
          <w:szCs w:val="28"/>
          <w:lang w:val="en-US"/>
        </w:rPr>
        <w:tab/>
      </w:r>
      <w:r w:rsidRPr="00966EA9">
        <w:rPr>
          <w:rFonts w:ascii="Times New Roman" w:eastAsia="Times New Roman" w:hAnsi="Times New Roman" w:cs="Times New Roman"/>
          <w:sz w:val="28"/>
          <w:szCs w:val="28"/>
        </w:rPr>
        <w:t>Ханьбань</w:t>
      </w:r>
      <w:r w:rsidRPr="00966EA9">
        <w:rPr>
          <w:rFonts w:ascii="Times New Roman" w:eastAsia="Times New Roman" w:hAnsi="Times New Roman" w:cs="Times New Roman"/>
          <w:sz w:val="28"/>
          <w:szCs w:val="28"/>
          <w:lang w:val="en-US"/>
        </w:rPr>
        <w:tab/>
      </w:r>
      <w:r w:rsidRPr="00966EA9">
        <w:rPr>
          <w:rFonts w:ascii="Times New Roman" w:eastAsia="SimSun" w:hAnsi="Times New Roman" w:cs="Times New Roman"/>
          <w:sz w:val="28"/>
          <w:szCs w:val="28"/>
          <w:lang w:val="en-US"/>
        </w:rPr>
        <w:t>－</w:t>
      </w:r>
      <w:r w:rsidRPr="00966EA9">
        <w:rPr>
          <w:rFonts w:ascii="Times New Roman" w:eastAsia="Times New Roman" w:hAnsi="Times New Roman" w:cs="Times New Roman"/>
          <w:sz w:val="28"/>
          <w:szCs w:val="28"/>
        </w:rPr>
        <w:t>Режим</w:t>
      </w:r>
      <w:r w:rsidRPr="00966EA9">
        <w:rPr>
          <w:rFonts w:ascii="Times New Roman" w:eastAsia="Times New Roman" w:hAnsi="Times New Roman" w:cs="Times New Roman"/>
          <w:sz w:val="28"/>
          <w:szCs w:val="28"/>
          <w:lang w:val="en-US"/>
        </w:rPr>
        <w:tab/>
      </w:r>
      <w:r w:rsidRPr="00966EA9">
        <w:rPr>
          <w:rFonts w:ascii="Times New Roman" w:eastAsia="Times New Roman" w:hAnsi="Times New Roman" w:cs="Times New Roman"/>
          <w:sz w:val="28"/>
          <w:szCs w:val="28"/>
        </w:rPr>
        <w:t>доступа</w:t>
      </w:r>
      <w:r w:rsidRPr="00966EA9">
        <w:rPr>
          <w:rFonts w:ascii="Times New Roman" w:eastAsia="Times New Roman" w:hAnsi="Times New Roman" w:cs="Times New Roman"/>
          <w:sz w:val="28"/>
          <w:szCs w:val="28"/>
          <w:lang w:val="en-US"/>
        </w:rPr>
        <w:t>:</w:t>
      </w:r>
      <w:r w:rsidRPr="00966EA9">
        <w:rPr>
          <w:rFonts w:ascii="Times New Roman" w:eastAsia="Times New Roman" w:hAnsi="Times New Roman" w:cs="Times New Roman"/>
          <w:sz w:val="28"/>
          <w:szCs w:val="28"/>
          <w:lang w:val="kk-KZ"/>
        </w:rPr>
        <w:t xml:space="preserve"> </w:t>
      </w:r>
      <w:hyperlink r:id="rId14" w:history="1">
        <w:r w:rsidRPr="00966EA9">
          <w:rPr>
            <w:rStyle w:val="a5"/>
            <w:rFonts w:ascii="Times New Roman" w:eastAsia="Times New Roman" w:hAnsi="Times New Roman" w:cs="Times New Roman"/>
            <w:color w:val="auto"/>
            <w:sz w:val="28"/>
            <w:szCs w:val="28"/>
            <w:u w:val="none"/>
            <w:lang w:val="en-US"/>
          </w:rPr>
          <w:t>http://www.chinese.cn/hanban/article/2015-01/26/content_571828.htm</w:t>
        </w:r>
      </w:hyperlink>
    </w:p>
    <w:p w:rsidR="00693C49" w:rsidRPr="00966EA9" w:rsidRDefault="00693C49" w:rsidP="00693C49">
      <w:pPr>
        <w:pStyle w:val="a3"/>
        <w:numPr>
          <w:ilvl w:val="0"/>
          <w:numId w:val="15"/>
        </w:numPr>
        <w:tabs>
          <w:tab w:val="left" w:pos="236"/>
        </w:tabs>
        <w:spacing w:after="0" w:line="240" w:lineRule="auto"/>
        <w:contextualSpacing w:val="0"/>
        <w:jc w:val="both"/>
        <w:rPr>
          <w:rFonts w:ascii="Times New Roman" w:eastAsia="Times New Roman" w:hAnsi="Times New Roman" w:cs="Times New Roman"/>
          <w:sz w:val="28"/>
          <w:szCs w:val="28"/>
        </w:rPr>
      </w:pPr>
      <w:r w:rsidRPr="00966EA9">
        <w:rPr>
          <w:rFonts w:ascii="Times New Roman" w:eastAsia="Times New Roman" w:hAnsi="Times New Roman" w:cs="Times New Roman"/>
          <w:sz w:val="28"/>
          <w:szCs w:val="28"/>
        </w:rPr>
        <w:t xml:space="preserve">Выступление Лю Яндонг на церемонии открытия 9-ой глобальной Конференции Института Конфуция. [Электронный ресурс] // Официальный сайт Агентства Синьхуа. </w:t>
      </w:r>
      <w:r w:rsidRPr="00966EA9">
        <w:rPr>
          <w:rFonts w:ascii="Times New Roman" w:eastAsia="SimSun" w:hAnsi="Times New Roman" w:cs="Times New Roman"/>
          <w:sz w:val="28"/>
          <w:szCs w:val="28"/>
        </w:rPr>
        <w:t>－</w:t>
      </w:r>
      <w:r w:rsidRPr="00966EA9">
        <w:rPr>
          <w:rFonts w:ascii="Times New Roman" w:eastAsia="Times New Roman" w:hAnsi="Times New Roman" w:cs="Times New Roman"/>
          <w:sz w:val="28"/>
          <w:szCs w:val="28"/>
        </w:rPr>
        <w:t xml:space="preserve"> Режим доступа: </w:t>
      </w:r>
      <w:hyperlink r:id="rId15" w:history="1">
        <w:r w:rsidRPr="00966EA9">
          <w:rPr>
            <w:rStyle w:val="a5"/>
            <w:rFonts w:ascii="Times New Roman" w:eastAsia="Times New Roman" w:hAnsi="Times New Roman" w:cs="Times New Roman"/>
            <w:color w:val="auto"/>
            <w:sz w:val="28"/>
            <w:szCs w:val="28"/>
            <w:u w:val="none"/>
          </w:rPr>
          <w:t>http://news.xinhuanet.com/politics/2014-12/07/c_1113550855.htm</w:t>
        </w:r>
      </w:hyperlink>
    </w:p>
    <w:p w:rsidR="00693C49" w:rsidRPr="00966EA9" w:rsidRDefault="00693C49" w:rsidP="00693C49">
      <w:pPr>
        <w:pStyle w:val="a3"/>
        <w:numPr>
          <w:ilvl w:val="0"/>
          <w:numId w:val="15"/>
        </w:numPr>
        <w:tabs>
          <w:tab w:val="left" w:pos="236"/>
        </w:tabs>
        <w:spacing w:after="0" w:line="240" w:lineRule="auto"/>
        <w:contextualSpacing w:val="0"/>
        <w:jc w:val="both"/>
        <w:rPr>
          <w:rStyle w:val="a5"/>
          <w:rFonts w:ascii="Times New Roman" w:eastAsia="Times New Roman" w:hAnsi="Times New Roman" w:cs="Times New Roman"/>
          <w:color w:val="auto"/>
          <w:sz w:val="28"/>
          <w:szCs w:val="28"/>
          <w:u w:val="none"/>
        </w:rPr>
      </w:pPr>
      <w:r w:rsidRPr="00966EA9">
        <w:rPr>
          <w:rFonts w:ascii="Times New Roman" w:eastAsia="Times New Roman" w:hAnsi="Times New Roman" w:cs="Times New Roman"/>
          <w:sz w:val="28"/>
          <w:szCs w:val="28"/>
        </w:rPr>
        <w:t xml:space="preserve">Глобальная сеть Институтов Конфуция [Электронный ресурс] // Официальный сайтКазанскогофедерального университета. </w:t>
      </w:r>
      <w:r w:rsidRPr="00966EA9">
        <w:rPr>
          <w:rFonts w:ascii="Times New Roman" w:eastAsia="SimSun" w:hAnsi="Times New Roman" w:cs="Times New Roman"/>
          <w:sz w:val="28"/>
          <w:szCs w:val="28"/>
        </w:rPr>
        <w:t>－</w:t>
      </w:r>
      <w:r w:rsidRPr="00966EA9">
        <w:rPr>
          <w:rFonts w:ascii="Times New Roman" w:eastAsia="Times New Roman" w:hAnsi="Times New Roman" w:cs="Times New Roman"/>
          <w:sz w:val="28"/>
          <w:szCs w:val="28"/>
        </w:rPr>
        <w:t xml:space="preserve"> Режим доступа: </w:t>
      </w:r>
      <w:hyperlink r:id="rId16" w:history="1">
        <w:r w:rsidRPr="00966EA9">
          <w:rPr>
            <w:rStyle w:val="a5"/>
            <w:rFonts w:ascii="Times New Roman" w:eastAsia="Times New Roman" w:hAnsi="Times New Roman" w:cs="Times New Roman"/>
            <w:color w:val="auto"/>
            <w:sz w:val="28"/>
            <w:szCs w:val="28"/>
            <w:u w:val="none"/>
          </w:rPr>
          <w:t>http://kpfu.ru/imoiv/institut-konfuciya</w:t>
        </w:r>
      </w:hyperlink>
    </w:p>
    <w:p w:rsidR="00CF5DD1" w:rsidRPr="00966EA9" w:rsidRDefault="00CF5DD1" w:rsidP="00CF5DD1">
      <w:pPr>
        <w:pStyle w:val="a3"/>
        <w:numPr>
          <w:ilvl w:val="0"/>
          <w:numId w:val="15"/>
        </w:numPr>
        <w:tabs>
          <w:tab w:val="left" w:pos="236"/>
        </w:tabs>
        <w:spacing w:after="0" w:line="240" w:lineRule="auto"/>
        <w:contextualSpacing w:val="0"/>
        <w:jc w:val="both"/>
        <w:rPr>
          <w:rFonts w:ascii="Times New Roman" w:eastAsia="Times New Roman" w:hAnsi="Times New Roman" w:cs="Times New Roman"/>
          <w:sz w:val="28"/>
          <w:szCs w:val="28"/>
        </w:rPr>
      </w:pPr>
      <w:r w:rsidRPr="00966EA9">
        <w:rPr>
          <w:rFonts w:ascii="Times New Roman" w:eastAsia="Times New Roman" w:hAnsi="Times New Roman" w:cs="Times New Roman"/>
          <w:sz w:val="28"/>
          <w:szCs w:val="28"/>
        </w:rPr>
        <w:t xml:space="preserve">Церемония открытия первого института Конфуция по науке и технике [Электронный ресурс] // Официальный сайт Агентства Синьхуа. </w:t>
      </w:r>
      <w:r w:rsidRPr="00966EA9">
        <w:rPr>
          <w:rFonts w:ascii="Times New Roman" w:eastAsia="SimSun" w:hAnsi="Times New Roman" w:cs="Times New Roman"/>
          <w:sz w:val="28"/>
          <w:szCs w:val="28"/>
        </w:rPr>
        <w:t>－</w:t>
      </w:r>
      <w:r w:rsidRPr="00966EA9">
        <w:rPr>
          <w:rFonts w:ascii="Times New Roman" w:eastAsia="Times New Roman" w:hAnsi="Times New Roman" w:cs="Times New Roman"/>
          <w:sz w:val="28"/>
          <w:szCs w:val="28"/>
        </w:rPr>
        <w:t xml:space="preserve"> Режим доступа:</w:t>
      </w:r>
    </w:p>
    <w:p w:rsidR="00CF5DD1" w:rsidRPr="00966EA9" w:rsidRDefault="00CF5DD1" w:rsidP="00932F6A">
      <w:pPr>
        <w:pStyle w:val="a3"/>
        <w:numPr>
          <w:ilvl w:val="0"/>
          <w:numId w:val="15"/>
        </w:numPr>
        <w:tabs>
          <w:tab w:val="left" w:pos="236"/>
        </w:tabs>
        <w:spacing w:after="0" w:line="240" w:lineRule="auto"/>
        <w:contextualSpacing w:val="0"/>
        <w:jc w:val="both"/>
        <w:rPr>
          <w:rStyle w:val="a5"/>
          <w:rFonts w:ascii="Times New Roman" w:eastAsia="Times New Roman" w:hAnsi="Times New Roman" w:cs="Times New Roman"/>
          <w:color w:val="auto"/>
          <w:sz w:val="28"/>
          <w:szCs w:val="28"/>
          <w:u w:val="none"/>
        </w:rPr>
      </w:pPr>
      <w:r w:rsidRPr="00966EA9">
        <w:rPr>
          <w:rStyle w:val="a5"/>
          <w:rFonts w:ascii="Times New Roman" w:hAnsi="Times New Roman" w:cs="Times New Roman"/>
          <w:color w:val="auto"/>
          <w:sz w:val="28"/>
          <w:szCs w:val="28"/>
          <w:u w:val="none"/>
          <w:lang w:val="kk-KZ"/>
        </w:rPr>
        <w:t>В Таджикистане открылся второй Институт Конфуция</w:t>
      </w:r>
      <w:r w:rsidR="00932F6A" w:rsidRPr="00966EA9">
        <w:rPr>
          <w:rStyle w:val="a5"/>
          <w:rFonts w:ascii="Times New Roman" w:hAnsi="Times New Roman" w:cs="Times New Roman"/>
          <w:color w:val="auto"/>
          <w:sz w:val="28"/>
          <w:szCs w:val="28"/>
          <w:u w:val="none"/>
        </w:rPr>
        <w:t xml:space="preserve"> </w:t>
      </w:r>
      <w:hyperlink r:id="rId17" w:history="1">
        <w:r w:rsidRPr="00966EA9">
          <w:rPr>
            <w:rStyle w:val="a5"/>
            <w:rFonts w:ascii="Times New Roman" w:hAnsi="Times New Roman" w:cs="Times New Roman"/>
            <w:color w:val="auto"/>
            <w:sz w:val="28"/>
            <w:szCs w:val="28"/>
            <w:u w:val="none"/>
            <w:lang w:val="kk-KZ"/>
          </w:rPr>
          <w:t>https://ru.sputnik-tj.com/education/20150821/1016503961.html</w:t>
        </w:r>
      </w:hyperlink>
    </w:p>
    <w:p w:rsidR="00CF5DD1" w:rsidRPr="00966EA9" w:rsidRDefault="00CF5DD1" w:rsidP="00CF5DD1">
      <w:pPr>
        <w:pStyle w:val="a3"/>
        <w:numPr>
          <w:ilvl w:val="0"/>
          <w:numId w:val="15"/>
        </w:numPr>
        <w:tabs>
          <w:tab w:val="left" w:pos="236"/>
        </w:tabs>
        <w:spacing w:after="0" w:line="240" w:lineRule="auto"/>
        <w:contextualSpacing w:val="0"/>
        <w:jc w:val="both"/>
        <w:rPr>
          <w:rStyle w:val="a5"/>
          <w:rFonts w:ascii="Times New Roman" w:eastAsia="Times New Roman" w:hAnsi="Times New Roman" w:cs="Times New Roman"/>
          <w:color w:val="auto"/>
          <w:sz w:val="28"/>
          <w:szCs w:val="28"/>
          <w:u w:val="none"/>
        </w:rPr>
      </w:pPr>
      <w:r w:rsidRPr="00966EA9">
        <w:rPr>
          <w:rFonts w:ascii="Times New Roman" w:eastAsia="Times New Roman" w:hAnsi="Times New Roman" w:cs="Times New Roman"/>
          <w:bCs/>
          <w:kern w:val="36"/>
          <w:sz w:val="28"/>
          <w:szCs w:val="28"/>
        </w:rPr>
        <w:t xml:space="preserve">Руслан Изимов: "Мягкая сила" Китая - на прицеле Центральная Азия </w:t>
      </w:r>
      <w:hyperlink r:id="rId18" w:history="1">
        <w:r w:rsidRPr="00966EA9">
          <w:rPr>
            <w:rStyle w:val="a5"/>
            <w:rFonts w:ascii="Times New Roman" w:eastAsia="Times New Roman" w:hAnsi="Times New Roman" w:cs="Times New Roman"/>
            <w:bCs/>
            <w:color w:val="auto"/>
            <w:kern w:val="36"/>
            <w:sz w:val="28"/>
            <w:szCs w:val="28"/>
            <w:u w:val="none"/>
          </w:rPr>
          <w:t>https://radiotochka.kz/1581-.html</w:t>
        </w:r>
      </w:hyperlink>
    </w:p>
    <w:p w:rsidR="00CF5DD1" w:rsidRPr="00966EA9" w:rsidRDefault="00CF5DD1" w:rsidP="00CF5DD1">
      <w:pPr>
        <w:pStyle w:val="a3"/>
        <w:numPr>
          <w:ilvl w:val="0"/>
          <w:numId w:val="15"/>
        </w:numPr>
        <w:tabs>
          <w:tab w:val="left" w:pos="236"/>
        </w:tabs>
        <w:spacing w:after="0" w:line="240" w:lineRule="auto"/>
        <w:contextualSpacing w:val="0"/>
        <w:jc w:val="both"/>
        <w:rPr>
          <w:rFonts w:ascii="Times New Roman" w:eastAsia="Times New Roman" w:hAnsi="Times New Roman" w:cs="Times New Roman"/>
          <w:sz w:val="28"/>
          <w:szCs w:val="28"/>
        </w:rPr>
      </w:pPr>
      <w:r w:rsidRPr="00966EA9">
        <w:rPr>
          <w:rFonts w:ascii="Times New Roman" w:hAnsi="Times New Roman" w:cs="Times New Roman"/>
          <w:sz w:val="28"/>
          <w:szCs w:val="28"/>
          <w:lang w:val="kk-KZ"/>
        </w:rPr>
        <w:t>Что скрывается под «культурной» оберткой Институтов Конфуция?</w:t>
      </w:r>
      <w:r w:rsidR="00932F6A" w:rsidRPr="00966EA9">
        <w:rPr>
          <w:rFonts w:ascii="Times New Roman" w:hAnsi="Times New Roman" w:cs="Times New Roman"/>
          <w:sz w:val="28"/>
          <w:szCs w:val="28"/>
          <w:lang w:val="kk-KZ"/>
        </w:rPr>
        <w:t xml:space="preserve"> </w:t>
      </w:r>
      <w:hyperlink r:id="rId19" w:history="1">
        <w:r w:rsidRPr="00966EA9">
          <w:rPr>
            <w:rStyle w:val="a5"/>
            <w:rFonts w:ascii="Times New Roman" w:hAnsi="Times New Roman" w:cs="Times New Roman"/>
            <w:color w:val="auto"/>
            <w:sz w:val="28"/>
            <w:szCs w:val="28"/>
            <w:u w:val="none"/>
            <w:lang w:val="kk-KZ"/>
          </w:rPr>
          <w:t>http://asiarussia.ru/articles/4494/</w:t>
        </w:r>
      </w:hyperlink>
    </w:p>
    <w:p w:rsidR="00693C49" w:rsidRPr="00966EA9" w:rsidRDefault="00CF5DD1" w:rsidP="00CF5DD1">
      <w:pPr>
        <w:pStyle w:val="a3"/>
        <w:numPr>
          <w:ilvl w:val="0"/>
          <w:numId w:val="15"/>
        </w:numPr>
        <w:tabs>
          <w:tab w:val="left" w:pos="236"/>
        </w:tabs>
        <w:spacing w:after="0" w:line="240" w:lineRule="auto"/>
        <w:contextualSpacing w:val="0"/>
        <w:jc w:val="both"/>
        <w:rPr>
          <w:rStyle w:val="a5"/>
          <w:rFonts w:ascii="Times New Roman" w:eastAsia="Times New Roman" w:hAnsi="Times New Roman" w:cs="Times New Roman"/>
          <w:color w:val="auto"/>
          <w:sz w:val="28"/>
          <w:szCs w:val="28"/>
          <w:u w:val="none"/>
          <w:lang w:val="kk-KZ"/>
        </w:rPr>
      </w:pPr>
      <w:r w:rsidRPr="00966EA9">
        <w:rPr>
          <w:rStyle w:val="a5"/>
          <w:rFonts w:ascii="Times New Roman" w:hAnsi="Times New Roman" w:cs="Times New Roman"/>
          <w:color w:val="auto"/>
          <w:sz w:val="28"/>
          <w:szCs w:val="28"/>
          <w:u w:val="none"/>
          <w:lang w:val="kk-KZ"/>
        </w:rPr>
        <w:t xml:space="preserve">Американский профессоры выступили против Институтов Конфуция </w:t>
      </w:r>
      <w:hyperlink r:id="rId20" w:history="1">
        <w:r w:rsidRPr="00966EA9">
          <w:rPr>
            <w:rStyle w:val="a5"/>
            <w:rFonts w:ascii="Times New Roman" w:hAnsi="Times New Roman" w:cs="Times New Roman"/>
            <w:color w:val="auto"/>
            <w:sz w:val="28"/>
            <w:szCs w:val="28"/>
            <w:u w:val="none"/>
            <w:lang w:val="kk-KZ"/>
          </w:rPr>
          <w:t>http://www.daokedao.ru/2014/06/23/amerikanskie-professory-vystupili-protiv-institutov-konfutsiya/</w:t>
        </w:r>
      </w:hyperlink>
    </w:p>
    <w:p w:rsidR="00932F6A" w:rsidRPr="00966EA9" w:rsidRDefault="00932F6A" w:rsidP="00932F6A">
      <w:pPr>
        <w:pStyle w:val="a3"/>
        <w:numPr>
          <w:ilvl w:val="0"/>
          <w:numId w:val="15"/>
        </w:numPr>
        <w:tabs>
          <w:tab w:val="left" w:pos="236"/>
        </w:tabs>
        <w:spacing w:after="0" w:line="240" w:lineRule="auto"/>
        <w:contextualSpacing w:val="0"/>
        <w:jc w:val="both"/>
        <w:rPr>
          <w:rStyle w:val="a5"/>
          <w:rFonts w:ascii="Times New Roman" w:eastAsia="Times New Roman" w:hAnsi="Times New Roman" w:cs="Times New Roman"/>
          <w:color w:val="auto"/>
          <w:sz w:val="28"/>
          <w:szCs w:val="28"/>
          <w:u w:val="none"/>
          <w:lang w:val="kk-KZ"/>
        </w:rPr>
      </w:pPr>
      <w:r w:rsidRPr="00966EA9">
        <w:rPr>
          <w:rFonts w:ascii="Times New Roman" w:hAnsi="Times New Roman" w:cs="Times New Roman"/>
          <w:sz w:val="28"/>
          <w:szCs w:val="28"/>
          <w:shd w:val="clear" w:color="auto" w:fill="FFFFFF"/>
        </w:rPr>
        <w:t>Восточная хитрость против русской простоты  </w:t>
      </w:r>
      <w:r w:rsidRPr="00966EA9">
        <w:rPr>
          <w:rFonts w:ascii="Times New Roman" w:hAnsi="Times New Roman" w:cs="Times New Roman"/>
          <w:sz w:val="28"/>
          <w:szCs w:val="28"/>
          <w:lang w:val="kk-KZ"/>
        </w:rPr>
        <w:t xml:space="preserve"> </w:t>
      </w:r>
      <w:hyperlink r:id="rId21" w:history="1">
        <w:r w:rsidRPr="00966EA9">
          <w:rPr>
            <w:rStyle w:val="a5"/>
            <w:rFonts w:ascii="Times New Roman" w:eastAsia="SimSun" w:hAnsi="Times New Roman" w:cs="Times New Roman"/>
            <w:color w:val="auto"/>
            <w:sz w:val="28"/>
            <w:szCs w:val="28"/>
            <w:u w:val="none"/>
            <w:lang w:val="kk-KZ"/>
          </w:rPr>
          <w:t>https://gvardeets.livejournal.com/14411.html</w:t>
        </w:r>
      </w:hyperlink>
    </w:p>
    <w:p w:rsidR="00932F6A" w:rsidRPr="00966EA9" w:rsidRDefault="00932F6A" w:rsidP="00932F6A">
      <w:pPr>
        <w:pStyle w:val="a3"/>
        <w:numPr>
          <w:ilvl w:val="0"/>
          <w:numId w:val="15"/>
        </w:numPr>
        <w:shd w:val="clear" w:color="auto" w:fill="FFFFFF"/>
        <w:spacing w:after="0" w:line="240" w:lineRule="auto"/>
        <w:jc w:val="both"/>
        <w:rPr>
          <w:rStyle w:val="a5"/>
          <w:rFonts w:ascii="Times New Roman" w:hAnsi="Times New Roman" w:cs="Times New Roman"/>
          <w:color w:val="auto"/>
          <w:sz w:val="28"/>
          <w:szCs w:val="28"/>
          <w:u w:val="none"/>
          <w:lang w:val="kk-KZ"/>
        </w:rPr>
      </w:pPr>
      <w:r w:rsidRPr="00966EA9">
        <w:rPr>
          <w:rFonts w:ascii="Times New Roman" w:hAnsi="Times New Roman" w:cs="Times New Roman"/>
          <w:sz w:val="28"/>
          <w:szCs w:val="28"/>
          <w:lang w:val="kk-KZ"/>
        </w:rPr>
        <w:t>Институту Конфуция в Благовещенске могут указать на дверь</w:t>
      </w:r>
      <w:r w:rsidRPr="00966EA9">
        <w:rPr>
          <w:rFonts w:ascii="Times New Roman" w:eastAsia="SimSun" w:hAnsi="Times New Roman" w:cs="Times New Roman"/>
          <w:sz w:val="28"/>
          <w:szCs w:val="28"/>
          <w:lang w:val="kk-KZ"/>
        </w:rPr>
        <w:t xml:space="preserve"> </w:t>
      </w:r>
      <w:hyperlink r:id="rId22" w:history="1">
        <w:r w:rsidRPr="00966EA9">
          <w:rPr>
            <w:rStyle w:val="a5"/>
            <w:rFonts w:ascii="Times New Roman" w:hAnsi="Times New Roman" w:cs="Times New Roman"/>
            <w:color w:val="auto"/>
            <w:sz w:val="28"/>
            <w:szCs w:val="28"/>
            <w:u w:val="none"/>
            <w:lang w:val="kk-KZ"/>
          </w:rPr>
          <w:t>https://russian.rt.com/inotv/2015-07-30/NTDTV-Institutu-Konfuciya-v-Blagoveshhenske</w:t>
        </w:r>
      </w:hyperlink>
    </w:p>
    <w:p w:rsidR="000D322B" w:rsidRPr="00966EA9" w:rsidRDefault="000D322B" w:rsidP="000D322B">
      <w:pPr>
        <w:pStyle w:val="a3"/>
        <w:numPr>
          <w:ilvl w:val="0"/>
          <w:numId w:val="15"/>
        </w:numPr>
        <w:spacing w:after="0" w:line="240" w:lineRule="auto"/>
        <w:jc w:val="both"/>
        <w:rPr>
          <w:rFonts w:ascii="Times New Roman" w:hAnsi="Times New Roman" w:cs="Times New Roman"/>
          <w:sz w:val="28"/>
          <w:szCs w:val="28"/>
          <w:lang w:val="kk-KZ"/>
        </w:rPr>
      </w:pPr>
      <w:r w:rsidRPr="00966EA9">
        <w:rPr>
          <w:rFonts w:ascii="Times New Roman" w:eastAsia="Times New Roman" w:hAnsi="Times New Roman" w:cs="Times New Roman"/>
          <w:sz w:val="28"/>
          <w:szCs w:val="28"/>
          <w:lang w:val="en-GB"/>
        </w:rPr>
        <w:t xml:space="preserve">Smyth J. Australia Unveils trade deal with China// Financial Times. </w:t>
      </w:r>
      <w:r w:rsidRPr="00966EA9">
        <w:rPr>
          <w:rFonts w:ascii="Times New Roman" w:eastAsia="Times New Roman" w:hAnsi="Times New Roman" w:cs="Times New Roman"/>
          <w:sz w:val="28"/>
          <w:szCs w:val="28"/>
          <w:lang w:val="en-US"/>
        </w:rPr>
        <w:t>18 November 2014.</w:t>
      </w:r>
    </w:p>
    <w:p w:rsidR="00F21BC4" w:rsidRPr="00966EA9" w:rsidRDefault="00F21BC4" w:rsidP="00F21BC4">
      <w:pPr>
        <w:pStyle w:val="a3"/>
        <w:numPr>
          <w:ilvl w:val="0"/>
          <w:numId w:val="15"/>
        </w:numPr>
        <w:spacing w:after="0" w:line="240" w:lineRule="auto"/>
        <w:jc w:val="both"/>
        <w:rPr>
          <w:rFonts w:ascii="Times New Roman" w:hAnsi="Times New Roman" w:cs="Times New Roman"/>
          <w:sz w:val="28"/>
          <w:szCs w:val="28"/>
          <w:lang w:val="kk-KZ"/>
        </w:rPr>
      </w:pPr>
      <w:r w:rsidRPr="00966EA9">
        <w:rPr>
          <w:rFonts w:ascii="Times New Roman" w:eastAsia="Times New Roman" w:hAnsi="Times New Roman" w:cs="Times New Roman"/>
          <w:sz w:val="28"/>
          <w:szCs w:val="28"/>
        </w:rPr>
        <w:t>Ван Ивэй. Институт Конфуция и три шага публичной дипломатии [Электронный ресурс] // Официальный сайт Чжунго интернета.</w:t>
      </w:r>
      <w:r w:rsidRPr="00966EA9">
        <w:rPr>
          <w:rFonts w:ascii="Times New Roman" w:eastAsia="SimSun" w:hAnsi="Times New Roman" w:cs="Times New Roman"/>
          <w:sz w:val="28"/>
          <w:szCs w:val="28"/>
        </w:rPr>
        <w:t>－</w:t>
      </w:r>
      <w:r w:rsidRPr="00966EA9">
        <w:rPr>
          <w:rFonts w:ascii="Times New Roman" w:eastAsia="Times New Roman" w:hAnsi="Times New Roman" w:cs="Times New Roman"/>
          <w:sz w:val="28"/>
          <w:szCs w:val="28"/>
        </w:rPr>
        <w:t xml:space="preserve"> Режим доступа: </w:t>
      </w:r>
      <w:hyperlink r:id="rId23" w:history="1">
        <w:r w:rsidRPr="00966EA9">
          <w:rPr>
            <w:rStyle w:val="a5"/>
            <w:rFonts w:ascii="Times New Roman" w:eastAsia="Times New Roman" w:hAnsi="Times New Roman" w:cs="Times New Roman"/>
            <w:color w:val="auto"/>
            <w:sz w:val="28"/>
            <w:szCs w:val="28"/>
          </w:rPr>
          <w:t>http://news.china.com.cn/world/2014-</w:t>
        </w:r>
      </w:hyperlink>
      <w:r w:rsidRPr="00966EA9">
        <w:rPr>
          <w:rFonts w:ascii="Times New Roman" w:eastAsia="Times New Roman" w:hAnsi="Times New Roman" w:cs="Times New Roman"/>
          <w:sz w:val="28"/>
          <w:szCs w:val="28"/>
          <w:u w:val="single"/>
        </w:rPr>
        <w:t>09/15/content_33514652_2.htm.</w:t>
      </w:r>
    </w:p>
    <w:p w:rsidR="00932F6A" w:rsidRPr="00966EA9" w:rsidRDefault="00932F6A" w:rsidP="00F21BC4">
      <w:pPr>
        <w:shd w:val="clear" w:color="auto" w:fill="FFFFFF"/>
        <w:spacing w:after="0" w:line="240" w:lineRule="auto"/>
        <w:jc w:val="both"/>
        <w:rPr>
          <w:rStyle w:val="a5"/>
          <w:rFonts w:ascii="Times New Roman" w:eastAsia="SimSun" w:hAnsi="Times New Roman" w:cs="Times New Roman"/>
          <w:color w:val="auto"/>
          <w:sz w:val="28"/>
          <w:szCs w:val="28"/>
          <w:u w:val="none"/>
          <w:lang w:val="kk-KZ"/>
        </w:rPr>
      </w:pPr>
    </w:p>
    <w:p w:rsidR="00932F6A" w:rsidRPr="00966EA9" w:rsidRDefault="00932F6A" w:rsidP="00932F6A">
      <w:pPr>
        <w:pStyle w:val="a3"/>
        <w:spacing w:after="0" w:line="240" w:lineRule="auto"/>
        <w:ind w:left="0"/>
        <w:jc w:val="both"/>
        <w:rPr>
          <w:rFonts w:ascii="Times New Roman" w:hAnsi="Times New Roman" w:cs="Times New Roman"/>
          <w:sz w:val="28"/>
          <w:szCs w:val="28"/>
          <w:lang w:val="kk-KZ"/>
        </w:rPr>
      </w:pPr>
    </w:p>
    <w:p w:rsidR="00CF5DD1" w:rsidRPr="00966EA9" w:rsidRDefault="00CF5DD1" w:rsidP="00932F6A">
      <w:pPr>
        <w:pStyle w:val="a3"/>
        <w:tabs>
          <w:tab w:val="left" w:pos="236"/>
        </w:tabs>
        <w:spacing w:after="0" w:line="240" w:lineRule="auto"/>
        <w:ind w:left="360"/>
        <w:contextualSpacing w:val="0"/>
        <w:jc w:val="both"/>
        <w:rPr>
          <w:rStyle w:val="a5"/>
          <w:rFonts w:ascii="Times New Roman" w:eastAsia="Times New Roman" w:hAnsi="Times New Roman" w:cs="Times New Roman"/>
          <w:color w:val="auto"/>
          <w:sz w:val="28"/>
          <w:szCs w:val="28"/>
          <w:u w:val="none"/>
          <w:lang w:val="kk-KZ"/>
        </w:rPr>
      </w:pPr>
    </w:p>
    <w:p w:rsidR="00925700" w:rsidRDefault="00925700" w:rsidP="00925700">
      <w:pPr>
        <w:spacing w:after="0" w:line="240" w:lineRule="auto"/>
        <w:ind w:firstLine="720"/>
        <w:jc w:val="center"/>
        <w:rPr>
          <w:rFonts w:ascii="Times New Roman" w:hAnsi="Times New Roman" w:cs="Times New Roman"/>
          <w:b/>
          <w:sz w:val="28"/>
          <w:szCs w:val="28"/>
          <w:lang w:val="en-US"/>
        </w:rPr>
      </w:pPr>
      <w:r>
        <w:rPr>
          <w:rFonts w:ascii="Times New Roman" w:hAnsi="Times New Roman" w:cs="Times New Roman"/>
          <w:b/>
          <w:sz w:val="28"/>
          <w:szCs w:val="28"/>
          <w:lang w:val="en-US"/>
        </w:rPr>
        <w:t>Adebietter</w:t>
      </w:r>
    </w:p>
    <w:p w:rsidR="00925700" w:rsidRDefault="00925700" w:rsidP="00925700">
      <w:pPr>
        <w:spacing w:after="0" w:line="240" w:lineRule="auto"/>
        <w:jc w:val="both"/>
        <w:rPr>
          <w:rFonts w:ascii="Times New Roman" w:hAnsi="Times New Roman" w:cs="Times New Roman"/>
          <w:b/>
          <w:sz w:val="28"/>
          <w:szCs w:val="28"/>
          <w:lang w:val="kk-KZ"/>
        </w:rPr>
      </w:pPr>
    </w:p>
    <w:p w:rsidR="00925700" w:rsidRDefault="00925700" w:rsidP="00925700">
      <w:pPr>
        <w:pStyle w:val="a3"/>
        <w:numPr>
          <w:ilvl w:val="0"/>
          <w:numId w:val="17"/>
        </w:numPr>
        <w:tabs>
          <w:tab w:val="left" w:pos="236"/>
        </w:tabs>
        <w:spacing w:after="0" w:line="24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Goskancelyiaryia KNR po rasprostraneniu kitaiskogo yiazyka I kultury za rubezhom </w:t>
      </w:r>
      <w:r>
        <w:rPr>
          <w:rFonts w:ascii="Times New Roman" w:eastAsia="Times New Roman" w:hAnsi="Times New Roman" w:cs="Times New Roman"/>
          <w:sz w:val="28"/>
          <w:szCs w:val="28"/>
          <w:lang w:val="kk-KZ"/>
        </w:rPr>
        <w:t>(</w:t>
      </w:r>
      <w:r>
        <w:rPr>
          <w:rFonts w:ascii="Times New Roman" w:eastAsia="Times New Roman" w:hAnsi="Times New Roman" w:cs="Times New Roman"/>
          <w:sz w:val="28"/>
          <w:szCs w:val="28"/>
          <w:lang w:val="en-US"/>
        </w:rPr>
        <w:t>sokrashenno Hanban</w:t>
      </w:r>
      <w:r>
        <w:rPr>
          <w:rFonts w:ascii="Times New Roman" w:eastAsia="Times New Roman" w:hAnsi="Times New Roman" w:cs="Times New Roman"/>
          <w:sz w:val="28"/>
          <w:szCs w:val="28"/>
          <w:lang w:val="kk-KZ"/>
        </w:rPr>
        <w:t>) //</w:t>
      </w:r>
      <w:r>
        <w:rPr>
          <w:rFonts w:ascii="Times New Roman" w:eastAsia="Times New Roman" w:hAnsi="Times New Roman" w:cs="Times New Roman"/>
          <w:sz w:val="28"/>
          <w:szCs w:val="28"/>
          <w:lang w:val="en-US"/>
        </w:rPr>
        <w:t>URL:http://www.hanban.edu.cn/</w:t>
      </w:r>
    </w:p>
    <w:p w:rsidR="00925700" w:rsidRDefault="00925700" w:rsidP="00925700">
      <w:pPr>
        <w:pStyle w:val="a3"/>
        <w:numPr>
          <w:ilvl w:val="0"/>
          <w:numId w:val="17"/>
        </w:numPr>
        <w:tabs>
          <w:tab w:val="left" w:pos="236"/>
        </w:tabs>
        <w:spacing w:after="0" w:line="24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The Office of Chinese Language Council International North America Office. </w:t>
      </w:r>
      <w:r w:rsidRPr="00925700">
        <w:rPr>
          <w:rFonts w:ascii="Times New Roman" w:eastAsia="Times New Roman" w:hAnsi="Times New Roman" w:cs="Times New Roman"/>
          <w:sz w:val="28"/>
          <w:szCs w:val="28"/>
          <w:lang w:val="en-US"/>
        </w:rPr>
        <w:t xml:space="preserve">2014. </w:t>
      </w:r>
      <w:r>
        <w:rPr>
          <w:rFonts w:ascii="Times New Roman" w:eastAsia="Times New Roman" w:hAnsi="Times New Roman" w:cs="Times New Roman"/>
          <w:sz w:val="28"/>
          <w:szCs w:val="28"/>
          <w:lang w:val="en-US"/>
        </w:rPr>
        <w:t>Rezhim dostupa: www.hanban.ca/hanban.php?lang=en (data obracheniya: 17.08.2014).</w:t>
      </w:r>
    </w:p>
    <w:p w:rsidR="00925700" w:rsidRDefault="00925700" w:rsidP="00925700">
      <w:pPr>
        <w:pStyle w:val="a3"/>
        <w:numPr>
          <w:ilvl w:val="0"/>
          <w:numId w:val="17"/>
        </w:numPr>
        <w:tabs>
          <w:tab w:val="left" w:pos="236"/>
        </w:tabs>
        <w:spacing w:after="0" w:line="24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lastRenderedPageBreak/>
        <w:t xml:space="preserve">The Office of Chinese Language Council International North America Office. </w:t>
      </w:r>
      <w:r w:rsidRPr="00925700">
        <w:rPr>
          <w:rFonts w:ascii="Times New Roman" w:eastAsia="Times New Roman" w:hAnsi="Times New Roman" w:cs="Times New Roman"/>
          <w:sz w:val="28"/>
          <w:szCs w:val="28"/>
          <w:lang w:val="en-US"/>
        </w:rPr>
        <w:t xml:space="preserve">2014. </w:t>
      </w:r>
      <w:r>
        <w:rPr>
          <w:rFonts w:ascii="Times New Roman" w:eastAsia="Times New Roman" w:hAnsi="Times New Roman" w:cs="Times New Roman"/>
          <w:sz w:val="28"/>
          <w:szCs w:val="28"/>
          <w:lang w:val="en-US"/>
        </w:rPr>
        <w:t>Rezhim dostupa: www.hanban.ca/hanban.php?lang=en (data obracheniya: 17.08.2014).</w:t>
      </w:r>
    </w:p>
    <w:p w:rsidR="00925700" w:rsidRDefault="00925700" w:rsidP="00925700">
      <w:pPr>
        <w:pStyle w:val="a3"/>
        <w:numPr>
          <w:ilvl w:val="0"/>
          <w:numId w:val="17"/>
        </w:numPr>
        <w:tabs>
          <w:tab w:val="left" w:pos="236"/>
        </w:tabs>
        <w:spacing w:after="0" w:line="24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bCs/>
          <w:sz w:val="28"/>
          <w:szCs w:val="28"/>
          <w:lang w:val="en-US"/>
        </w:rPr>
        <w:t> Alikberova A.</w:t>
      </w:r>
      <w:r>
        <w:rPr>
          <w:rFonts w:ascii="Times New Roman" w:eastAsia="Times New Roman" w:hAnsi="Times New Roman" w:cs="Times New Roman"/>
          <w:sz w:val="28"/>
          <w:szCs w:val="28"/>
          <w:lang w:val="en-US"/>
        </w:rPr>
        <w:t xml:space="preserve">R. Gumanitarnayia ekspansia KNR na primere funkcionirovanyia Institutov Konfucyia v Rossii </w:t>
      </w:r>
      <w:r>
        <w:rPr>
          <w:rFonts w:ascii="Times New Roman" w:eastAsia="Times New Roman" w:hAnsi="Times New Roman" w:cs="Times New Roman"/>
          <w:sz w:val="28"/>
          <w:szCs w:val="28"/>
          <w:lang w:val="kk-KZ"/>
        </w:rPr>
        <w:t>//</w:t>
      </w:r>
      <w:hyperlink r:id="rId24" w:tgtFrame="_blank" w:history="1">
        <w:r>
          <w:rPr>
            <w:rStyle w:val="a5"/>
            <w:rFonts w:ascii="Times New Roman" w:hAnsi="Times New Roman" w:cs="Times New Roman"/>
            <w:sz w:val="28"/>
            <w:szCs w:val="28"/>
            <w:lang w:val="en-US"/>
          </w:rPr>
          <w:t>Materials of XI International Research and Practical Conference "Modern European Science - 2014". - Sheffield, UK. - Vol.5, pp.3-8. - 2014</w:t>
        </w:r>
      </w:hyperlink>
    </w:p>
    <w:p w:rsidR="00925700" w:rsidRDefault="00925700" w:rsidP="00925700">
      <w:pPr>
        <w:pStyle w:val="a3"/>
        <w:numPr>
          <w:ilvl w:val="0"/>
          <w:numId w:val="17"/>
        </w:numPr>
        <w:tabs>
          <w:tab w:val="left" w:pos="236"/>
        </w:tabs>
        <w:spacing w:after="0" w:line="24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Confucius Institute Headquarters (Hanban). Rezhim dostupa: www.hanban.edu.cn (data obrachenyia: 07.11.2018).</w:t>
      </w:r>
    </w:p>
    <w:p w:rsidR="00925700" w:rsidRDefault="00925700" w:rsidP="00925700">
      <w:pPr>
        <w:pStyle w:val="a3"/>
        <w:numPr>
          <w:ilvl w:val="0"/>
          <w:numId w:val="17"/>
        </w:numPr>
        <w:tabs>
          <w:tab w:val="left" w:pos="236"/>
        </w:tabs>
        <w:spacing w:after="0" w:line="24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Institutov Konfucyia sozdany v 149 stranah mira </w:t>
      </w:r>
      <w:hyperlink r:id="rId25" w:history="1">
        <w:r>
          <w:rPr>
            <w:rStyle w:val="a5"/>
            <w:rFonts w:ascii="Times New Roman" w:eastAsia="Times New Roman" w:hAnsi="Times New Roman" w:cs="Times New Roman"/>
            <w:sz w:val="28"/>
            <w:szCs w:val="28"/>
            <w:lang w:val="en-US"/>
          </w:rPr>
          <w:t>http://russian.news.cn/2018-09/29/c_137501832.htm</w:t>
        </w:r>
      </w:hyperlink>
    </w:p>
    <w:p w:rsidR="00925700" w:rsidRDefault="00925700" w:rsidP="00925700">
      <w:pPr>
        <w:pStyle w:val="a3"/>
        <w:numPr>
          <w:ilvl w:val="0"/>
          <w:numId w:val="17"/>
        </w:numPr>
        <w:tabs>
          <w:tab w:val="left" w:pos="236"/>
        </w:tabs>
        <w:spacing w:after="0" w:line="24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Ren min. [Elektronnyi resurs] // Oficialnyi sait Ren min interneta. </w:t>
      </w:r>
      <w:r>
        <w:rPr>
          <w:rFonts w:ascii="Times New Roman" w:eastAsia="SimSun" w:hAnsi="Times New Roman" w:cs="Times New Roman" w:hint="eastAsia"/>
          <w:sz w:val="28"/>
          <w:szCs w:val="28"/>
          <w:lang w:val="en-US"/>
        </w:rPr>
        <w:t>－</w:t>
      </w:r>
      <w:r>
        <w:rPr>
          <w:rFonts w:ascii="Times New Roman" w:eastAsia="Times New Roman" w:hAnsi="Times New Roman" w:cs="Times New Roman"/>
          <w:sz w:val="28"/>
          <w:szCs w:val="28"/>
          <w:lang w:val="en-US"/>
        </w:rPr>
        <w:t xml:space="preserve">Rezhim dostupa: </w:t>
      </w:r>
      <w:hyperlink r:id="rId26" w:history="1">
        <w:r>
          <w:rPr>
            <w:rStyle w:val="a5"/>
            <w:rFonts w:ascii="Times New Roman" w:eastAsia="Times New Roman" w:hAnsi="Times New Roman" w:cs="Times New Roman"/>
            <w:sz w:val="28"/>
            <w:szCs w:val="28"/>
            <w:lang w:val="en-US"/>
          </w:rPr>
          <w:t>http://edu.people.com.cn/n/2014/0928/c367001-25754689.html</w:t>
        </w:r>
      </w:hyperlink>
    </w:p>
    <w:p w:rsidR="00925700" w:rsidRDefault="00925700" w:rsidP="00925700">
      <w:pPr>
        <w:pStyle w:val="a3"/>
        <w:numPr>
          <w:ilvl w:val="0"/>
          <w:numId w:val="17"/>
        </w:numPr>
        <w:tabs>
          <w:tab w:val="left" w:pos="23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Predsedatel KNR Si Czin pin provel besedu s nemeckimi sinologami I predstavitelyiami prepodovatelskogo soveta I slushatelei Instituta Konfucia</w:t>
      </w:r>
      <w:r>
        <w:rPr>
          <w:rFonts w:ascii="Times New Roman" w:eastAsia="Times New Roman" w:hAnsi="Times New Roman" w:cs="Times New Roman"/>
          <w:sz w:val="28"/>
          <w:szCs w:val="28"/>
          <w:lang w:val="kk-KZ"/>
        </w:rPr>
        <w:t>//</w:t>
      </w:r>
      <w:r>
        <w:rPr>
          <w:rFonts w:ascii="Times New Roman" w:eastAsia="Times New Roman" w:hAnsi="Times New Roman" w:cs="Times New Roman"/>
          <w:sz w:val="28"/>
          <w:szCs w:val="28"/>
          <w:lang w:val="en-US"/>
        </w:rPr>
        <w:t>Institut Konfucia. Vyp.24.2014.S.5.</w:t>
      </w:r>
    </w:p>
    <w:p w:rsidR="00925700" w:rsidRDefault="00925700" w:rsidP="00925700">
      <w:pPr>
        <w:pStyle w:val="a3"/>
        <w:numPr>
          <w:ilvl w:val="0"/>
          <w:numId w:val="17"/>
        </w:numPr>
        <w:tabs>
          <w:tab w:val="left" w:pos="236"/>
        </w:tabs>
        <w:spacing w:after="0" w:line="240" w:lineRule="auto"/>
        <w:jc w:val="both"/>
        <w:rPr>
          <w:rStyle w:val="a5"/>
          <w:lang w:val="en-US"/>
        </w:rPr>
      </w:pPr>
      <w:r>
        <w:rPr>
          <w:rFonts w:ascii="Times New Roman" w:eastAsia="Times New Roman" w:hAnsi="Times New Roman" w:cs="Times New Roman"/>
          <w:sz w:val="28"/>
          <w:szCs w:val="28"/>
          <w:lang w:val="en-US"/>
        </w:rPr>
        <w:t xml:space="preserve">Plan razvityia institutov Konfucia na 2012–2020 </w:t>
      </w:r>
      <w:r>
        <w:rPr>
          <w:rFonts w:ascii="Times New Roman" w:eastAsia="Times New Roman" w:hAnsi="Times New Roman" w:cs="Times New Roman"/>
          <w:sz w:val="28"/>
          <w:szCs w:val="28"/>
        </w:rPr>
        <w:t>гг</w:t>
      </w:r>
      <w:r>
        <w:rPr>
          <w:rFonts w:ascii="Times New Roman" w:eastAsia="Times New Roman" w:hAnsi="Times New Roman" w:cs="Times New Roman"/>
          <w:sz w:val="28"/>
          <w:szCs w:val="28"/>
          <w:lang w:val="en-US"/>
        </w:rPr>
        <w:t>. [Elektronnyi resurs] //Oficialnyi sait Han Ban</w:t>
      </w:r>
      <w:r>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en-US"/>
        </w:rPr>
        <w:t>–</w:t>
      </w:r>
      <w:r>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en-US"/>
        </w:rPr>
        <w:t xml:space="preserve">Rezhim dostupa: </w:t>
      </w:r>
      <w:hyperlink r:id="rId27" w:history="1">
        <w:r>
          <w:rPr>
            <w:rStyle w:val="a5"/>
            <w:rFonts w:ascii="Times New Roman" w:eastAsia="Times New Roman" w:hAnsi="Times New Roman" w:cs="Times New Roman"/>
            <w:sz w:val="28"/>
            <w:szCs w:val="28"/>
            <w:lang w:val="en-US"/>
          </w:rPr>
          <w:t>http://www.hanban.edu.cn/article/2013-</w:t>
        </w:r>
      </w:hyperlink>
      <w:hyperlink r:id="rId28" w:history="1">
        <w:r>
          <w:rPr>
            <w:rStyle w:val="a5"/>
            <w:rFonts w:ascii="Times New Roman" w:eastAsia="Times New Roman" w:hAnsi="Times New Roman" w:cs="Times New Roman"/>
            <w:sz w:val="28"/>
            <w:szCs w:val="28"/>
            <w:lang w:val="en-US"/>
          </w:rPr>
          <w:t>02/28/content_486129.htm</w:t>
        </w:r>
      </w:hyperlink>
    </w:p>
    <w:p w:rsidR="00925700" w:rsidRDefault="00925700" w:rsidP="00925700">
      <w:pPr>
        <w:pStyle w:val="a3"/>
        <w:numPr>
          <w:ilvl w:val="0"/>
          <w:numId w:val="17"/>
        </w:numPr>
        <w:tabs>
          <w:tab w:val="left" w:pos="236"/>
        </w:tabs>
        <w:spacing w:after="0" w:line="240" w:lineRule="auto"/>
        <w:jc w:val="both"/>
        <w:rPr>
          <w:rStyle w:val="a5"/>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GB"/>
        </w:rPr>
        <w:t>Joseph S. Nye, Jr. Think Again: Soft Power [</w:t>
      </w:r>
      <w:r>
        <w:rPr>
          <w:rFonts w:ascii="Times New Roman" w:eastAsia="Times New Roman" w:hAnsi="Times New Roman" w:cs="Times New Roman"/>
          <w:sz w:val="28"/>
          <w:szCs w:val="28"/>
          <w:lang w:val="en-US"/>
        </w:rPr>
        <w:t>Elektronnyi resurs</w:t>
      </w:r>
      <w:r>
        <w:rPr>
          <w:rFonts w:ascii="Times New Roman" w:eastAsia="Times New Roman" w:hAnsi="Times New Roman" w:cs="Times New Roman"/>
          <w:sz w:val="28"/>
          <w:szCs w:val="28"/>
          <w:lang w:val="en-GB"/>
        </w:rPr>
        <w:t xml:space="preserve">] // Official website Foreign </w:t>
      </w:r>
      <w:r>
        <w:rPr>
          <w:rFonts w:ascii="Times New Roman" w:eastAsia="Times New Roman" w:hAnsi="Times New Roman" w:cs="Times New Roman"/>
          <w:sz w:val="28"/>
          <w:szCs w:val="28"/>
          <w:lang w:val="en-US"/>
        </w:rPr>
        <w:t>Policy.</w:t>
      </w:r>
      <w:r>
        <w:rPr>
          <w:rFonts w:ascii="Times New Roman" w:eastAsia="SimSun" w:hAnsi="Times New Roman" w:cs="Times New Roman" w:hint="eastAsia"/>
          <w:sz w:val="28"/>
          <w:szCs w:val="28"/>
          <w:lang w:val="en-US"/>
        </w:rPr>
        <w:t>－</w:t>
      </w:r>
      <w:r>
        <w:rPr>
          <w:rFonts w:ascii="Times New Roman" w:eastAsia="Times New Roman" w:hAnsi="Times New Roman" w:cs="Times New Roman"/>
          <w:sz w:val="28"/>
          <w:szCs w:val="28"/>
          <w:lang w:val="en-US"/>
        </w:rPr>
        <w:t xml:space="preserve">Rezhym dostupa: </w:t>
      </w:r>
      <w:hyperlink r:id="rId29" w:history="1">
        <w:r>
          <w:rPr>
            <w:rStyle w:val="a5"/>
            <w:rFonts w:ascii="Times New Roman" w:eastAsia="Times New Roman" w:hAnsi="Times New Roman" w:cs="Times New Roman"/>
            <w:sz w:val="28"/>
            <w:szCs w:val="28"/>
            <w:lang w:val="en-US"/>
          </w:rPr>
          <w:t>http://foreignpolicy.com/2006/02/23/think-again-soft-power/</w:t>
        </w:r>
      </w:hyperlink>
    </w:p>
    <w:p w:rsidR="00925700" w:rsidRDefault="00925700" w:rsidP="00925700">
      <w:pPr>
        <w:pStyle w:val="a3"/>
        <w:numPr>
          <w:ilvl w:val="0"/>
          <w:numId w:val="17"/>
        </w:numPr>
        <w:tabs>
          <w:tab w:val="left" w:pos="236"/>
        </w:tabs>
        <w:spacing w:after="0" w:line="240" w:lineRule="auto"/>
        <w:jc w:val="both"/>
        <w:rPr>
          <w:rStyle w:val="a5"/>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GB"/>
        </w:rPr>
        <w:t xml:space="preserve">Xu Lin was elected as the top 50 most influential people in relations between China and the U.S. </w:t>
      </w:r>
      <w:r>
        <w:rPr>
          <w:rFonts w:ascii="Times New Roman" w:eastAsia="Times New Roman" w:hAnsi="Times New Roman" w:cs="Times New Roman"/>
          <w:sz w:val="28"/>
          <w:szCs w:val="28"/>
          <w:lang w:val="en-US"/>
        </w:rPr>
        <w:t>[Elektronnyi resurs]</w:t>
      </w:r>
      <w:r>
        <w:rPr>
          <w:rFonts w:ascii="Times New Roman" w:eastAsia="Times New Roman" w:hAnsi="Times New Roman" w:cs="Times New Roman"/>
          <w:sz w:val="28"/>
          <w:szCs w:val="28"/>
          <w:lang w:val="en-US"/>
        </w:rPr>
        <w:tab/>
        <w:t>// Oficialnyi sait</w:t>
      </w:r>
      <w:r>
        <w:rPr>
          <w:rFonts w:ascii="Times New Roman" w:eastAsia="Times New Roman" w:hAnsi="Times New Roman" w:cs="Times New Roman"/>
          <w:sz w:val="28"/>
          <w:szCs w:val="28"/>
          <w:lang w:val="en-US"/>
        </w:rPr>
        <w:tab/>
        <w:t>Han Ban</w:t>
      </w:r>
      <w:r>
        <w:rPr>
          <w:rFonts w:ascii="Times New Roman" w:eastAsia="Times New Roman" w:hAnsi="Times New Roman" w:cs="Times New Roman"/>
          <w:sz w:val="28"/>
          <w:szCs w:val="28"/>
          <w:lang w:val="en-US"/>
        </w:rPr>
        <w:tab/>
      </w:r>
      <w:r>
        <w:rPr>
          <w:rFonts w:ascii="Times New Roman" w:eastAsia="SimSun" w:hAnsi="Times New Roman" w:cs="Times New Roman" w:hint="eastAsia"/>
          <w:sz w:val="28"/>
          <w:szCs w:val="28"/>
          <w:lang w:val="en-US"/>
        </w:rPr>
        <w:t>－</w:t>
      </w:r>
      <w:r>
        <w:rPr>
          <w:rFonts w:ascii="Times New Roman" w:eastAsia="Times New Roman" w:hAnsi="Times New Roman" w:cs="Times New Roman"/>
          <w:sz w:val="28"/>
          <w:szCs w:val="28"/>
          <w:lang w:val="en-US"/>
        </w:rPr>
        <w:t>Rezhym dostupa:</w:t>
      </w:r>
      <w:r>
        <w:rPr>
          <w:rFonts w:ascii="Times New Roman" w:eastAsia="Times New Roman" w:hAnsi="Times New Roman" w:cs="Times New Roman"/>
          <w:sz w:val="28"/>
          <w:szCs w:val="28"/>
          <w:lang w:val="kk-KZ"/>
        </w:rPr>
        <w:t xml:space="preserve"> </w:t>
      </w:r>
      <w:hyperlink r:id="rId30" w:history="1">
        <w:r>
          <w:rPr>
            <w:rStyle w:val="a5"/>
            <w:rFonts w:ascii="Times New Roman" w:eastAsia="Times New Roman" w:hAnsi="Times New Roman" w:cs="Times New Roman"/>
            <w:sz w:val="28"/>
            <w:szCs w:val="28"/>
            <w:lang w:val="en-US"/>
          </w:rPr>
          <w:t>http://www.chinese.cn/hanban/article/2015-01/26/content_571828.htm</w:t>
        </w:r>
      </w:hyperlink>
    </w:p>
    <w:p w:rsidR="00925700" w:rsidRPr="00925700" w:rsidRDefault="00925700" w:rsidP="00925700">
      <w:pPr>
        <w:pStyle w:val="a3"/>
        <w:numPr>
          <w:ilvl w:val="0"/>
          <w:numId w:val="17"/>
        </w:numPr>
        <w:tabs>
          <w:tab w:val="left" w:pos="236"/>
        </w:tabs>
        <w:spacing w:after="0" w:line="240" w:lineRule="auto"/>
        <w:jc w:val="both"/>
        <w:rPr>
          <w:lang w:val="en-US"/>
        </w:rPr>
      </w:pPr>
      <w:r>
        <w:rPr>
          <w:rFonts w:ascii="Times New Roman" w:eastAsia="Times New Roman" w:hAnsi="Times New Roman" w:cs="Times New Roman"/>
          <w:sz w:val="28"/>
          <w:szCs w:val="28"/>
          <w:lang w:val="en-US"/>
        </w:rPr>
        <w:t xml:space="preserve">Vystuplenie Liu Yiandong na ceremonii otkrytiya 9-oi globalnoi Konferencii institutov Konfucia. [Elektronnyi resurs] // Oficialnyi sait Agentstva Sinhua. </w:t>
      </w:r>
      <w:r>
        <w:rPr>
          <w:rFonts w:ascii="Times New Roman" w:eastAsia="SimSun" w:hAnsi="Times New Roman" w:cs="Times New Roman" w:hint="eastAsia"/>
          <w:sz w:val="28"/>
          <w:szCs w:val="28"/>
          <w:lang w:val="en-US"/>
        </w:rPr>
        <w:t>－</w:t>
      </w:r>
      <w:r>
        <w:rPr>
          <w:rFonts w:ascii="Times New Roman" w:eastAsia="Times New Roman" w:hAnsi="Times New Roman" w:cs="Times New Roman"/>
          <w:sz w:val="28"/>
          <w:szCs w:val="28"/>
          <w:lang w:val="en-US"/>
        </w:rPr>
        <w:t xml:space="preserve">Rezhym dostupa: </w:t>
      </w:r>
      <w:hyperlink r:id="rId31" w:history="1">
        <w:r>
          <w:rPr>
            <w:rStyle w:val="a5"/>
            <w:rFonts w:ascii="Times New Roman" w:eastAsia="Times New Roman" w:hAnsi="Times New Roman" w:cs="Times New Roman"/>
            <w:sz w:val="28"/>
            <w:szCs w:val="28"/>
            <w:lang w:val="en-US"/>
          </w:rPr>
          <w:t>http://news.xinhuanet.com/politics/2014-12/07/c_1113550855.htm</w:t>
        </w:r>
      </w:hyperlink>
    </w:p>
    <w:p w:rsidR="00925700" w:rsidRPr="00925700" w:rsidRDefault="00925700" w:rsidP="00925700">
      <w:pPr>
        <w:pStyle w:val="a3"/>
        <w:numPr>
          <w:ilvl w:val="0"/>
          <w:numId w:val="17"/>
        </w:numPr>
        <w:tabs>
          <w:tab w:val="left" w:pos="236"/>
        </w:tabs>
        <w:spacing w:after="0" w:line="240" w:lineRule="auto"/>
        <w:jc w:val="both"/>
        <w:rPr>
          <w:rStyle w:val="a5"/>
          <w:lang w:val="en-US"/>
        </w:rPr>
      </w:pPr>
      <w:r>
        <w:rPr>
          <w:rFonts w:ascii="Times New Roman" w:eastAsia="Times New Roman" w:hAnsi="Times New Roman" w:cs="Times New Roman"/>
          <w:sz w:val="28"/>
          <w:szCs w:val="28"/>
          <w:lang w:val="en-US"/>
        </w:rPr>
        <w:t xml:space="preserve">Globalnayia set Instinutov Konfucia. [Elektronnyi resurs] // Oficialnyi sait Kazanskogo federalnogo universiteta. </w:t>
      </w:r>
      <w:r>
        <w:rPr>
          <w:rFonts w:ascii="Times New Roman" w:eastAsia="SimSun" w:hAnsi="Times New Roman" w:cs="Times New Roman" w:hint="eastAsia"/>
          <w:sz w:val="28"/>
          <w:szCs w:val="28"/>
          <w:lang w:val="en-US"/>
        </w:rPr>
        <w:t>－</w:t>
      </w:r>
      <w:r>
        <w:rPr>
          <w:rFonts w:ascii="Times New Roman" w:eastAsia="Times New Roman" w:hAnsi="Times New Roman" w:cs="Times New Roman"/>
          <w:sz w:val="28"/>
          <w:szCs w:val="28"/>
          <w:lang w:val="en-US"/>
        </w:rPr>
        <w:t xml:space="preserve"> Rezhim dostupa: </w:t>
      </w:r>
      <w:hyperlink r:id="rId32" w:history="1">
        <w:r>
          <w:rPr>
            <w:rStyle w:val="a5"/>
            <w:rFonts w:ascii="Times New Roman" w:eastAsia="Times New Roman" w:hAnsi="Times New Roman" w:cs="Times New Roman"/>
            <w:sz w:val="28"/>
            <w:szCs w:val="28"/>
            <w:lang w:val="en-US"/>
          </w:rPr>
          <w:t>http://kpfu.ru/imoiv/institut-konfuciya</w:t>
        </w:r>
      </w:hyperlink>
    </w:p>
    <w:p w:rsidR="00925700" w:rsidRDefault="00925700" w:rsidP="00925700">
      <w:pPr>
        <w:pStyle w:val="a3"/>
        <w:numPr>
          <w:ilvl w:val="0"/>
          <w:numId w:val="17"/>
        </w:numPr>
        <w:tabs>
          <w:tab w:val="left" w:pos="236"/>
        </w:tabs>
        <w:spacing w:after="0" w:line="240" w:lineRule="auto"/>
        <w:jc w:val="both"/>
      </w:pPr>
      <w:r>
        <w:rPr>
          <w:rFonts w:ascii="Times New Roman" w:eastAsia="Times New Roman" w:hAnsi="Times New Roman" w:cs="Times New Roman"/>
          <w:sz w:val="28"/>
          <w:szCs w:val="28"/>
          <w:lang w:val="en-US"/>
        </w:rPr>
        <w:t xml:space="preserve">Ceromonia otkrytiya pervogo instituta Konfucia po nauke I tehnike. [Elektronnyi resurs] // Oficialnyi sait Agentstva Sinhua. </w:t>
      </w:r>
      <w:r>
        <w:rPr>
          <w:rFonts w:ascii="Times New Roman" w:eastAsia="SimSun" w:hAnsi="Times New Roman" w:cs="Times New Roman" w:hint="eastAsia"/>
          <w:sz w:val="28"/>
          <w:szCs w:val="28"/>
          <w:lang w:val="en-US"/>
        </w:rPr>
        <w:t>－</w:t>
      </w:r>
      <w:r>
        <w:rPr>
          <w:rFonts w:ascii="Times New Roman" w:eastAsia="Times New Roman" w:hAnsi="Times New Roman" w:cs="Times New Roman"/>
          <w:sz w:val="28"/>
          <w:szCs w:val="28"/>
          <w:lang w:val="en-US"/>
        </w:rPr>
        <w:t xml:space="preserve"> Rezhim dostupa:</w:t>
      </w:r>
    </w:p>
    <w:p w:rsidR="00925700" w:rsidRDefault="00925700" w:rsidP="00925700">
      <w:pPr>
        <w:pStyle w:val="a3"/>
        <w:numPr>
          <w:ilvl w:val="0"/>
          <w:numId w:val="17"/>
        </w:numPr>
        <w:tabs>
          <w:tab w:val="left" w:pos="236"/>
        </w:tabs>
        <w:spacing w:after="0" w:line="240" w:lineRule="auto"/>
        <w:jc w:val="both"/>
        <w:rPr>
          <w:rStyle w:val="a5"/>
        </w:rPr>
      </w:pPr>
      <w:r>
        <w:rPr>
          <w:rStyle w:val="a5"/>
          <w:rFonts w:ascii="Times New Roman" w:hAnsi="Times New Roman" w:cs="Times New Roman"/>
          <w:sz w:val="28"/>
          <w:szCs w:val="28"/>
          <w:lang w:val="en-US"/>
        </w:rPr>
        <w:t>V Tadjikistane otkrylsiya vtoroi Institut Konfucia.</w:t>
      </w:r>
      <w:r>
        <w:rPr>
          <w:rStyle w:val="a5"/>
          <w:rFonts w:ascii="Times New Roman" w:hAnsi="Times New Roman" w:cs="Times New Roman"/>
          <w:sz w:val="28"/>
          <w:szCs w:val="28"/>
          <w:lang w:val="kk-KZ"/>
        </w:rPr>
        <w:t xml:space="preserve"> </w:t>
      </w:r>
      <w:hyperlink r:id="rId33" w:history="1">
        <w:r>
          <w:rPr>
            <w:rStyle w:val="a5"/>
            <w:rFonts w:ascii="Times New Roman" w:hAnsi="Times New Roman" w:cs="Times New Roman"/>
            <w:sz w:val="28"/>
            <w:szCs w:val="28"/>
            <w:lang w:val="kk-KZ"/>
          </w:rPr>
          <w:t>https://ru.sputnik-tj.com/education/20150821/1016503961.html</w:t>
        </w:r>
      </w:hyperlink>
    </w:p>
    <w:p w:rsidR="00925700" w:rsidRDefault="00925700" w:rsidP="00925700">
      <w:pPr>
        <w:pStyle w:val="a3"/>
        <w:numPr>
          <w:ilvl w:val="0"/>
          <w:numId w:val="17"/>
        </w:numPr>
        <w:tabs>
          <w:tab w:val="left" w:pos="236"/>
        </w:tabs>
        <w:spacing w:after="0" w:line="240" w:lineRule="auto"/>
        <w:jc w:val="both"/>
        <w:rPr>
          <w:rStyle w:val="a5"/>
          <w:rFonts w:ascii="Times New Roman" w:eastAsia="Times New Roman" w:hAnsi="Times New Roman" w:cs="Times New Roman"/>
          <w:sz w:val="28"/>
          <w:szCs w:val="28"/>
          <w:lang w:val="en-US"/>
        </w:rPr>
      </w:pPr>
      <w:r>
        <w:rPr>
          <w:rFonts w:ascii="Times New Roman" w:eastAsia="Times New Roman" w:hAnsi="Times New Roman" w:cs="Times New Roman"/>
          <w:bCs/>
          <w:kern w:val="36"/>
          <w:sz w:val="28"/>
          <w:szCs w:val="28"/>
          <w:lang w:val="en-US"/>
        </w:rPr>
        <w:t>Ruslan Izimov: "</w:t>
      </w:r>
      <w:r>
        <w:rPr>
          <w:rFonts w:ascii="Times New Roman" w:eastAsia="Times New Roman" w:hAnsi="Times New Roman" w:cs="Times New Roman"/>
          <w:bCs/>
          <w:kern w:val="36"/>
          <w:sz w:val="28"/>
          <w:szCs w:val="28"/>
        </w:rPr>
        <w:t>М</w:t>
      </w:r>
      <w:r>
        <w:rPr>
          <w:rFonts w:ascii="Times New Roman" w:eastAsia="Times New Roman" w:hAnsi="Times New Roman" w:cs="Times New Roman"/>
          <w:bCs/>
          <w:kern w:val="36"/>
          <w:sz w:val="28"/>
          <w:szCs w:val="28"/>
          <w:lang w:val="en-US"/>
        </w:rPr>
        <w:t xml:space="preserve">iygkayia sila" Kitaiya – na pricele Cenralnaiya Azia. </w:t>
      </w:r>
      <w:hyperlink r:id="rId34" w:history="1">
        <w:r>
          <w:rPr>
            <w:rStyle w:val="a5"/>
            <w:rFonts w:ascii="Times New Roman" w:eastAsia="Times New Roman" w:hAnsi="Times New Roman" w:cs="Times New Roman"/>
            <w:bCs/>
            <w:kern w:val="36"/>
            <w:sz w:val="28"/>
            <w:szCs w:val="28"/>
            <w:lang w:val="en-US"/>
          </w:rPr>
          <w:t>https://radiotochka.kz/1581-.html</w:t>
        </w:r>
      </w:hyperlink>
    </w:p>
    <w:p w:rsidR="00925700" w:rsidRDefault="00925700" w:rsidP="00925700">
      <w:pPr>
        <w:pStyle w:val="a3"/>
        <w:numPr>
          <w:ilvl w:val="0"/>
          <w:numId w:val="17"/>
        </w:numPr>
        <w:tabs>
          <w:tab w:val="left" w:pos="236"/>
        </w:tabs>
        <w:spacing w:after="0" w:line="240" w:lineRule="auto"/>
        <w:jc w:val="both"/>
      </w:pPr>
      <w:r>
        <w:rPr>
          <w:rFonts w:ascii="Times New Roman" w:hAnsi="Times New Roman" w:cs="Times New Roman"/>
          <w:sz w:val="28"/>
          <w:szCs w:val="28"/>
          <w:lang w:val="en-US"/>
        </w:rPr>
        <w:t xml:space="preserve">Chto skryvaetsiya pod </w:t>
      </w:r>
      <w:r>
        <w:rPr>
          <w:rFonts w:ascii="Times New Roman" w:hAnsi="Times New Roman" w:cs="Times New Roman"/>
          <w:sz w:val="28"/>
          <w:szCs w:val="28"/>
          <w:lang w:val="kk-KZ"/>
        </w:rPr>
        <w:t>«к</w:t>
      </w:r>
      <w:r>
        <w:rPr>
          <w:rFonts w:ascii="Times New Roman" w:hAnsi="Times New Roman" w:cs="Times New Roman"/>
          <w:sz w:val="28"/>
          <w:szCs w:val="28"/>
          <w:lang w:val="en-US"/>
        </w:rPr>
        <w:t>ulturnoi</w:t>
      </w:r>
      <w:r>
        <w:rPr>
          <w:rFonts w:ascii="Times New Roman" w:hAnsi="Times New Roman" w:cs="Times New Roman"/>
          <w:sz w:val="28"/>
          <w:szCs w:val="28"/>
          <w:lang w:val="kk-KZ"/>
        </w:rPr>
        <w:t xml:space="preserve">» </w:t>
      </w:r>
      <w:r>
        <w:rPr>
          <w:rFonts w:ascii="Times New Roman" w:hAnsi="Times New Roman" w:cs="Times New Roman"/>
          <w:sz w:val="28"/>
          <w:szCs w:val="28"/>
          <w:lang w:val="en-US"/>
        </w:rPr>
        <w:t>overtkoi Institutov Konfucia</w:t>
      </w:r>
      <w:r>
        <w:rPr>
          <w:rFonts w:ascii="Times New Roman" w:hAnsi="Times New Roman" w:cs="Times New Roman"/>
          <w:sz w:val="28"/>
          <w:szCs w:val="28"/>
          <w:lang w:val="kk-KZ"/>
        </w:rPr>
        <w:t xml:space="preserve">? </w:t>
      </w:r>
      <w:hyperlink r:id="rId35" w:history="1">
        <w:r>
          <w:rPr>
            <w:rStyle w:val="a5"/>
            <w:rFonts w:ascii="Times New Roman" w:hAnsi="Times New Roman" w:cs="Times New Roman"/>
            <w:sz w:val="28"/>
            <w:szCs w:val="28"/>
            <w:lang w:val="kk-KZ"/>
          </w:rPr>
          <w:t>http://asiarussia.ru/articles/4494/</w:t>
        </w:r>
      </w:hyperlink>
    </w:p>
    <w:p w:rsidR="00925700" w:rsidRDefault="00925700" w:rsidP="00925700">
      <w:pPr>
        <w:pStyle w:val="a3"/>
        <w:numPr>
          <w:ilvl w:val="0"/>
          <w:numId w:val="17"/>
        </w:numPr>
        <w:tabs>
          <w:tab w:val="left" w:pos="236"/>
        </w:tabs>
        <w:spacing w:after="0" w:line="240" w:lineRule="auto"/>
        <w:jc w:val="both"/>
        <w:rPr>
          <w:rStyle w:val="a5"/>
          <w:lang w:val="kk-KZ"/>
        </w:rPr>
      </w:pPr>
      <w:r>
        <w:rPr>
          <w:rStyle w:val="a5"/>
          <w:rFonts w:ascii="Times New Roman" w:hAnsi="Times New Roman" w:cs="Times New Roman"/>
          <w:sz w:val="28"/>
          <w:szCs w:val="28"/>
          <w:lang w:val="en-US"/>
        </w:rPr>
        <w:t>Amerikanskie professor vystupili protiv Institutov Konfucia.</w:t>
      </w:r>
      <w:r>
        <w:rPr>
          <w:rStyle w:val="a5"/>
          <w:rFonts w:ascii="Times New Roman" w:hAnsi="Times New Roman" w:cs="Times New Roman"/>
          <w:sz w:val="28"/>
          <w:szCs w:val="28"/>
          <w:lang w:val="kk-KZ"/>
        </w:rPr>
        <w:t xml:space="preserve"> </w:t>
      </w:r>
      <w:hyperlink r:id="rId36" w:history="1">
        <w:r>
          <w:rPr>
            <w:rStyle w:val="a5"/>
            <w:rFonts w:ascii="Times New Roman" w:hAnsi="Times New Roman" w:cs="Times New Roman"/>
            <w:sz w:val="28"/>
            <w:szCs w:val="28"/>
            <w:lang w:val="kk-KZ"/>
          </w:rPr>
          <w:t>http://www.daokedao.ru/2014/06/23/amerikanskie-professory-vystupili-protiv-institutov-konfutsiya/</w:t>
        </w:r>
      </w:hyperlink>
    </w:p>
    <w:p w:rsidR="00925700" w:rsidRDefault="00925700" w:rsidP="00925700">
      <w:pPr>
        <w:pStyle w:val="a3"/>
        <w:numPr>
          <w:ilvl w:val="0"/>
          <w:numId w:val="17"/>
        </w:numPr>
        <w:tabs>
          <w:tab w:val="left" w:pos="236"/>
        </w:tabs>
        <w:spacing w:after="0" w:line="240" w:lineRule="auto"/>
        <w:jc w:val="both"/>
        <w:rPr>
          <w:rStyle w:val="a5"/>
          <w:rFonts w:ascii="Times New Roman" w:eastAsia="Times New Roman" w:hAnsi="Times New Roman" w:cs="Times New Roman"/>
          <w:sz w:val="28"/>
          <w:szCs w:val="28"/>
          <w:lang w:val="kk-KZ"/>
        </w:rPr>
      </w:pPr>
      <w:r>
        <w:rPr>
          <w:rFonts w:ascii="Times New Roman" w:hAnsi="Times New Roman" w:cs="Times New Roman"/>
          <w:sz w:val="28"/>
          <w:szCs w:val="28"/>
          <w:shd w:val="clear" w:color="auto" w:fill="FFFFFF"/>
          <w:lang w:val="kk-KZ"/>
        </w:rPr>
        <w:lastRenderedPageBreak/>
        <w:t>Vostochnaiya hitrost protiv ruskoi prostoty</w:t>
      </w:r>
      <w:r>
        <w:rPr>
          <w:rFonts w:ascii="Times New Roman" w:hAnsi="Times New Roman" w:cs="Times New Roman"/>
          <w:sz w:val="28"/>
          <w:szCs w:val="28"/>
          <w:shd w:val="clear" w:color="auto" w:fill="FFFFFF"/>
          <w:lang w:val="en-US"/>
        </w:rPr>
        <w:t>.</w:t>
      </w:r>
      <w:r>
        <w:rPr>
          <w:rFonts w:ascii="Times New Roman" w:hAnsi="Times New Roman" w:cs="Times New Roman"/>
          <w:sz w:val="28"/>
          <w:szCs w:val="28"/>
          <w:shd w:val="clear" w:color="auto" w:fill="FFFFFF"/>
          <w:lang w:val="kk-KZ"/>
        </w:rPr>
        <w:t>  </w:t>
      </w:r>
      <w:r>
        <w:rPr>
          <w:rFonts w:ascii="Times New Roman" w:hAnsi="Times New Roman" w:cs="Times New Roman"/>
          <w:sz w:val="28"/>
          <w:szCs w:val="28"/>
          <w:lang w:val="kk-KZ"/>
        </w:rPr>
        <w:t xml:space="preserve"> </w:t>
      </w:r>
      <w:hyperlink r:id="rId37" w:history="1">
        <w:r>
          <w:rPr>
            <w:rStyle w:val="a5"/>
            <w:rFonts w:ascii="Times New Roman" w:eastAsia="SimSun" w:hAnsi="Times New Roman" w:cs="Times New Roman"/>
            <w:sz w:val="28"/>
            <w:szCs w:val="28"/>
            <w:lang w:val="kk-KZ"/>
          </w:rPr>
          <w:t>https://gvardeets.livejournal.com/14411.html</w:t>
        </w:r>
      </w:hyperlink>
    </w:p>
    <w:p w:rsidR="00925700" w:rsidRDefault="00925700" w:rsidP="00925700">
      <w:pPr>
        <w:pStyle w:val="a3"/>
        <w:numPr>
          <w:ilvl w:val="0"/>
          <w:numId w:val="17"/>
        </w:numPr>
        <w:shd w:val="clear" w:color="auto" w:fill="FFFFFF"/>
        <w:spacing w:after="0" w:line="240" w:lineRule="auto"/>
        <w:jc w:val="both"/>
        <w:rPr>
          <w:rStyle w:val="a5"/>
          <w:rFonts w:ascii="Times New Roman" w:hAnsi="Times New Roman" w:cs="Times New Roman"/>
          <w:sz w:val="28"/>
          <w:szCs w:val="28"/>
          <w:lang w:val="kk-KZ"/>
        </w:rPr>
      </w:pPr>
      <w:r>
        <w:rPr>
          <w:rFonts w:ascii="Times New Roman" w:hAnsi="Times New Roman" w:cs="Times New Roman"/>
          <w:sz w:val="28"/>
          <w:szCs w:val="28"/>
          <w:lang w:val="kk-KZ"/>
        </w:rPr>
        <w:t>Institutu Konfucia v Blagovechenske mogut ukazat na dver</w:t>
      </w:r>
      <w:r>
        <w:rPr>
          <w:rFonts w:ascii="Times New Roman" w:hAnsi="Times New Roman" w:cs="Times New Roman"/>
          <w:sz w:val="28"/>
          <w:szCs w:val="28"/>
          <w:lang w:val="en-US"/>
        </w:rPr>
        <w:t>.</w:t>
      </w:r>
      <w:r>
        <w:rPr>
          <w:rFonts w:ascii="Times New Roman" w:eastAsia="SimSun" w:hAnsi="Times New Roman" w:cs="Times New Roman"/>
          <w:sz w:val="28"/>
          <w:szCs w:val="28"/>
          <w:lang w:val="kk-KZ"/>
        </w:rPr>
        <w:t xml:space="preserve"> </w:t>
      </w:r>
      <w:hyperlink r:id="rId38" w:history="1">
        <w:r>
          <w:rPr>
            <w:rStyle w:val="a5"/>
            <w:rFonts w:ascii="Times New Roman" w:hAnsi="Times New Roman" w:cs="Times New Roman"/>
            <w:sz w:val="28"/>
            <w:szCs w:val="28"/>
            <w:lang w:val="kk-KZ"/>
          </w:rPr>
          <w:t>https://russian.rt.com/inotv/2015-07-30/NTDTV-Institutu-Konfuciya-v-Blagoveshhenske</w:t>
        </w:r>
      </w:hyperlink>
    </w:p>
    <w:p w:rsidR="00925700" w:rsidRDefault="00925700" w:rsidP="00925700">
      <w:pPr>
        <w:pStyle w:val="a3"/>
        <w:numPr>
          <w:ilvl w:val="0"/>
          <w:numId w:val="17"/>
        </w:numPr>
        <w:spacing w:after="0" w:line="240" w:lineRule="auto"/>
        <w:jc w:val="both"/>
      </w:pPr>
      <w:r>
        <w:rPr>
          <w:rFonts w:ascii="Times New Roman" w:eastAsia="Times New Roman" w:hAnsi="Times New Roman" w:cs="Times New Roman"/>
          <w:sz w:val="28"/>
          <w:szCs w:val="28"/>
          <w:lang w:val="en-GB"/>
        </w:rPr>
        <w:t xml:space="preserve">Smyth J. Australia Unveils trade deal with China// Financial Times. </w:t>
      </w:r>
      <w:r>
        <w:rPr>
          <w:rFonts w:ascii="Times New Roman" w:eastAsia="Times New Roman" w:hAnsi="Times New Roman" w:cs="Times New Roman"/>
          <w:sz w:val="28"/>
          <w:szCs w:val="28"/>
          <w:lang w:val="en-US"/>
        </w:rPr>
        <w:t>18 November 2014.</w:t>
      </w:r>
    </w:p>
    <w:p w:rsidR="00925700" w:rsidRDefault="00925700" w:rsidP="00925700">
      <w:pPr>
        <w:pStyle w:val="a3"/>
        <w:numPr>
          <w:ilvl w:val="0"/>
          <w:numId w:val="17"/>
        </w:numPr>
        <w:spacing w:after="0" w:line="240" w:lineRule="auto"/>
        <w:jc w:val="both"/>
        <w:rPr>
          <w:rFonts w:ascii="Times New Roman" w:hAnsi="Times New Roman" w:cs="Times New Roman"/>
          <w:sz w:val="28"/>
          <w:szCs w:val="28"/>
          <w:lang w:val="kk-KZ"/>
        </w:rPr>
      </w:pPr>
      <w:r>
        <w:rPr>
          <w:rFonts w:ascii="Times New Roman" w:eastAsia="Times New Roman" w:hAnsi="Times New Roman" w:cs="Times New Roman"/>
          <w:sz w:val="28"/>
          <w:szCs w:val="28"/>
          <w:lang w:val="en-US"/>
        </w:rPr>
        <w:t>Van Ivei</w:t>
      </w:r>
      <w:r w:rsidRPr="00925700">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Institut Konfucia I tri shaga publichnoi diplomatii. [Elektronnyi resurs] // Oficialnyi sait Zhong guo interneta.</w:t>
      </w:r>
      <w:r>
        <w:rPr>
          <w:rFonts w:ascii="Times New Roman" w:eastAsia="SimSun" w:hAnsi="Times New Roman" w:cs="Times New Roman" w:hint="eastAsia"/>
          <w:sz w:val="28"/>
          <w:szCs w:val="28"/>
          <w:lang w:val="en-US"/>
        </w:rPr>
        <w:t>－</w:t>
      </w:r>
      <w:r>
        <w:rPr>
          <w:rFonts w:ascii="Times New Roman" w:eastAsia="Times New Roman" w:hAnsi="Times New Roman" w:cs="Times New Roman"/>
          <w:sz w:val="28"/>
          <w:szCs w:val="28"/>
          <w:lang w:val="en-US"/>
        </w:rPr>
        <w:t xml:space="preserve"> Rezhym dostupa: </w:t>
      </w:r>
      <w:hyperlink r:id="rId39" w:history="1">
        <w:r>
          <w:rPr>
            <w:rStyle w:val="a5"/>
            <w:rFonts w:ascii="Times New Roman" w:eastAsia="Times New Roman" w:hAnsi="Times New Roman" w:cs="Times New Roman"/>
            <w:sz w:val="28"/>
            <w:szCs w:val="28"/>
            <w:lang w:val="en-US"/>
          </w:rPr>
          <w:t>http://news.china.com.cn/world/2014-</w:t>
        </w:r>
      </w:hyperlink>
      <w:r>
        <w:rPr>
          <w:rFonts w:ascii="Times New Roman" w:eastAsia="Times New Roman" w:hAnsi="Times New Roman" w:cs="Times New Roman"/>
          <w:sz w:val="28"/>
          <w:szCs w:val="28"/>
          <w:u w:val="single"/>
          <w:lang w:val="en-US"/>
        </w:rPr>
        <w:t>09/15/content_33514652_2.htm.</w:t>
      </w:r>
    </w:p>
    <w:p w:rsidR="00925700" w:rsidRDefault="00925700" w:rsidP="00925700">
      <w:pPr>
        <w:rPr>
          <w:lang w:val="kk-KZ"/>
        </w:rPr>
      </w:pPr>
    </w:p>
    <w:p w:rsidR="00327846" w:rsidRPr="00966EA9" w:rsidRDefault="00327846" w:rsidP="00460332">
      <w:pPr>
        <w:tabs>
          <w:tab w:val="left" w:pos="236"/>
        </w:tabs>
        <w:spacing w:after="0" w:line="240" w:lineRule="auto"/>
        <w:jc w:val="both"/>
        <w:rPr>
          <w:rFonts w:ascii="Times New Roman" w:hAnsi="Times New Roman" w:cs="Times New Roman"/>
          <w:sz w:val="28"/>
          <w:szCs w:val="28"/>
          <w:lang w:val="kk-KZ"/>
        </w:rPr>
      </w:pPr>
    </w:p>
    <w:p w:rsidR="00327846" w:rsidRPr="00966EA9" w:rsidRDefault="00327846" w:rsidP="00460332">
      <w:pPr>
        <w:tabs>
          <w:tab w:val="left" w:pos="236"/>
        </w:tabs>
        <w:spacing w:after="0" w:line="240" w:lineRule="auto"/>
        <w:jc w:val="both"/>
        <w:rPr>
          <w:rFonts w:ascii="Times New Roman" w:hAnsi="Times New Roman" w:cs="Times New Roman"/>
          <w:sz w:val="28"/>
          <w:szCs w:val="28"/>
          <w:lang w:val="kk-KZ"/>
        </w:rPr>
      </w:pPr>
    </w:p>
    <w:p w:rsidR="00693C49" w:rsidRPr="00966EA9" w:rsidRDefault="00693C49" w:rsidP="00460332">
      <w:pPr>
        <w:tabs>
          <w:tab w:val="left" w:pos="236"/>
        </w:tabs>
        <w:spacing w:after="0" w:line="240" w:lineRule="auto"/>
        <w:jc w:val="both"/>
        <w:rPr>
          <w:rFonts w:ascii="Times New Roman" w:hAnsi="Times New Roman" w:cs="Times New Roman"/>
          <w:sz w:val="28"/>
          <w:szCs w:val="28"/>
          <w:lang w:val="kk-KZ"/>
        </w:rPr>
      </w:pPr>
    </w:p>
    <w:p w:rsidR="00693C49" w:rsidRPr="00966EA9" w:rsidRDefault="00693C49" w:rsidP="00460332">
      <w:pPr>
        <w:tabs>
          <w:tab w:val="left" w:pos="236"/>
        </w:tabs>
        <w:spacing w:after="0" w:line="240" w:lineRule="auto"/>
        <w:jc w:val="both"/>
        <w:rPr>
          <w:rFonts w:ascii="Times New Roman" w:hAnsi="Times New Roman" w:cs="Times New Roman"/>
          <w:sz w:val="28"/>
          <w:szCs w:val="28"/>
          <w:lang w:val="kk-KZ"/>
        </w:rPr>
      </w:pPr>
    </w:p>
    <w:p w:rsidR="00693C49" w:rsidRPr="00966EA9" w:rsidRDefault="00693C49" w:rsidP="00460332">
      <w:pPr>
        <w:tabs>
          <w:tab w:val="left" w:pos="236"/>
        </w:tabs>
        <w:spacing w:after="0" w:line="240" w:lineRule="auto"/>
        <w:jc w:val="both"/>
        <w:rPr>
          <w:rFonts w:ascii="Times New Roman" w:hAnsi="Times New Roman" w:cs="Times New Roman"/>
          <w:sz w:val="28"/>
          <w:szCs w:val="28"/>
          <w:lang w:val="kk-KZ"/>
        </w:rPr>
      </w:pPr>
    </w:p>
    <w:p w:rsidR="005D5617" w:rsidRDefault="005D5617" w:rsidP="005D5617">
      <w:pPr>
        <w:spacing w:after="0" w:line="240" w:lineRule="auto"/>
        <w:jc w:val="both"/>
        <w:rPr>
          <w:rFonts w:ascii="Times New Roman" w:hAnsi="Times New Roman" w:cs="Times New Roman"/>
          <w:bCs/>
          <w:sz w:val="28"/>
          <w:szCs w:val="28"/>
          <w:lang w:val="kk-KZ"/>
        </w:rPr>
      </w:pPr>
    </w:p>
    <w:p w:rsidR="005D5617" w:rsidRPr="00D01CA2" w:rsidRDefault="005D5617" w:rsidP="005D5617">
      <w:pPr>
        <w:spacing w:after="0" w:line="240" w:lineRule="auto"/>
        <w:jc w:val="both"/>
        <w:rPr>
          <w:rFonts w:ascii="Times New Roman" w:hAnsi="Times New Roman" w:cs="Times New Roman"/>
          <w:bCs/>
          <w:sz w:val="28"/>
          <w:szCs w:val="28"/>
          <w:lang w:val="kk-KZ"/>
        </w:rPr>
      </w:pPr>
    </w:p>
    <w:p w:rsidR="005D5617" w:rsidRPr="00A13E4B" w:rsidRDefault="005D5617" w:rsidP="005D5617">
      <w:pPr>
        <w:spacing w:after="0" w:line="240" w:lineRule="auto"/>
        <w:ind w:firstLine="454"/>
        <w:jc w:val="center"/>
        <w:rPr>
          <w:rFonts w:ascii="Times New Roman" w:hAnsi="Times New Roman"/>
          <w:i/>
          <w:iCs/>
          <w:sz w:val="28"/>
          <w:szCs w:val="28"/>
          <w:lang w:val="kk-KZ"/>
        </w:rPr>
      </w:pPr>
      <w:r w:rsidRPr="00A13E4B">
        <w:rPr>
          <w:rFonts w:ascii="Times New Roman" w:hAnsi="Times New Roman"/>
          <w:i/>
          <w:iCs/>
          <w:sz w:val="28"/>
          <w:szCs w:val="28"/>
          <w:vertAlign w:val="superscript"/>
          <w:lang w:val="kk-KZ"/>
        </w:rPr>
        <w:t>1</w:t>
      </w:r>
      <w:r w:rsidRPr="00A13E4B">
        <w:rPr>
          <w:rFonts w:ascii="Times New Roman" w:eastAsia="Times New Roman" w:hAnsi="Times New Roman" w:cs="Times New Roman"/>
          <w:bCs/>
          <w:i/>
          <w:sz w:val="28"/>
          <w:szCs w:val="28"/>
          <w:lang w:val="kk-KZ"/>
        </w:rPr>
        <w:t xml:space="preserve">Керимбаев Е.А.,  </w:t>
      </w:r>
      <w:r w:rsidRPr="00A13E4B">
        <w:rPr>
          <w:rFonts w:ascii="Times New Roman" w:hAnsi="Times New Roman"/>
          <w:i/>
          <w:iCs/>
          <w:sz w:val="28"/>
          <w:szCs w:val="28"/>
          <w:vertAlign w:val="superscript"/>
          <w:lang w:val="kk-KZ"/>
        </w:rPr>
        <w:t>2</w:t>
      </w:r>
      <w:r w:rsidRPr="00A13E4B">
        <w:rPr>
          <w:rFonts w:ascii="Times New Roman" w:eastAsia="Times New Roman" w:hAnsi="Times New Roman" w:cs="Times New Roman"/>
          <w:bCs/>
          <w:i/>
          <w:sz w:val="28"/>
          <w:szCs w:val="28"/>
          <w:lang w:val="kk-KZ"/>
        </w:rPr>
        <w:t>Набижанкыз</w:t>
      </w:r>
      <w:r>
        <w:rPr>
          <w:rFonts w:ascii="Times New Roman" w:eastAsia="Times New Roman" w:hAnsi="Times New Roman" w:cs="Times New Roman"/>
          <w:bCs/>
          <w:i/>
          <w:sz w:val="28"/>
          <w:szCs w:val="28"/>
        </w:rPr>
        <w:t>ы</w:t>
      </w:r>
      <w:r w:rsidRPr="00A13E4B">
        <w:rPr>
          <w:rFonts w:ascii="Times New Roman" w:eastAsia="Times New Roman" w:hAnsi="Times New Roman" w:cs="Times New Roman"/>
          <w:bCs/>
          <w:i/>
          <w:sz w:val="28"/>
          <w:szCs w:val="28"/>
          <w:lang w:val="kk-KZ"/>
        </w:rPr>
        <w:t xml:space="preserve"> З</w:t>
      </w:r>
      <w:r w:rsidRPr="00A13E4B">
        <w:rPr>
          <w:rFonts w:ascii="Times New Roman" w:hAnsi="Times New Roman"/>
          <w:i/>
          <w:iCs/>
          <w:sz w:val="28"/>
          <w:szCs w:val="28"/>
          <w:lang w:val="kk-KZ"/>
        </w:rPr>
        <w:t xml:space="preserve">. </w:t>
      </w:r>
    </w:p>
    <w:p w:rsidR="005D5617" w:rsidRPr="00A13E4B" w:rsidRDefault="005D5617" w:rsidP="005D5617">
      <w:pPr>
        <w:spacing w:after="0" w:line="240" w:lineRule="auto"/>
        <w:jc w:val="center"/>
        <w:rPr>
          <w:rFonts w:ascii="Times New Roman" w:eastAsia="Times New Roman" w:hAnsi="Times New Roman" w:cs="Times New Roman"/>
          <w:bCs/>
          <w:i/>
          <w:sz w:val="28"/>
          <w:szCs w:val="28"/>
          <w:lang w:val="kk-KZ"/>
        </w:rPr>
      </w:pPr>
    </w:p>
    <w:p w:rsidR="005D5617" w:rsidRPr="00A13E4B" w:rsidRDefault="005D5617" w:rsidP="005D5617">
      <w:pPr>
        <w:spacing w:after="0" w:line="240" w:lineRule="auto"/>
        <w:jc w:val="center"/>
        <w:rPr>
          <w:rFonts w:ascii="Times New Roman" w:eastAsia="Times New Roman" w:hAnsi="Times New Roman" w:cs="Times New Roman"/>
          <w:bCs/>
          <w:i/>
          <w:sz w:val="28"/>
          <w:szCs w:val="28"/>
        </w:rPr>
      </w:pPr>
      <w:r w:rsidRPr="00A13E4B">
        <w:rPr>
          <w:rFonts w:ascii="Times New Roman" w:hAnsi="Times New Roman"/>
          <w:i/>
          <w:iCs/>
          <w:sz w:val="28"/>
          <w:szCs w:val="28"/>
          <w:vertAlign w:val="superscript"/>
          <w:lang w:val="kk-KZ"/>
        </w:rPr>
        <w:t>1</w:t>
      </w:r>
      <w:r w:rsidRPr="00A13E4B">
        <w:rPr>
          <w:rFonts w:ascii="Times New Roman" w:eastAsia="Times New Roman" w:hAnsi="Times New Roman" w:cs="Times New Roman"/>
          <w:bCs/>
          <w:i/>
          <w:sz w:val="28"/>
          <w:szCs w:val="28"/>
          <w:lang w:val="en-US"/>
        </w:rPr>
        <w:t>PhD</w:t>
      </w:r>
      <w:r w:rsidRPr="00A13E4B">
        <w:rPr>
          <w:rFonts w:ascii="Times New Roman" w:eastAsia="Times New Roman" w:hAnsi="Times New Roman" w:cs="Times New Roman"/>
          <w:bCs/>
          <w:i/>
          <w:sz w:val="28"/>
          <w:szCs w:val="28"/>
        </w:rPr>
        <w:t xml:space="preserve"> </w:t>
      </w:r>
      <w:r w:rsidRPr="00A13E4B">
        <w:rPr>
          <w:rFonts w:ascii="Times New Roman" w:eastAsia="Times New Roman" w:hAnsi="Times New Roman" w:cs="Times New Roman"/>
          <w:bCs/>
          <w:i/>
          <w:sz w:val="28"/>
          <w:szCs w:val="28"/>
          <w:lang w:val="kk-KZ"/>
        </w:rPr>
        <w:t xml:space="preserve">докторант 3-го года обучения, факультет востоковедения КазНУ им. Аль-Фараби, г. Алматы, Республика Казахстан: </w:t>
      </w:r>
      <w:r w:rsidRPr="00A13E4B">
        <w:rPr>
          <w:rFonts w:ascii="Times New Roman" w:eastAsia="Times New Roman" w:hAnsi="Times New Roman" w:cs="Times New Roman"/>
          <w:bCs/>
          <w:i/>
          <w:sz w:val="28"/>
          <w:szCs w:val="28"/>
          <w:lang w:val="en-US"/>
        </w:rPr>
        <w:t>e</w:t>
      </w:r>
      <w:r w:rsidRPr="00A13E4B">
        <w:rPr>
          <w:rFonts w:ascii="Times New Roman" w:eastAsia="Times New Roman" w:hAnsi="Times New Roman" w:cs="Times New Roman"/>
          <w:bCs/>
          <w:i/>
          <w:sz w:val="28"/>
          <w:szCs w:val="28"/>
        </w:rPr>
        <w:t>-</w:t>
      </w:r>
      <w:r w:rsidRPr="00A13E4B">
        <w:rPr>
          <w:rFonts w:ascii="Times New Roman" w:eastAsia="Times New Roman" w:hAnsi="Times New Roman" w:cs="Times New Roman"/>
          <w:bCs/>
          <w:i/>
          <w:sz w:val="28"/>
          <w:szCs w:val="28"/>
          <w:lang w:val="en-US"/>
        </w:rPr>
        <w:t>mail</w:t>
      </w:r>
      <w:r w:rsidRPr="00A13E4B">
        <w:rPr>
          <w:rFonts w:ascii="Times New Roman" w:eastAsia="Times New Roman" w:hAnsi="Times New Roman" w:cs="Times New Roman"/>
          <w:bCs/>
          <w:i/>
          <w:sz w:val="28"/>
          <w:szCs w:val="28"/>
        </w:rPr>
        <w:t>:</w:t>
      </w:r>
      <w:r w:rsidRPr="00A13E4B">
        <w:rPr>
          <w:rFonts w:ascii="Times New Roman" w:eastAsia="Times New Roman" w:hAnsi="Times New Roman" w:cs="Times New Roman"/>
          <w:bCs/>
          <w:i/>
          <w:sz w:val="28"/>
          <w:szCs w:val="28"/>
          <w:lang w:val="kk-KZ"/>
        </w:rPr>
        <w:t xml:space="preserve"> </w:t>
      </w:r>
      <w:r w:rsidRPr="00A13E4B">
        <w:rPr>
          <w:rFonts w:ascii="Times New Roman" w:eastAsia="Times New Roman" w:hAnsi="Times New Roman" w:cs="Times New Roman"/>
          <w:bCs/>
          <w:i/>
          <w:sz w:val="28"/>
          <w:szCs w:val="28"/>
          <w:lang w:val="en-US"/>
        </w:rPr>
        <w:t>kerimbay</w:t>
      </w:r>
      <w:r w:rsidRPr="00A13E4B">
        <w:rPr>
          <w:rFonts w:ascii="Times New Roman" w:eastAsia="Times New Roman" w:hAnsi="Times New Roman" w:cs="Times New Roman"/>
          <w:bCs/>
          <w:i/>
          <w:sz w:val="28"/>
          <w:szCs w:val="28"/>
        </w:rPr>
        <w:t>.</w:t>
      </w:r>
      <w:r w:rsidRPr="00A13E4B">
        <w:rPr>
          <w:rFonts w:ascii="Times New Roman" w:eastAsia="Times New Roman" w:hAnsi="Times New Roman" w:cs="Times New Roman"/>
          <w:bCs/>
          <w:i/>
          <w:sz w:val="28"/>
          <w:szCs w:val="28"/>
          <w:lang w:val="en-US"/>
        </w:rPr>
        <w:t>erzhan</w:t>
      </w:r>
      <w:r w:rsidRPr="00A13E4B">
        <w:rPr>
          <w:rFonts w:ascii="Times New Roman" w:eastAsia="Times New Roman" w:hAnsi="Times New Roman" w:cs="Times New Roman"/>
          <w:bCs/>
          <w:i/>
          <w:sz w:val="28"/>
          <w:szCs w:val="28"/>
        </w:rPr>
        <w:t>@</w:t>
      </w:r>
      <w:r w:rsidRPr="00A13E4B">
        <w:rPr>
          <w:rFonts w:ascii="Times New Roman" w:eastAsia="Times New Roman" w:hAnsi="Times New Roman" w:cs="Times New Roman"/>
          <w:bCs/>
          <w:i/>
          <w:sz w:val="28"/>
          <w:szCs w:val="28"/>
          <w:lang w:val="en-US"/>
        </w:rPr>
        <w:t>gmail</w:t>
      </w:r>
      <w:r w:rsidRPr="00A13E4B">
        <w:rPr>
          <w:rFonts w:ascii="Times New Roman" w:eastAsia="Times New Roman" w:hAnsi="Times New Roman" w:cs="Times New Roman"/>
          <w:bCs/>
          <w:i/>
          <w:sz w:val="28"/>
          <w:szCs w:val="28"/>
        </w:rPr>
        <w:t>.</w:t>
      </w:r>
      <w:r w:rsidRPr="00A13E4B">
        <w:rPr>
          <w:rFonts w:ascii="Times New Roman" w:eastAsia="Times New Roman" w:hAnsi="Times New Roman" w:cs="Times New Roman"/>
          <w:bCs/>
          <w:i/>
          <w:sz w:val="28"/>
          <w:szCs w:val="28"/>
          <w:lang w:val="en-US"/>
        </w:rPr>
        <w:t>com</w:t>
      </w:r>
    </w:p>
    <w:p w:rsidR="005D5617" w:rsidRPr="00D01CA2" w:rsidRDefault="005D5617" w:rsidP="005D5617">
      <w:pPr>
        <w:spacing w:after="0" w:line="240" w:lineRule="auto"/>
        <w:jc w:val="center"/>
        <w:rPr>
          <w:rFonts w:ascii="Times New Roman" w:eastAsia="Times New Roman" w:hAnsi="Times New Roman" w:cs="Times New Roman"/>
          <w:bCs/>
          <w:i/>
          <w:sz w:val="28"/>
          <w:szCs w:val="28"/>
        </w:rPr>
      </w:pPr>
    </w:p>
    <w:p w:rsidR="005D5617" w:rsidRDefault="005D5617" w:rsidP="005D5617">
      <w:pPr>
        <w:spacing w:after="0" w:line="240" w:lineRule="auto"/>
        <w:jc w:val="center"/>
        <w:rPr>
          <w:rFonts w:ascii="Times New Roman" w:eastAsia="Times New Roman" w:hAnsi="Times New Roman" w:cs="Times New Roman"/>
          <w:bCs/>
          <w:i/>
          <w:sz w:val="28"/>
          <w:szCs w:val="28"/>
          <w:lang w:val="kk-KZ"/>
        </w:rPr>
      </w:pPr>
      <w:r w:rsidRPr="00A13E4B">
        <w:rPr>
          <w:rFonts w:ascii="Times New Roman" w:hAnsi="Times New Roman"/>
          <w:i/>
          <w:iCs/>
          <w:sz w:val="28"/>
          <w:szCs w:val="28"/>
          <w:vertAlign w:val="superscript"/>
          <w:lang w:val="kk-KZ"/>
        </w:rPr>
        <w:t>2</w:t>
      </w:r>
      <w:r w:rsidRPr="00A13E4B">
        <w:rPr>
          <w:rFonts w:ascii="Times New Roman" w:hAnsi="Times New Roman" w:cs="Times New Roman"/>
          <w:i/>
          <w:sz w:val="28"/>
          <w:szCs w:val="28"/>
          <w:lang w:val="kk-KZ"/>
        </w:rPr>
        <w:t>Старший преподаватель кафедры иностранных языков факультета филологии и мировых языков</w:t>
      </w:r>
      <w:r>
        <w:rPr>
          <w:rFonts w:ascii="Times New Roman" w:hAnsi="Times New Roman" w:cs="Times New Roman"/>
          <w:i/>
          <w:sz w:val="28"/>
          <w:szCs w:val="28"/>
          <w:lang w:val="kk-KZ"/>
        </w:rPr>
        <w:t>,</w:t>
      </w:r>
      <w:r w:rsidRPr="00A13E4B">
        <w:rPr>
          <w:rFonts w:ascii="Times New Roman" w:hAnsi="Times New Roman" w:cs="Times New Roman"/>
          <w:i/>
          <w:sz w:val="28"/>
          <w:szCs w:val="28"/>
          <w:lang w:val="kk-KZ"/>
        </w:rPr>
        <w:t xml:space="preserve"> </w:t>
      </w:r>
      <w:r w:rsidRPr="00A13E4B">
        <w:rPr>
          <w:rFonts w:ascii="Times New Roman" w:eastAsia="Times New Roman" w:hAnsi="Times New Roman" w:cs="Times New Roman"/>
          <w:bCs/>
          <w:i/>
          <w:sz w:val="28"/>
          <w:szCs w:val="28"/>
          <w:lang w:val="kk-KZ"/>
        </w:rPr>
        <w:t xml:space="preserve">КазНУ им. Аль-Фараби, </w:t>
      </w:r>
    </w:p>
    <w:p w:rsidR="005D5617" w:rsidRPr="007A3891" w:rsidRDefault="005D5617" w:rsidP="005D5617">
      <w:pPr>
        <w:spacing w:after="0" w:line="240" w:lineRule="auto"/>
        <w:jc w:val="center"/>
        <w:rPr>
          <w:rFonts w:ascii="Times New Roman" w:hAnsi="Times New Roman" w:cs="Times New Roman"/>
          <w:i/>
          <w:sz w:val="28"/>
          <w:szCs w:val="28"/>
        </w:rPr>
      </w:pPr>
      <w:r w:rsidRPr="00A13E4B">
        <w:rPr>
          <w:rFonts w:ascii="Times New Roman" w:eastAsia="Times New Roman" w:hAnsi="Times New Roman" w:cs="Times New Roman"/>
          <w:bCs/>
          <w:i/>
          <w:sz w:val="28"/>
          <w:szCs w:val="28"/>
          <w:lang w:val="kk-KZ"/>
        </w:rPr>
        <w:t xml:space="preserve">г. Алматы, Республика Казахстан: </w:t>
      </w:r>
      <w:r w:rsidRPr="00A13E4B">
        <w:rPr>
          <w:rFonts w:ascii="Times New Roman" w:eastAsia="Times New Roman" w:hAnsi="Times New Roman" w:cs="Times New Roman"/>
          <w:bCs/>
          <w:i/>
          <w:sz w:val="28"/>
          <w:szCs w:val="28"/>
          <w:lang w:val="en-US"/>
        </w:rPr>
        <w:t>e</w:t>
      </w:r>
      <w:r w:rsidRPr="00A13E4B">
        <w:rPr>
          <w:rFonts w:ascii="Times New Roman" w:eastAsia="Times New Roman" w:hAnsi="Times New Roman" w:cs="Times New Roman"/>
          <w:bCs/>
          <w:i/>
          <w:sz w:val="28"/>
          <w:szCs w:val="28"/>
        </w:rPr>
        <w:t>-</w:t>
      </w:r>
      <w:r w:rsidRPr="00A13E4B">
        <w:rPr>
          <w:rFonts w:ascii="Times New Roman" w:eastAsia="Times New Roman" w:hAnsi="Times New Roman" w:cs="Times New Roman"/>
          <w:bCs/>
          <w:i/>
          <w:sz w:val="28"/>
          <w:szCs w:val="28"/>
          <w:lang w:val="en-US"/>
        </w:rPr>
        <w:t>mail</w:t>
      </w:r>
      <w:r w:rsidRPr="00A13E4B">
        <w:rPr>
          <w:rFonts w:ascii="Times New Roman" w:eastAsia="Times New Roman" w:hAnsi="Times New Roman" w:cs="Times New Roman"/>
          <w:bCs/>
          <w:i/>
          <w:sz w:val="28"/>
          <w:szCs w:val="28"/>
        </w:rPr>
        <w:t>:</w:t>
      </w:r>
      <w:r w:rsidRPr="00A13E4B">
        <w:rPr>
          <w:rFonts w:ascii="Times New Roman" w:eastAsia="Times New Roman" w:hAnsi="Times New Roman" w:cs="Times New Roman"/>
          <w:bCs/>
          <w:i/>
          <w:sz w:val="28"/>
          <w:szCs w:val="28"/>
          <w:lang w:val="kk-KZ"/>
        </w:rPr>
        <w:t xml:space="preserve"> </w:t>
      </w:r>
      <w:hyperlink r:id="rId40" w:tgtFrame="_blank" w:history="1">
        <w:r w:rsidRPr="00A13E4B">
          <w:rPr>
            <w:rFonts w:ascii="Times New Roman" w:hAnsi="Times New Roman" w:cs="Times New Roman"/>
            <w:i/>
            <w:sz w:val="28"/>
            <w:szCs w:val="28"/>
            <w:lang w:val="kk-KZ"/>
          </w:rPr>
          <w:t>zauke423@gmail.com</w:t>
        </w:r>
      </w:hyperlink>
    </w:p>
    <w:p w:rsidR="005D5617" w:rsidRPr="00966EA9" w:rsidRDefault="005D5617" w:rsidP="005D5617">
      <w:pPr>
        <w:spacing w:after="0" w:line="240" w:lineRule="auto"/>
        <w:jc w:val="center"/>
        <w:rPr>
          <w:rFonts w:ascii="Times New Roman" w:hAnsi="Times New Roman" w:cs="Times New Roman"/>
          <w:i/>
          <w:sz w:val="28"/>
          <w:szCs w:val="28"/>
        </w:rPr>
      </w:pPr>
    </w:p>
    <w:p w:rsidR="005D5617" w:rsidRPr="00966EA9" w:rsidRDefault="005D5617" w:rsidP="005D5617">
      <w:pPr>
        <w:spacing w:after="0" w:line="240" w:lineRule="auto"/>
        <w:jc w:val="center"/>
        <w:rPr>
          <w:rFonts w:ascii="Times New Roman" w:hAnsi="Times New Roman" w:cs="Times New Roman"/>
          <w:b/>
          <w:bCs/>
          <w:sz w:val="28"/>
          <w:szCs w:val="28"/>
          <w:lang w:val="kk-KZ"/>
        </w:rPr>
      </w:pPr>
      <w:r w:rsidRPr="00966EA9">
        <w:rPr>
          <w:rFonts w:ascii="Times New Roman" w:hAnsi="Times New Roman" w:cs="Times New Roman"/>
          <w:b/>
          <w:bCs/>
          <w:sz w:val="28"/>
          <w:szCs w:val="28"/>
          <w:lang w:val="kk-KZ"/>
        </w:rPr>
        <w:t>СТАНОВЛЕНИЕ И ДЕЯТЕЛЬНОСТЬ ИНСТИТУТОВ КОНФУЦИЯ</w:t>
      </w:r>
    </w:p>
    <w:p w:rsidR="005D5617" w:rsidRPr="00BD2B58" w:rsidRDefault="005D5617" w:rsidP="005D5617">
      <w:pPr>
        <w:spacing w:after="0" w:line="240" w:lineRule="auto"/>
        <w:jc w:val="center"/>
        <w:rPr>
          <w:rFonts w:ascii="Times New Roman" w:hAnsi="Times New Roman" w:cs="Times New Roman"/>
          <w:i/>
          <w:sz w:val="28"/>
          <w:szCs w:val="28"/>
          <w:lang w:val="kk-KZ"/>
        </w:rPr>
      </w:pPr>
      <w:r>
        <w:rPr>
          <w:rFonts w:ascii="Times New Roman" w:hAnsi="Times New Roman" w:cs="Times New Roman"/>
          <w:sz w:val="28"/>
          <w:szCs w:val="28"/>
          <w:lang w:val="kk-KZ"/>
        </w:rPr>
        <w:t xml:space="preserve">Резюме </w:t>
      </w:r>
    </w:p>
    <w:p w:rsidR="005D5617" w:rsidRPr="00966EA9" w:rsidRDefault="005D5617" w:rsidP="005D5617">
      <w:pPr>
        <w:spacing w:after="0" w:line="240" w:lineRule="auto"/>
        <w:ind w:firstLine="720"/>
        <w:jc w:val="both"/>
        <w:rPr>
          <w:rFonts w:ascii="Times New Roman" w:eastAsia="Times New Roman" w:hAnsi="Times New Roman" w:cs="Times New Roman"/>
          <w:sz w:val="28"/>
          <w:szCs w:val="28"/>
        </w:rPr>
      </w:pPr>
      <w:r w:rsidRPr="00966EA9">
        <w:rPr>
          <w:rFonts w:ascii="Times New Roman" w:eastAsia="Times New Roman" w:hAnsi="Times New Roman" w:cs="Times New Roman"/>
          <w:sz w:val="28"/>
          <w:szCs w:val="28"/>
        </w:rPr>
        <w:t xml:space="preserve">Институты Конфуция - это </w:t>
      </w:r>
      <w:r w:rsidRPr="00966EA9">
        <w:rPr>
          <w:rFonts w:ascii="Times New Roman" w:eastAsia="Times New Roman" w:hAnsi="Times New Roman" w:cs="Times New Roman"/>
          <w:bCs/>
          <w:sz w:val="28"/>
          <w:szCs w:val="28"/>
          <w:lang w:val="kk-KZ"/>
        </w:rPr>
        <w:t>международный проект в гуманитарной сфере</w:t>
      </w:r>
      <w:r w:rsidRPr="00966EA9">
        <w:rPr>
          <w:rFonts w:ascii="Times New Roman" w:eastAsia="Times New Roman" w:hAnsi="Times New Roman" w:cs="Times New Roman"/>
          <w:sz w:val="28"/>
          <w:szCs w:val="28"/>
        </w:rPr>
        <w:t xml:space="preserve">, созданный Китаем в XXI веке. Основной задачей </w:t>
      </w:r>
      <w:r w:rsidRPr="00966EA9">
        <w:rPr>
          <w:rFonts w:ascii="Times New Roman" w:eastAsia="Times New Roman" w:hAnsi="Times New Roman" w:cs="Times New Roman"/>
          <w:sz w:val="28"/>
          <w:szCs w:val="28"/>
          <w:lang w:val="kk-KZ"/>
        </w:rPr>
        <w:t>этих институтов</w:t>
      </w:r>
      <w:r w:rsidRPr="00966EA9">
        <w:rPr>
          <w:rFonts w:ascii="Times New Roman" w:eastAsia="Times New Roman" w:hAnsi="Times New Roman" w:cs="Times New Roman"/>
          <w:sz w:val="28"/>
          <w:szCs w:val="28"/>
        </w:rPr>
        <w:t xml:space="preserve"> было распространение китайского языка и традиционной культуры </w:t>
      </w:r>
      <w:r w:rsidRPr="00966EA9">
        <w:rPr>
          <w:rFonts w:ascii="Times New Roman" w:eastAsia="Times New Roman" w:hAnsi="Times New Roman" w:cs="Times New Roman"/>
          <w:sz w:val="28"/>
          <w:szCs w:val="28"/>
          <w:lang w:val="kk-KZ"/>
        </w:rPr>
        <w:t xml:space="preserve">Китая </w:t>
      </w:r>
      <w:r w:rsidRPr="00966EA9">
        <w:rPr>
          <w:rFonts w:ascii="Times New Roman" w:eastAsia="Times New Roman" w:hAnsi="Times New Roman" w:cs="Times New Roman"/>
          <w:sz w:val="28"/>
          <w:szCs w:val="28"/>
        </w:rPr>
        <w:t>по всему миру. Однако деятельность и влияние этих заведени</w:t>
      </w:r>
      <w:r w:rsidR="00865F20">
        <w:rPr>
          <w:rFonts w:ascii="Times New Roman" w:eastAsia="Times New Roman" w:hAnsi="Times New Roman" w:cs="Times New Roman"/>
          <w:sz w:val="28"/>
          <w:szCs w:val="28"/>
        </w:rPr>
        <w:t>й</w:t>
      </w:r>
      <w:r w:rsidRPr="00966EA9">
        <w:rPr>
          <w:rFonts w:ascii="Times New Roman" w:eastAsia="Times New Roman" w:hAnsi="Times New Roman" w:cs="Times New Roman"/>
          <w:sz w:val="28"/>
          <w:szCs w:val="28"/>
        </w:rPr>
        <w:t xml:space="preserve"> подвергается разным сомнениям мирового сообщества и заставляют задуматься над его работой</w:t>
      </w:r>
    </w:p>
    <w:p w:rsidR="005D5617" w:rsidRPr="00966EA9" w:rsidRDefault="005D5617" w:rsidP="005D5617">
      <w:pPr>
        <w:spacing w:after="0" w:line="240" w:lineRule="auto"/>
        <w:ind w:firstLine="720"/>
        <w:jc w:val="both"/>
        <w:rPr>
          <w:rFonts w:ascii="Times New Roman" w:eastAsia="Times New Roman" w:hAnsi="Times New Roman" w:cs="Times New Roman"/>
          <w:sz w:val="28"/>
          <w:szCs w:val="28"/>
        </w:rPr>
      </w:pPr>
      <w:r w:rsidRPr="00966EA9">
        <w:rPr>
          <w:rFonts w:ascii="Times New Roman" w:eastAsia="Times New Roman" w:hAnsi="Times New Roman" w:cs="Times New Roman"/>
          <w:sz w:val="28"/>
          <w:szCs w:val="28"/>
        </w:rPr>
        <w:t> </w:t>
      </w:r>
      <w:r w:rsidRPr="00966EA9">
        <w:rPr>
          <w:rFonts w:ascii="Times New Roman" w:eastAsia="Times New Roman" w:hAnsi="Times New Roman" w:cs="Times New Roman"/>
          <w:bCs/>
          <w:sz w:val="28"/>
          <w:szCs w:val="28"/>
          <w:lang w:val="kk-KZ"/>
        </w:rPr>
        <w:t>В этой статье рассматриваются</w:t>
      </w:r>
      <w:r w:rsidRPr="00966EA9">
        <w:rPr>
          <w:rFonts w:ascii="Times New Roman" w:eastAsia="Times New Roman" w:hAnsi="Times New Roman" w:cs="Times New Roman"/>
          <w:sz w:val="28"/>
          <w:szCs w:val="28"/>
        </w:rPr>
        <w:t xml:space="preserve"> создание и развитие</w:t>
      </w:r>
      <w:r w:rsidRPr="00966EA9">
        <w:rPr>
          <w:rFonts w:ascii="Times New Roman" w:eastAsia="Times New Roman" w:hAnsi="Times New Roman" w:cs="Times New Roman"/>
          <w:sz w:val="28"/>
          <w:szCs w:val="28"/>
          <w:lang w:val="kk-KZ"/>
        </w:rPr>
        <w:t xml:space="preserve">, </w:t>
      </w:r>
      <w:r w:rsidRPr="00966EA9">
        <w:rPr>
          <w:rFonts w:ascii="Times New Roman" w:eastAsia="Times New Roman" w:hAnsi="Times New Roman" w:cs="Times New Roman"/>
          <w:sz w:val="28"/>
          <w:szCs w:val="28"/>
        </w:rPr>
        <w:t>расширение и  влияния деятельности</w:t>
      </w:r>
      <w:r w:rsidRPr="00966EA9">
        <w:rPr>
          <w:rFonts w:ascii="Times New Roman" w:eastAsia="Times New Roman" w:hAnsi="Times New Roman" w:cs="Times New Roman"/>
          <w:sz w:val="28"/>
          <w:szCs w:val="28"/>
          <w:lang w:val="kk-KZ"/>
        </w:rPr>
        <w:t xml:space="preserve"> </w:t>
      </w:r>
      <w:r w:rsidRPr="00966EA9">
        <w:rPr>
          <w:rFonts w:ascii="Times New Roman" w:eastAsia="Times New Roman" w:hAnsi="Times New Roman" w:cs="Times New Roman"/>
          <w:sz w:val="28"/>
          <w:szCs w:val="28"/>
        </w:rPr>
        <w:t>институтов Конфуция по всем</w:t>
      </w:r>
      <w:r w:rsidRPr="00966EA9">
        <w:rPr>
          <w:rFonts w:ascii="Times New Roman" w:eastAsia="Times New Roman" w:hAnsi="Times New Roman" w:cs="Times New Roman"/>
          <w:sz w:val="28"/>
          <w:szCs w:val="28"/>
          <w:lang w:val="kk-KZ"/>
        </w:rPr>
        <w:t>у</w:t>
      </w:r>
      <w:r w:rsidRPr="00966EA9">
        <w:rPr>
          <w:rFonts w:ascii="Times New Roman" w:eastAsia="Times New Roman" w:hAnsi="Times New Roman" w:cs="Times New Roman"/>
          <w:sz w:val="28"/>
          <w:szCs w:val="28"/>
        </w:rPr>
        <w:t xml:space="preserve"> миру.</w:t>
      </w:r>
      <w:r w:rsidRPr="00966EA9">
        <w:rPr>
          <w:rFonts w:ascii="Times New Roman" w:eastAsia="Times New Roman" w:hAnsi="Times New Roman" w:cs="Times New Roman"/>
          <w:sz w:val="28"/>
          <w:szCs w:val="28"/>
          <w:lang w:val="kk-KZ"/>
        </w:rPr>
        <w:t xml:space="preserve"> Особенный акцент делается на</w:t>
      </w:r>
      <w:r w:rsidRPr="00966EA9">
        <w:rPr>
          <w:rFonts w:ascii="Times New Roman" w:eastAsia="Times New Roman" w:hAnsi="Times New Roman" w:cs="Times New Roman"/>
          <w:sz w:val="28"/>
          <w:szCs w:val="28"/>
        </w:rPr>
        <w:t xml:space="preserve"> страны Центральной Азии. </w:t>
      </w:r>
    </w:p>
    <w:p w:rsidR="005D5617" w:rsidRPr="00966EA9" w:rsidRDefault="005D5617" w:rsidP="005D5617">
      <w:pPr>
        <w:spacing w:after="0" w:line="240" w:lineRule="auto"/>
        <w:ind w:firstLine="720"/>
        <w:jc w:val="both"/>
        <w:rPr>
          <w:rFonts w:ascii="Times New Roman" w:eastAsia="Times New Roman" w:hAnsi="Times New Roman" w:cs="Times New Roman"/>
          <w:bCs/>
          <w:sz w:val="28"/>
          <w:szCs w:val="28"/>
          <w:lang w:val="kk-KZ"/>
        </w:rPr>
      </w:pPr>
      <w:r w:rsidRPr="00966EA9">
        <w:rPr>
          <w:rFonts w:ascii="Times New Roman" w:eastAsia="Times New Roman" w:hAnsi="Times New Roman" w:cs="Times New Roman"/>
          <w:sz w:val="28"/>
          <w:szCs w:val="28"/>
          <w:lang w:val="kk-KZ"/>
        </w:rPr>
        <w:t xml:space="preserve">Дается анализ поворотам деятельности </w:t>
      </w:r>
      <w:r w:rsidRPr="00966EA9">
        <w:rPr>
          <w:rFonts w:ascii="Times New Roman" w:eastAsia="Times New Roman" w:hAnsi="Times New Roman" w:cs="Times New Roman"/>
          <w:sz w:val="28"/>
          <w:szCs w:val="28"/>
        </w:rPr>
        <w:t>Институтов Конфуция</w:t>
      </w:r>
      <w:r w:rsidRPr="00966EA9">
        <w:rPr>
          <w:rFonts w:ascii="Times New Roman" w:eastAsia="Times New Roman" w:hAnsi="Times New Roman" w:cs="Times New Roman"/>
          <w:sz w:val="28"/>
          <w:szCs w:val="28"/>
          <w:lang w:val="kk-KZ"/>
        </w:rPr>
        <w:t xml:space="preserve">, который при </w:t>
      </w:r>
      <w:r w:rsidRPr="00966EA9">
        <w:rPr>
          <w:rFonts w:ascii="Times New Roman" w:eastAsia="Times New Roman" w:hAnsi="Times New Roman" w:cs="Times New Roman"/>
          <w:sz w:val="28"/>
          <w:szCs w:val="28"/>
        </w:rPr>
        <w:t>финансовой и технической поддержке</w:t>
      </w:r>
      <w:r w:rsidRPr="00966EA9">
        <w:rPr>
          <w:rFonts w:ascii="Times New Roman" w:eastAsia="Times New Roman" w:hAnsi="Times New Roman" w:cs="Times New Roman"/>
          <w:sz w:val="28"/>
          <w:szCs w:val="28"/>
          <w:lang w:val="kk-KZ"/>
        </w:rPr>
        <w:t xml:space="preserve"> </w:t>
      </w:r>
      <w:r w:rsidRPr="00966EA9">
        <w:rPr>
          <w:rFonts w:ascii="Times New Roman" w:eastAsia="Times New Roman" w:hAnsi="Times New Roman" w:cs="Times New Roman"/>
          <w:sz w:val="28"/>
          <w:szCs w:val="28"/>
        </w:rPr>
        <w:t xml:space="preserve">государства занимается продвижением китайского языка и культуры как одной из форм </w:t>
      </w:r>
      <w:r w:rsidRPr="00966EA9">
        <w:rPr>
          <w:rFonts w:ascii="Times New Roman" w:eastAsia="Times New Roman" w:hAnsi="Times New Roman" w:cs="Times New Roman"/>
          <w:sz w:val="28"/>
          <w:szCs w:val="28"/>
          <w:lang w:val="kk-KZ"/>
        </w:rPr>
        <w:t>«</w:t>
      </w:r>
      <w:r w:rsidRPr="00966EA9">
        <w:rPr>
          <w:rFonts w:ascii="Times New Roman" w:eastAsia="Times New Roman" w:hAnsi="Times New Roman" w:cs="Times New Roman"/>
          <w:sz w:val="28"/>
          <w:szCs w:val="28"/>
        </w:rPr>
        <w:t>мягкой силы</w:t>
      </w:r>
      <w:r w:rsidRPr="00966EA9">
        <w:rPr>
          <w:rFonts w:ascii="Times New Roman" w:eastAsia="Times New Roman" w:hAnsi="Times New Roman" w:cs="Times New Roman"/>
          <w:sz w:val="28"/>
          <w:szCs w:val="28"/>
          <w:lang w:val="kk-KZ"/>
        </w:rPr>
        <w:t>»</w:t>
      </w:r>
      <w:r w:rsidRPr="00966EA9">
        <w:rPr>
          <w:rFonts w:ascii="Times New Roman" w:eastAsia="Times New Roman" w:hAnsi="Times New Roman" w:cs="Times New Roman"/>
          <w:sz w:val="28"/>
          <w:szCs w:val="28"/>
        </w:rPr>
        <w:t xml:space="preserve"> </w:t>
      </w:r>
      <w:r w:rsidRPr="00966EA9">
        <w:rPr>
          <w:rFonts w:ascii="Times New Roman" w:eastAsia="Times New Roman" w:hAnsi="Times New Roman" w:cs="Times New Roman"/>
          <w:sz w:val="28"/>
          <w:szCs w:val="28"/>
          <w:lang w:val="kk-KZ"/>
        </w:rPr>
        <w:t xml:space="preserve">Китая </w:t>
      </w:r>
      <w:r w:rsidRPr="00966EA9">
        <w:rPr>
          <w:rFonts w:ascii="Times New Roman" w:eastAsia="Times New Roman" w:hAnsi="Times New Roman" w:cs="Times New Roman"/>
          <w:sz w:val="28"/>
          <w:szCs w:val="28"/>
        </w:rPr>
        <w:t>на мировой арене</w:t>
      </w:r>
      <w:r w:rsidRPr="00966EA9">
        <w:rPr>
          <w:rFonts w:ascii="Times New Roman" w:eastAsia="Times New Roman" w:hAnsi="Times New Roman" w:cs="Times New Roman"/>
          <w:bCs/>
          <w:sz w:val="28"/>
          <w:szCs w:val="28"/>
          <w:lang w:val="kk-KZ"/>
        </w:rPr>
        <w:t>.</w:t>
      </w:r>
      <w:r w:rsidR="00865F20">
        <w:rPr>
          <w:rFonts w:ascii="Times New Roman" w:eastAsia="Times New Roman" w:hAnsi="Times New Roman" w:cs="Times New Roman"/>
          <w:bCs/>
          <w:sz w:val="28"/>
          <w:szCs w:val="28"/>
          <w:lang w:val="kk-KZ"/>
        </w:rPr>
        <w:t xml:space="preserve"> </w:t>
      </w:r>
      <w:bookmarkStart w:id="0" w:name="_GoBack"/>
      <w:bookmarkEnd w:id="0"/>
    </w:p>
    <w:p w:rsidR="005D5617" w:rsidRPr="00BD2B58" w:rsidRDefault="005D5617" w:rsidP="005D5617">
      <w:pPr>
        <w:spacing w:after="0" w:line="240" w:lineRule="auto"/>
        <w:ind w:firstLine="720"/>
        <w:jc w:val="both"/>
        <w:rPr>
          <w:rFonts w:ascii="Times New Roman" w:hAnsi="Times New Roman" w:cs="Times New Roman"/>
          <w:sz w:val="28"/>
          <w:szCs w:val="28"/>
        </w:rPr>
      </w:pPr>
      <w:r w:rsidRPr="00966EA9">
        <w:rPr>
          <w:rFonts w:ascii="Times New Roman" w:eastAsia="Times New Roman" w:hAnsi="Times New Roman" w:cs="Times New Roman"/>
          <w:bCs/>
          <w:sz w:val="28"/>
          <w:szCs w:val="28"/>
          <w:lang w:val="kk-KZ"/>
        </w:rPr>
        <w:t xml:space="preserve">А так же в статье рассматривается методы работы институтов Конфуция, которые содействовали бысторму распростронению и усилению влияния </w:t>
      </w:r>
      <w:r w:rsidRPr="00966EA9">
        <w:rPr>
          <w:rFonts w:ascii="Times New Roman" w:hAnsi="Times New Roman" w:cs="Times New Roman"/>
          <w:bCs/>
          <w:sz w:val="28"/>
          <w:szCs w:val="28"/>
          <w:lang w:val="kk-KZ"/>
        </w:rPr>
        <w:lastRenderedPageBreak/>
        <w:t>этого заведения</w:t>
      </w:r>
      <w:r w:rsidRPr="00966EA9">
        <w:rPr>
          <w:rFonts w:ascii="Times New Roman" w:eastAsia="Times New Roman" w:hAnsi="Times New Roman" w:cs="Times New Roman"/>
          <w:bCs/>
          <w:sz w:val="28"/>
          <w:szCs w:val="28"/>
          <w:lang w:val="kk-KZ"/>
        </w:rPr>
        <w:t xml:space="preserve">. Анализированы основные причины  </w:t>
      </w:r>
      <w:r w:rsidRPr="00966EA9">
        <w:rPr>
          <w:rFonts w:ascii="Times New Roman" w:eastAsia="Times New Roman" w:hAnsi="Times New Roman" w:cs="Times New Roman"/>
          <w:sz w:val="28"/>
          <w:szCs w:val="28"/>
        </w:rPr>
        <w:t>проблем и критики</w:t>
      </w:r>
      <w:r w:rsidRPr="00966EA9">
        <w:rPr>
          <w:rFonts w:ascii="Times New Roman" w:eastAsia="Times New Roman" w:hAnsi="Times New Roman" w:cs="Times New Roman"/>
          <w:sz w:val="28"/>
          <w:szCs w:val="28"/>
          <w:lang w:val="kk-KZ"/>
        </w:rPr>
        <w:t xml:space="preserve"> институтов Конфуция</w:t>
      </w:r>
      <w:r w:rsidRPr="00966EA9">
        <w:rPr>
          <w:rFonts w:ascii="Times New Roman" w:eastAsia="Times New Roman" w:hAnsi="Times New Roman" w:cs="Times New Roman"/>
          <w:sz w:val="28"/>
          <w:szCs w:val="28"/>
        </w:rPr>
        <w:t>, возникающих при напористой гуманитарной экспансии Китая по всему миру.</w:t>
      </w:r>
    </w:p>
    <w:p w:rsidR="005D5617" w:rsidRPr="00966EA9" w:rsidRDefault="005D5617" w:rsidP="005D5617">
      <w:pPr>
        <w:spacing w:after="0" w:line="240" w:lineRule="auto"/>
        <w:jc w:val="both"/>
        <w:rPr>
          <w:rFonts w:ascii="Times New Roman" w:eastAsia="Times New Roman" w:hAnsi="Times New Roman" w:cs="Times New Roman"/>
          <w:bCs/>
          <w:sz w:val="28"/>
          <w:szCs w:val="28"/>
          <w:lang w:val="kk-KZ"/>
        </w:rPr>
      </w:pPr>
      <w:r w:rsidRPr="00966EA9">
        <w:rPr>
          <w:rFonts w:ascii="Times New Roman" w:eastAsia="Times New Roman" w:hAnsi="Times New Roman" w:cs="Times New Roman"/>
          <w:b/>
          <w:bCs/>
          <w:sz w:val="28"/>
          <w:szCs w:val="28"/>
          <w:lang w:val="kk-KZ"/>
        </w:rPr>
        <w:t>Ключевые слова</w:t>
      </w:r>
      <w:r w:rsidRPr="00966EA9">
        <w:rPr>
          <w:rFonts w:ascii="Times New Roman" w:eastAsia="Times New Roman" w:hAnsi="Times New Roman" w:cs="Times New Roman"/>
          <w:bCs/>
          <w:sz w:val="28"/>
          <w:szCs w:val="28"/>
          <w:lang w:val="kk-KZ"/>
        </w:rPr>
        <w:t>: мягкая сила, внешняя языковая политика, институты Конфуция, культурная экспансия.</w:t>
      </w:r>
    </w:p>
    <w:p w:rsidR="005D5617" w:rsidRPr="00966EA9" w:rsidRDefault="005D5617" w:rsidP="005D5617">
      <w:pPr>
        <w:spacing w:after="0" w:line="240" w:lineRule="auto"/>
        <w:jc w:val="both"/>
        <w:rPr>
          <w:rFonts w:ascii="Times New Roman" w:hAnsi="Times New Roman" w:cs="Times New Roman"/>
          <w:bCs/>
          <w:sz w:val="28"/>
          <w:szCs w:val="28"/>
          <w:lang w:val="kk-KZ"/>
        </w:rPr>
      </w:pPr>
    </w:p>
    <w:p w:rsidR="005D5617" w:rsidRPr="00966EA9" w:rsidRDefault="005D5617" w:rsidP="005D5617">
      <w:pPr>
        <w:spacing w:after="0" w:line="240" w:lineRule="auto"/>
        <w:rPr>
          <w:rFonts w:ascii="Times New Roman" w:hAnsi="Times New Roman" w:cs="Times New Roman"/>
          <w:b/>
          <w:bCs/>
          <w:sz w:val="28"/>
          <w:szCs w:val="28"/>
          <w:lang w:val="kk-KZ"/>
        </w:rPr>
      </w:pPr>
    </w:p>
    <w:p w:rsidR="005D5617" w:rsidRPr="00966EA9" w:rsidRDefault="005D5617" w:rsidP="005D5617">
      <w:pPr>
        <w:spacing w:after="0" w:line="240" w:lineRule="auto"/>
        <w:jc w:val="center"/>
        <w:rPr>
          <w:rFonts w:ascii="Times New Roman" w:hAnsi="Times New Roman" w:cs="Times New Roman"/>
          <w:bCs/>
          <w:i/>
          <w:sz w:val="28"/>
          <w:szCs w:val="28"/>
          <w:lang w:val="en-US"/>
        </w:rPr>
      </w:pPr>
      <w:r w:rsidRPr="00A13E4B">
        <w:rPr>
          <w:rFonts w:ascii="Times New Roman" w:hAnsi="Times New Roman"/>
          <w:i/>
          <w:iCs/>
          <w:sz w:val="28"/>
          <w:szCs w:val="28"/>
          <w:vertAlign w:val="superscript"/>
          <w:lang w:val="kk-KZ"/>
        </w:rPr>
        <w:t>1</w:t>
      </w:r>
      <w:r w:rsidRPr="00966EA9">
        <w:rPr>
          <w:rFonts w:ascii="Times New Roman" w:hAnsi="Times New Roman" w:cs="Times New Roman"/>
          <w:bCs/>
          <w:i/>
          <w:sz w:val="28"/>
          <w:szCs w:val="28"/>
          <w:lang w:val="en-US"/>
        </w:rPr>
        <w:t xml:space="preserve">Kerimbaev Y.A.,  </w:t>
      </w:r>
      <w:r w:rsidRPr="00A13E4B">
        <w:rPr>
          <w:rFonts w:ascii="Times New Roman" w:hAnsi="Times New Roman"/>
          <w:i/>
          <w:iCs/>
          <w:sz w:val="28"/>
          <w:szCs w:val="28"/>
          <w:vertAlign w:val="superscript"/>
          <w:lang w:val="kk-KZ"/>
        </w:rPr>
        <w:t>2</w:t>
      </w:r>
      <w:r w:rsidRPr="00966EA9">
        <w:rPr>
          <w:rFonts w:ascii="Times New Roman" w:hAnsi="Times New Roman" w:cs="Times New Roman"/>
          <w:bCs/>
          <w:i/>
          <w:sz w:val="28"/>
          <w:szCs w:val="28"/>
          <w:lang w:val="en-US"/>
        </w:rPr>
        <w:t>Nabizhankyz</w:t>
      </w:r>
      <w:r>
        <w:rPr>
          <w:rFonts w:ascii="Times New Roman" w:hAnsi="Times New Roman" w:cs="Times New Roman"/>
          <w:bCs/>
          <w:i/>
          <w:sz w:val="28"/>
          <w:szCs w:val="28"/>
          <w:lang w:val="en-US"/>
        </w:rPr>
        <w:t>y</w:t>
      </w:r>
      <w:r w:rsidRPr="00966EA9">
        <w:rPr>
          <w:rFonts w:ascii="Times New Roman" w:hAnsi="Times New Roman" w:cs="Times New Roman"/>
          <w:bCs/>
          <w:i/>
          <w:sz w:val="28"/>
          <w:szCs w:val="28"/>
          <w:lang w:val="en-US"/>
        </w:rPr>
        <w:t xml:space="preserve"> Z.</w:t>
      </w:r>
    </w:p>
    <w:p w:rsidR="005D5617" w:rsidRDefault="005D5617" w:rsidP="005D5617">
      <w:pPr>
        <w:spacing w:after="0" w:line="240" w:lineRule="auto"/>
        <w:jc w:val="center"/>
        <w:rPr>
          <w:rFonts w:ascii="Times New Roman" w:hAnsi="Times New Roman" w:cs="Times New Roman"/>
          <w:bCs/>
          <w:i/>
          <w:sz w:val="28"/>
          <w:szCs w:val="28"/>
          <w:lang w:val="en-US"/>
        </w:rPr>
      </w:pPr>
      <w:r w:rsidRPr="00A13E4B">
        <w:rPr>
          <w:rFonts w:ascii="Times New Roman" w:hAnsi="Times New Roman"/>
          <w:i/>
          <w:iCs/>
          <w:sz w:val="28"/>
          <w:szCs w:val="28"/>
          <w:vertAlign w:val="superscript"/>
          <w:lang w:val="kk-KZ"/>
        </w:rPr>
        <w:t>1</w:t>
      </w:r>
      <w:r w:rsidRPr="00966EA9">
        <w:rPr>
          <w:rFonts w:ascii="Times New Roman" w:hAnsi="Times New Roman" w:cs="Times New Roman"/>
          <w:bCs/>
          <w:i/>
          <w:sz w:val="28"/>
          <w:szCs w:val="28"/>
          <w:lang w:val="en-US"/>
        </w:rPr>
        <w:t xml:space="preserve">3 year PhD student, Oriental Studies Faculty, Al-Farabi KazNU, </w:t>
      </w:r>
    </w:p>
    <w:p w:rsidR="005D5617" w:rsidRDefault="005D5617" w:rsidP="005D5617">
      <w:pPr>
        <w:spacing w:after="0" w:line="240" w:lineRule="auto"/>
        <w:jc w:val="center"/>
        <w:rPr>
          <w:rFonts w:ascii="Times New Roman" w:hAnsi="Times New Roman" w:cs="Times New Roman"/>
          <w:bCs/>
          <w:i/>
          <w:sz w:val="28"/>
          <w:szCs w:val="28"/>
          <w:lang w:val="en-US"/>
        </w:rPr>
      </w:pPr>
      <w:r w:rsidRPr="00966EA9">
        <w:rPr>
          <w:rFonts w:ascii="Times New Roman" w:hAnsi="Times New Roman" w:cs="Times New Roman"/>
          <w:bCs/>
          <w:i/>
          <w:sz w:val="28"/>
          <w:szCs w:val="28"/>
          <w:lang w:val="en-US"/>
        </w:rPr>
        <w:t>Almaty, Kazakhstan</w:t>
      </w:r>
    </w:p>
    <w:p w:rsidR="005D5617" w:rsidRDefault="005D5617" w:rsidP="005D5617">
      <w:pPr>
        <w:spacing w:after="0" w:line="240" w:lineRule="auto"/>
        <w:jc w:val="center"/>
        <w:rPr>
          <w:rFonts w:ascii="Times New Roman" w:eastAsia="Times New Roman" w:hAnsi="Times New Roman" w:cs="Times New Roman"/>
          <w:bCs/>
          <w:i/>
          <w:sz w:val="28"/>
          <w:szCs w:val="28"/>
          <w:lang w:val="en-US"/>
        </w:rPr>
      </w:pPr>
      <w:r w:rsidRPr="00966EA9">
        <w:rPr>
          <w:rFonts w:ascii="Times New Roman" w:eastAsia="Times New Roman" w:hAnsi="Times New Roman" w:cs="Times New Roman"/>
          <w:bCs/>
          <w:i/>
          <w:sz w:val="28"/>
          <w:szCs w:val="28"/>
          <w:lang w:val="en-US"/>
        </w:rPr>
        <w:t xml:space="preserve"> e-mail:kerimbay.erzhan@gmail.com</w:t>
      </w:r>
    </w:p>
    <w:p w:rsidR="005D5617" w:rsidRPr="00A13E4B" w:rsidRDefault="005D5617" w:rsidP="005D5617">
      <w:pPr>
        <w:spacing w:after="0" w:line="240" w:lineRule="auto"/>
        <w:rPr>
          <w:rFonts w:ascii="Times New Roman" w:hAnsi="Times New Roman" w:cs="Times New Roman"/>
          <w:bCs/>
          <w:i/>
          <w:sz w:val="28"/>
          <w:szCs w:val="28"/>
          <w:lang w:val="en-US"/>
        </w:rPr>
      </w:pPr>
    </w:p>
    <w:p w:rsidR="005D5617" w:rsidRDefault="005D5617" w:rsidP="005D5617">
      <w:pPr>
        <w:spacing w:after="0" w:line="240" w:lineRule="auto"/>
        <w:jc w:val="center"/>
        <w:rPr>
          <w:rFonts w:ascii="Times New Roman" w:hAnsi="Times New Roman" w:cs="Times New Roman"/>
          <w:bCs/>
          <w:i/>
          <w:sz w:val="28"/>
          <w:szCs w:val="28"/>
          <w:lang w:val="en-US"/>
        </w:rPr>
      </w:pPr>
      <w:r w:rsidRPr="00A13E4B">
        <w:rPr>
          <w:rFonts w:ascii="Times New Roman" w:hAnsi="Times New Roman"/>
          <w:i/>
          <w:iCs/>
          <w:sz w:val="28"/>
          <w:szCs w:val="28"/>
          <w:vertAlign w:val="superscript"/>
          <w:lang w:val="kk-KZ"/>
        </w:rPr>
        <w:t>2</w:t>
      </w:r>
      <w:r w:rsidRPr="00A13E4B">
        <w:rPr>
          <w:rFonts w:ascii="Times New Roman" w:hAnsi="Times New Roman" w:cs="Times New Roman"/>
          <w:i/>
          <w:sz w:val="28"/>
          <w:szCs w:val="28"/>
          <w:lang w:val="en-US"/>
        </w:rPr>
        <w:t>Senior Lecturer</w:t>
      </w:r>
      <w:r>
        <w:rPr>
          <w:rFonts w:ascii="Times New Roman" w:hAnsi="Times New Roman" w:cs="Times New Roman"/>
          <w:i/>
          <w:sz w:val="28"/>
          <w:szCs w:val="28"/>
          <w:lang w:val="kk-KZ"/>
        </w:rPr>
        <w:t xml:space="preserve"> </w:t>
      </w:r>
      <w:r>
        <w:rPr>
          <w:rFonts w:ascii="Times New Roman" w:hAnsi="Times New Roman" w:cs="Times New Roman"/>
          <w:i/>
          <w:sz w:val="28"/>
          <w:szCs w:val="28"/>
          <w:lang w:val="en-US"/>
        </w:rPr>
        <w:t xml:space="preserve">of </w:t>
      </w:r>
      <w:r w:rsidRPr="00D01CA2">
        <w:rPr>
          <w:rFonts w:ascii="Times New Roman" w:hAnsi="Times New Roman" w:cs="Times New Roman"/>
          <w:i/>
          <w:sz w:val="28"/>
          <w:szCs w:val="28"/>
          <w:lang w:val="en-US"/>
        </w:rPr>
        <w:t>F</w:t>
      </w:r>
      <w:r>
        <w:rPr>
          <w:rFonts w:ascii="Times New Roman" w:hAnsi="Times New Roman" w:cs="Times New Roman"/>
          <w:i/>
          <w:sz w:val="28"/>
          <w:szCs w:val="28"/>
          <w:lang w:val="en-US"/>
        </w:rPr>
        <w:t>oreign languages department of P</w:t>
      </w:r>
      <w:r w:rsidRPr="00D01CA2">
        <w:rPr>
          <w:rFonts w:ascii="Times New Roman" w:hAnsi="Times New Roman" w:cs="Times New Roman"/>
          <w:i/>
          <w:sz w:val="28"/>
          <w:szCs w:val="28"/>
          <w:lang w:val="en-US"/>
        </w:rPr>
        <w:t>hilology and world languages faculty</w:t>
      </w:r>
      <w:r>
        <w:rPr>
          <w:rFonts w:ascii="Times New Roman" w:hAnsi="Times New Roman" w:cs="Times New Roman"/>
          <w:i/>
          <w:sz w:val="28"/>
          <w:szCs w:val="28"/>
          <w:lang w:val="en-US"/>
        </w:rPr>
        <w:t>,</w:t>
      </w:r>
      <w:r w:rsidRPr="00A13E4B">
        <w:rPr>
          <w:rFonts w:ascii="Times New Roman" w:hAnsi="Times New Roman" w:cs="Times New Roman"/>
          <w:bCs/>
          <w:i/>
          <w:sz w:val="28"/>
          <w:szCs w:val="28"/>
          <w:lang w:val="en-US"/>
        </w:rPr>
        <w:t xml:space="preserve"> </w:t>
      </w:r>
      <w:r w:rsidRPr="00966EA9">
        <w:rPr>
          <w:rFonts w:ascii="Times New Roman" w:hAnsi="Times New Roman" w:cs="Times New Roman"/>
          <w:bCs/>
          <w:i/>
          <w:sz w:val="28"/>
          <w:szCs w:val="28"/>
          <w:lang w:val="en-US"/>
        </w:rPr>
        <w:t>Al-Farabi KazNU</w:t>
      </w:r>
      <w:r>
        <w:rPr>
          <w:rFonts w:ascii="Times New Roman" w:hAnsi="Times New Roman" w:cs="Times New Roman"/>
          <w:bCs/>
          <w:i/>
          <w:sz w:val="28"/>
          <w:szCs w:val="28"/>
          <w:lang w:val="en-US"/>
        </w:rPr>
        <w:t xml:space="preserve">, </w:t>
      </w:r>
    </w:p>
    <w:p w:rsidR="005D5617" w:rsidRDefault="005D5617" w:rsidP="005D5617">
      <w:pPr>
        <w:spacing w:after="0" w:line="240" w:lineRule="auto"/>
        <w:jc w:val="center"/>
        <w:rPr>
          <w:rFonts w:ascii="Times New Roman" w:hAnsi="Times New Roman" w:cs="Times New Roman"/>
          <w:bCs/>
          <w:i/>
          <w:sz w:val="28"/>
          <w:szCs w:val="28"/>
          <w:lang w:val="en-US"/>
        </w:rPr>
      </w:pPr>
      <w:r>
        <w:rPr>
          <w:rFonts w:ascii="Times New Roman" w:hAnsi="Times New Roman" w:cs="Times New Roman"/>
          <w:bCs/>
          <w:i/>
          <w:sz w:val="28"/>
          <w:szCs w:val="28"/>
          <w:lang w:val="en-US"/>
        </w:rPr>
        <w:t>Almaty, Kazakhstan</w:t>
      </w:r>
    </w:p>
    <w:p w:rsidR="005D5617" w:rsidRPr="00D01CA2" w:rsidRDefault="005D5617" w:rsidP="005D5617">
      <w:pPr>
        <w:spacing w:after="0" w:line="240" w:lineRule="auto"/>
        <w:jc w:val="center"/>
        <w:rPr>
          <w:rFonts w:ascii="Times New Roman" w:hAnsi="Times New Roman" w:cs="Times New Roman"/>
          <w:i/>
          <w:sz w:val="28"/>
          <w:szCs w:val="28"/>
          <w:lang w:val="en-US"/>
        </w:rPr>
      </w:pPr>
      <w:r w:rsidRPr="00966EA9">
        <w:rPr>
          <w:rFonts w:ascii="Times New Roman" w:eastAsia="Times New Roman" w:hAnsi="Times New Roman" w:cs="Times New Roman"/>
          <w:bCs/>
          <w:i/>
          <w:sz w:val="28"/>
          <w:szCs w:val="28"/>
          <w:lang w:val="en-US"/>
        </w:rPr>
        <w:t>e</w:t>
      </w:r>
      <w:r w:rsidRPr="00A13E4B">
        <w:rPr>
          <w:rFonts w:ascii="Times New Roman" w:eastAsia="Times New Roman" w:hAnsi="Times New Roman" w:cs="Times New Roman"/>
          <w:bCs/>
          <w:i/>
          <w:sz w:val="28"/>
          <w:szCs w:val="28"/>
          <w:lang w:val="en-US"/>
        </w:rPr>
        <w:t>-</w:t>
      </w:r>
      <w:r w:rsidRPr="00966EA9">
        <w:rPr>
          <w:rFonts w:ascii="Times New Roman" w:eastAsia="Times New Roman" w:hAnsi="Times New Roman" w:cs="Times New Roman"/>
          <w:bCs/>
          <w:i/>
          <w:sz w:val="28"/>
          <w:szCs w:val="28"/>
          <w:lang w:val="en-US"/>
        </w:rPr>
        <w:t>mail</w:t>
      </w:r>
      <w:r w:rsidRPr="00A13E4B">
        <w:rPr>
          <w:rFonts w:ascii="Times New Roman" w:eastAsia="Times New Roman" w:hAnsi="Times New Roman" w:cs="Times New Roman"/>
          <w:bCs/>
          <w:i/>
          <w:sz w:val="28"/>
          <w:szCs w:val="28"/>
          <w:lang w:val="en-US"/>
        </w:rPr>
        <w:t>:</w:t>
      </w:r>
      <w:r>
        <w:rPr>
          <w:rFonts w:ascii="Times New Roman" w:eastAsia="Times New Roman" w:hAnsi="Times New Roman" w:cs="Times New Roman"/>
          <w:bCs/>
          <w:i/>
          <w:sz w:val="28"/>
          <w:szCs w:val="28"/>
          <w:lang w:val="kk-KZ"/>
        </w:rPr>
        <w:t xml:space="preserve"> </w:t>
      </w:r>
      <w:hyperlink r:id="rId41" w:tgtFrame="_blank" w:history="1">
        <w:r w:rsidRPr="00D01CA2">
          <w:rPr>
            <w:rFonts w:ascii="Times New Roman" w:hAnsi="Times New Roman" w:cs="Times New Roman"/>
            <w:i/>
            <w:sz w:val="28"/>
            <w:szCs w:val="28"/>
            <w:lang w:val="kk-KZ"/>
          </w:rPr>
          <w:t>zauke423@gmail.com</w:t>
        </w:r>
      </w:hyperlink>
    </w:p>
    <w:p w:rsidR="005D5617" w:rsidRPr="00966EA9" w:rsidRDefault="005D5617" w:rsidP="005D5617">
      <w:pPr>
        <w:spacing w:after="0" w:line="240" w:lineRule="auto"/>
        <w:rPr>
          <w:rFonts w:ascii="Times New Roman" w:hAnsi="Times New Roman" w:cs="Times New Roman"/>
          <w:i/>
          <w:sz w:val="28"/>
          <w:szCs w:val="28"/>
          <w:lang w:val="en-US"/>
        </w:rPr>
      </w:pPr>
    </w:p>
    <w:p w:rsidR="005D5617" w:rsidRPr="00966EA9" w:rsidRDefault="005D5617" w:rsidP="005D5617">
      <w:pPr>
        <w:spacing w:after="0" w:line="240" w:lineRule="auto"/>
        <w:jc w:val="center"/>
        <w:rPr>
          <w:rFonts w:ascii="Times New Roman" w:hAnsi="Times New Roman" w:cs="Times New Roman"/>
          <w:b/>
          <w:bCs/>
          <w:sz w:val="28"/>
          <w:szCs w:val="28"/>
          <w:lang w:val="kk-KZ"/>
        </w:rPr>
      </w:pPr>
      <w:r w:rsidRPr="00966EA9">
        <w:rPr>
          <w:rFonts w:ascii="Times New Roman" w:hAnsi="Times New Roman" w:cs="Times New Roman"/>
          <w:b/>
          <w:bCs/>
          <w:sz w:val="28"/>
          <w:szCs w:val="28"/>
          <w:lang w:val="kk-KZ"/>
        </w:rPr>
        <w:t>THE FORMATION AND ACTIVITIES OF CONFUCIUS INSTITUTES</w:t>
      </w:r>
    </w:p>
    <w:p w:rsidR="005D5617" w:rsidRPr="00966EA9" w:rsidRDefault="005D5617" w:rsidP="005D5617">
      <w:pPr>
        <w:spacing w:after="0" w:line="240" w:lineRule="auto"/>
        <w:jc w:val="center"/>
        <w:rPr>
          <w:rFonts w:ascii="Times New Roman" w:eastAsia="Times New Roman" w:hAnsi="Times New Roman" w:cs="Times New Roman"/>
          <w:bCs/>
          <w:i/>
          <w:sz w:val="28"/>
          <w:szCs w:val="28"/>
          <w:lang w:val="en-US"/>
        </w:rPr>
      </w:pPr>
    </w:p>
    <w:p w:rsidR="005D5617" w:rsidRPr="005D5617" w:rsidRDefault="005D5617" w:rsidP="005D5617">
      <w:pPr>
        <w:spacing w:after="0" w:line="240" w:lineRule="auto"/>
        <w:jc w:val="center"/>
        <w:rPr>
          <w:rFonts w:ascii="Times New Roman" w:hAnsi="Times New Roman" w:cs="Times New Roman"/>
          <w:bCs/>
          <w:i/>
          <w:sz w:val="28"/>
          <w:szCs w:val="28"/>
          <w:lang w:val="en-US"/>
        </w:rPr>
      </w:pPr>
      <w:r>
        <w:rPr>
          <w:rFonts w:ascii="Times New Roman" w:hAnsi="Times New Roman" w:cs="Times New Roman"/>
          <w:bCs/>
          <w:i/>
          <w:sz w:val="28"/>
          <w:szCs w:val="28"/>
          <w:lang w:val="en-US"/>
        </w:rPr>
        <w:t xml:space="preserve">Summary </w:t>
      </w:r>
    </w:p>
    <w:p w:rsidR="005D5617" w:rsidRPr="00966EA9" w:rsidRDefault="005D5617" w:rsidP="005D5617">
      <w:pPr>
        <w:spacing w:after="0" w:line="240" w:lineRule="auto"/>
        <w:ind w:firstLine="720"/>
        <w:jc w:val="both"/>
        <w:rPr>
          <w:rFonts w:ascii="Times New Roman" w:hAnsi="Times New Roman" w:cs="Times New Roman"/>
          <w:bCs/>
          <w:sz w:val="28"/>
          <w:szCs w:val="28"/>
          <w:lang w:val="kk-KZ"/>
        </w:rPr>
      </w:pPr>
      <w:r w:rsidRPr="00966EA9">
        <w:rPr>
          <w:rFonts w:ascii="Times New Roman" w:hAnsi="Times New Roman" w:cs="Times New Roman"/>
          <w:bCs/>
          <w:sz w:val="28"/>
          <w:szCs w:val="28"/>
          <w:lang w:val="kk-KZ"/>
        </w:rPr>
        <w:t>Confucius Institutes is an international humanit</w:t>
      </w:r>
      <w:r>
        <w:rPr>
          <w:rFonts w:ascii="Times New Roman" w:hAnsi="Times New Roman" w:cs="Times New Roman"/>
          <w:bCs/>
          <w:sz w:val="28"/>
          <w:szCs w:val="28"/>
          <w:lang w:val="en-US"/>
        </w:rPr>
        <w:t>ies</w:t>
      </w:r>
      <w:r w:rsidRPr="00966EA9">
        <w:rPr>
          <w:rFonts w:ascii="Times New Roman" w:hAnsi="Times New Roman" w:cs="Times New Roman"/>
          <w:bCs/>
          <w:sz w:val="28"/>
          <w:szCs w:val="28"/>
          <w:lang w:val="kk-KZ"/>
        </w:rPr>
        <w:t xml:space="preserve"> project </w:t>
      </w:r>
      <w:r>
        <w:rPr>
          <w:rFonts w:ascii="Times New Roman" w:hAnsi="Times New Roman" w:cs="Times New Roman"/>
          <w:bCs/>
          <w:sz w:val="28"/>
          <w:szCs w:val="28"/>
          <w:lang w:val="en-US"/>
        </w:rPr>
        <w:t>established</w:t>
      </w:r>
      <w:r w:rsidRPr="00966EA9">
        <w:rPr>
          <w:rFonts w:ascii="Times New Roman" w:hAnsi="Times New Roman" w:cs="Times New Roman"/>
          <w:bCs/>
          <w:sz w:val="28"/>
          <w:szCs w:val="28"/>
          <w:lang w:val="kk-KZ"/>
        </w:rPr>
        <w:t xml:space="preserve"> by China in the 21st century. The main task of these institutions was to spread the Chinese language and traditional culture of China throughout the world. However, the activities and influence of these establishments are subject to various doubts of the world community and make them think about its work.</w:t>
      </w:r>
    </w:p>
    <w:p w:rsidR="005D5617" w:rsidRPr="00966EA9" w:rsidRDefault="005D5617" w:rsidP="005D5617">
      <w:pPr>
        <w:spacing w:after="0" w:line="240" w:lineRule="auto"/>
        <w:ind w:firstLine="720"/>
        <w:jc w:val="both"/>
        <w:rPr>
          <w:rFonts w:ascii="Times New Roman" w:hAnsi="Times New Roman" w:cs="Times New Roman"/>
          <w:bCs/>
          <w:sz w:val="28"/>
          <w:szCs w:val="28"/>
          <w:lang w:val="kk-KZ"/>
        </w:rPr>
      </w:pPr>
      <w:r w:rsidRPr="00966EA9">
        <w:rPr>
          <w:rFonts w:ascii="Times New Roman" w:hAnsi="Times New Roman" w:cs="Times New Roman"/>
          <w:bCs/>
          <w:sz w:val="28"/>
          <w:szCs w:val="28"/>
          <w:lang w:val="kk-KZ"/>
        </w:rPr>
        <w:t> This article discusses the creation and development, expansion and influence of Confucius institutions around the world. Special emphasis is placed on the countries of Central Asia.</w:t>
      </w:r>
    </w:p>
    <w:p w:rsidR="005D5617" w:rsidRPr="00966EA9" w:rsidRDefault="005D5617" w:rsidP="005D5617">
      <w:pPr>
        <w:spacing w:after="0" w:line="240" w:lineRule="auto"/>
        <w:ind w:firstLine="720"/>
        <w:jc w:val="both"/>
        <w:rPr>
          <w:rFonts w:ascii="Times New Roman" w:hAnsi="Times New Roman" w:cs="Times New Roman"/>
          <w:bCs/>
          <w:sz w:val="28"/>
          <w:szCs w:val="28"/>
          <w:lang w:val="kk-KZ"/>
        </w:rPr>
      </w:pPr>
      <w:r w:rsidRPr="00966EA9">
        <w:rPr>
          <w:rFonts w:ascii="Times New Roman" w:hAnsi="Times New Roman" w:cs="Times New Roman"/>
          <w:bCs/>
          <w:sz w:val="28"/>
          <w:szCs w:val="28"/>
          <w:lang w:val="kk-KZ"/>
        </w:rPr>
        <w:t>An analysis is made of the turn of activities of Confucius Institutes, which, with the financial and technical support of the state, is engaged in promoting Chinese language and culture as one of the forms of “soft power” of China on the world stage.</w:t>
      </w:r>
    </w:p>
    <w:p w:rsidR="005D5617" w:rsidRPr="00966EA9" w:rsidRDefault="005D5617" w:rsidP="005D5617">
      <w:pPr>
        <w:spacing w:after="0" w:line="240" w:lineRule="auto"/>
        <w:ind w:firstLine="720"/>
        <w:jc w:val="both"/>
        <w:rPr>
          <w:rFonts w:ascii="Times New Roman" w:hAnsi="Times New Roman" w:cs="Times New Roman"/>
          <w:bCs/>
          <w:sz w:val="28"/>
          <w:szCs w:val="28"/>
          <w:lang w:val="kk-KZ"/>
        </w:rPr>
      </w:pPr>
      <w:r w:rsidRPr="00966EA9">
        <w:rPr>
          <w:rFonts w:ascii="Times New Roman" w:hAnsi="Times New Roman" w:cs="Times New Roman"/>
          <w:bCs/>
          <w:sz w:val="28"/>
          <w:szCs w:val="28"/>
          <w:lang w:val="kk-KZ"/>
        </w:rPr>
        <w:t>As well, the article discusses the working methods of Confucius institutions, which contributed to the rapid spread and enhancement of the influence of this institution. The main causes of the problems and critics of Confucius institutions arising from the assertive humanitarian expansion of China throughout the world are analyzed.</w:t>
      </w:r>
    </w:p>
    <w:p w:rsidR="005D5617" w:rsidRPr="00966EA9" w:rsidRDefault="005D5617" w:rsidP="005D5617">
      <w:pPr>
        <w:spacing w:after="0" w:line="240" w:lineRule="auto"/>
        <w:ind w:firstLine="720"/>
        <w:jc w:val="both"/>
        <w:rPr>
          <w:rFonts w:ascii="Times New Roman" w:hAnsi="Times New Roman" w:cs="Times New Roman"/>
          <w:bCs/>
          <w:sz w:val="28"/>
          <w:szCs w:val="28"/>
          <w:lang w:val="kk-KZ"/>
        </w:rPr>
      </w:pPr>
      <w:r>
        <w:rPr>
          <w:rFonts w:ascii="Times New Roman" w:hAnsi="Times New Roman" w:cs="Times New Roman"/>
          <w:b/>
          <w:bCs/>
          <w:sz w:val="28"/>
          <w:szCs w:val="28"/>
          <w:lang w:val="kk-KZ"/>
        </w:rPr>
        <w:t>Key</w:t>
      </w:r>
      <w:r w:rsidRPr="00966EA9">
        <w:rPr>
          <w:rFonts w:ascii="Times New Roman" w:hAnsi="Times New Roman" w:cs="Times New Roman"/>
          <w:b/>
          <w:bCs/>
          <w:sz w:val="28"/>
          <w:szCs w:val="28"/>
          <w:lang w:val="kk-KZ"/>
        </w:rPr>
        <w:t xml:space="preserve">words: </w:t>
      </w:r>
      <w:r w:rsidRPr="00966EA9">
        <w:rPr>
          <w:rFonts w:ascii="Times New Roman" w:hAnsi="Times New Roman" w:cs="Times New Roman"/>
          <w:bCs/>
          <w:sz w:val="28"/>
          <w:szCs w:val="28"/>
          <w:lang w:val="kk-KZ"/>
        </w:rPr>
        <w:t>soft power, foreign language policy, Confucius institutions, cultural expansion.</w:t>
      </w:r>
    </w:p>
    <w:p w:rsidR="00F42C77" w:rsidRPr="005D5617" w:rsidRDefault="00F42C77" w:rsidP="00CD0DA6">
      <w:pPr>
        <w:spacing w:after="0" w:line="240" w:lineRule="auto"/>
        <w:jc w:val="both"/>
        <w:rPr>
          <w:rFonts w:ascii="Times New Roman" w:hAnsi="Times New Roman" w:cs="Times New Roman"/>
          <w:sz w:val="28"/>
          <w:szCs w:val="28"/>
          <w:lang w:val="kk-KZ"/>
        </w:rPr>
      </w:pPr>
    </w:p>
    <w:sectPr w:rsidR="00F42C77" w:rsidRPr="005D5617" w:rsidSect="00AA6A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SimSun"/>
    <w:panose1 w:val="02010600030101010101"/>
    <w:charset w:val="86"/>
    <w:family w:val="auto"/>
    <w:pitch w:val="variable"/>
    <w:sig w:usb0="00000000" w:usb1="38CF7CFA" w:usb2="00000016" w:usb3="00000000" w:csb0="0004000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0"/>
    <w:multiLevelType w:val="hybridMultilevel"/>
    <w:tmpl w:val="06EB5BD4"/>
    <w:lvl w:ilvl="0" w:tplc="FFFFFFFF">
      <w:start w:val="1"/>
      <w:numFmt w:val="bullet"/>
      <w:lvlText w:val="в"/>
      <w:lvlJc w:val="left"/>
      <w:pPr>
        <w:ind w:left="0" w:firstLine="0"/>
      </w:pPr>
    </w:lvl>
    <w:lvl w:ilvl="1" w:tplc="FFFFFFFF">
      <w:start w:val="1"/>
      <w:numFmt w:val="bullet"/>
      <w:lvlText w:val="В"/>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15:restartNumberingAfterBreak="0">
    <w:nsid w:val="00000021"/>
    <w:multiLevelType w:val="hybridMultilevel"/>
    <w:tmpl w:val="6F6DD9AC"/>
    <w:lvl w:ilvl="0" w:tplc="FFFFFFFF">
      <w:start w:val="235"/>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00000024"/>
    <w:multiLevelType w:val="hybridMultilevel"/>
    <w:tmpl w:val="76272110"/>
    <w:lvl w:ilvl="0" w:tplc="FFFFFFFF">
      <w:start w:val="245"/>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 w15:restartNumberingAfterBreak="0">
    <w:nsid w:val="00000732"/>
    <w:multiLevelType w:val="hybridMultilevel"/>
    <w:tmpl w:val="1876E072"/>
    <w:lvl w:ilvl="0" w:tplc="02CA63BE">
      <w:start w:val="1"/>
      <w:numFmt w:val="bullet"/>
      <w:lvlText w:val="4"/>
      <w:lvlJc w:val="left"/>
    </w:lvl>
    <w:lvl w:ilvl="1" w:tplc="F1363EDE">
      <w:numFmt w:val="decimal"/>
      <w:lvlText w:val=""/>
      <w:lvlJc w:val="left"/>
    </w:lvl>
    <w:lvl w:ilvl="2" w:tplc="2642FEF0">
      <w:numFmt w:val="decimal"/>
      <w:lvlText w:val=""/>
      <w:lvlJc w:val="left"/>
    </w:lvl>
    <w:lvl w:ilvl="3" w:tplc="DA78CF6E">
      <w:numFmt w:val="decimal"/>
      <w:lvlText w:val=""/>
      <w:lvlJc w:val="left"/>
    </w:lvl>
    <w:lvl w:ilvl="4" w:tplc="55CA8AA8">
      <w:numFmt w:val="decimal"/>
      <w:lvlText w:val=""/>
      <w:lvlJc w:val="left"/>
    </w:lvl>
    <w:lvl w:ilvl="5" w:tplc="B9E4DC66">
      <w:numFmt w:val="decimal"/>
      <w:lvlText w:val=""/>
      <w:lvlJc w:val="left"/>
    </w:lvl>
    <w:lvl w:ilvl="6" w:tplc="E84AF0AA">
      <w:numFmt w:val="decimal"/>
      <w:lvlText w:val=""/>
      <w:lvlJc w:val="left"/>
    </w:lvl>
    <w:lvl w:ilvl="7" w:tplc="42587A5A">
      <w:numFmt w:val="decimal"/>
      <w:lvlText w:val=""/>
      <w:lvlJc w:val="left"/>
    </w:lvl>
    <w:lvl w:ilvl="8" w:tplc="5B1824A6">
      <w:numFmt w:val="decimal"/>
      <w:lvlText w:val=""/>
      <w:lvlJc w:val="left"/>
    </w:lvl>
  </w:abstractNum>
  <w:abstractNum w:abstractNumId="4" w15:restartNumberingAfterBreak="0">
    <w:nsid w:val="000022EE"/>
    <w:multiLevelType w:val="hybridMultilevel"/>
    <w:tmpl w:val="178C9B12"/>
    <w:lvl w:ilvl="0" w:tplc="8EF00282">
      <w:start w:val="1"/>
      <w:numFmt w:val="bullet"/>
      <w:lvlText w:val="в"/>
      <w:lvlJc w:val="left"/>
    </w:lvl>
    <w:lvl w:ilvl="1" w:tplc="A83CAE18">
      <w:numFmt w:val="decimal"/>
      <w:lvlText w:val=""/>
      <w:lvlJc w:val="left"/>
    </w:lvl>
    <w:lvl w:ilvl="2" w:tplc="42EA985A">
      <w:numFmt w:val="decimal"/>
      <w:lvlText w:val=""/>
      <w:lvlJc w:val="left"/>
    </w:lvl>
    <w:lvl w:ilvl="3" w:tplc="1FB02E10">
      <w:numFmt w:val="decimal"/>
      <w:lvlText w:val=""/>
      <w:lvlJc w:val="left"/>
    </w:lvl>
    <w:lvl w:ilvl="4" w:tplc="8886FFAA">
      <w:numFmt w:val="decimal"/>
      <w:lvlText w:val=""/>
      <w:lvlJc w:val="left"/>
    </w:lvl>
    <w:lvl w:ilvl="5" w:tplc="E69C7C8C">
      <w:numFmt w:val="decimal"/>
      <w:lvlText w:val=""/>
      <w:lvlJc w:val="left"/>
    </w:lvl>
    <w:lvl w:ilvl="6" w:tplc="9282121E">
      <w:numFmt w:val="decimal"/>
      <w:lvlText w:val=""/>
      <w:lvlJc w:val="left"/>
    </w:lvl>
    <w:lvl w:ilvl="7" w:tplc="6642635C">
      <w:numFmt w:val="decimal"/>
      <w:lvlText w:val=""/>
      <w:lvlJc w:val="left"/>
    </w:lvl>
    <w:lvl w:ilvl="8" w:tplc="156C4E78">
      <w:numFmt w:val="decimal"/>
      <w:lvlText w:val=""/>
      <w:lvlJc w:val="left"/>
    </w:lvl>
  </w:abstractNum>
  <w:abstractNum w:abstractNumId="5" w15:restartNumberingAfterBreak="0">
    <w:nsid w:val="00002350"/>
    <w:multiLevelType w:val="hybridMultilevel"/>
    <w:tmpl w:val="53B46FFE"/>
    <w:lvl w:ilvl="0" w:tplc="C85E735C">
      <w:start w:val="1"/>
      <w:numFmt w:val="bullet"/>
      <w:lvlText w:val="6"/>
      <w:lvlJc w:val="left"/>
    </w:lvl>
    <w:lvl w:ilvl="1" w:tplc="27B00C78">
      <w:numFmt w:val="decimal"/>
      <w:lvlText w:val=""/>
      <w:lvlJc w:val="left"/>
    </w:lvl>
    <w:lvl w:ilvl="2" w:tplc="CDEC546E">
      <w:numFmt w:val="decimal"/>
      <w:lvlText w:val=""/>
      <w:lvlJc w:val="left"/>
    </w:lvl>
    <w:lvl w:ilvl="3" w:tplc="5A1A0976">
      <w:numFmt w:val="decimal"/>
      <w:lvlText w:val=""/>
      <w:lvlJc w:val="left"/>
    </w:lvl>
    <w:lvl w:ilvl="4" w:tplc="6CFC917C">
      <w:numFmt w:val="decimal"/>
      <w:lvlText w:val=""/>
      <w:lvlJc w:val="left"/>
    </w:lvl>
    <w:lvl w:ilvl="5" w:tplc="DE7CF64C">
      <w:numFmt w:val="decimal"/>
      <w:lvlText w:val=""/>
      <w:lvlJc w:val="left"/>
    </w:lvl>
    <w:lvl w:ilvl="6" w:tplc="8BC23290">
      <w:numFmt w:val="decimal"/>
      <w:lvlText w:val=""/>
      <w:lvlJc w:val="left"/>
    </w:lvl>
    <w:lvl w:ilvl="7" w:tplc="0EE6E906">
      <w:numFmt w:val="decimal"/>
      <w:lvlText w:val=""/>
      <w:lvlJc w:val="left"/>
    </w:lvl>
    <w:lvl w:ilvl="8" w:tplc="3620C9D2">
      <w:numFmt w:val="decimal"/>
      <w:lvlText w:val=""/>
      <w:lvlJc w:val="left"/>
    </w:lvl>
  </w:abstractNum>
  <w:abstractNum w:abstractNumId="6" w15:restartNumberingAfterBreak="0">
    <w:nsid w:val="00005878"/>
    <w:multiLevelType w:val="hybridMultilevel"/>
    <w:tmpl w:val="DE7E122C"/>
    <w:lvl w:ilvl="0" w:tplc="647AF67C">
      <w:start w:val="1"/>
      <w:numFmt w:val="bullet"/>
      <w:lvlText w:val="в"/>
      <w:lvlJc w:val="left"/>
    </w:lvl>
    <w:lvl w:ilvl="1" w:tplc="B8D437B6">
      <w:numFmt w:val="decimal"/>
      <w:lvlText w:val=""/>
      <w:lvlJc w:val="left"/>
    </w:lvl>
    <w:lvl w:ilvl="2" w:tplc="B6265508">
      <w:numFmt w:val="decimal"/>
      <w:lvlText w:val=""/>
      <w:lvlJc w:val="left"/>
    </w:lvl>
    <w:lvl w:ilvl="3" w:tplc="AEEE605C">
      <w:numFmt w:val="decimal"/>
      <w:lvlText w:val=""/>
      <w:lvlJc w:val="left"/>
    </w:lvl>
    <w:lvl w:ilvl="4" w:tplc="12F00084">
      <w:numFmt w:val="decimal"/>
      <w:lvlText w:val=""/>
      <w:lvlJc w:val="left"/>
    </w:lvl>
    <w:lvl w:ilvl="5" w:tplc="031238DC">
      <w:numFmt w:val="decimal"/>
      <w:lvlText w:val=""/>
      <w:lvlJc w:val="left"/>
    </w:lvl>
    <w:lvl w:ilvl="6" w:tplc="C81EE2AA">
      <w:numFmt w:val="decimal"/>
      <w:lvlText w:val=""/>
      <w:lvlJc w:val="left"/>
    </w:lvl>
    <w:lvl w:ilvl="7" w:tplc="42087E4A">
      <w:numFmt w:val="decimal"/>
      <w:lvlText w:val=""/>
      <w:lvlJc w:val="left"/>
    </w:lvl>
    <w:lvl w:ilvl="8" w:tplc="5552A960">
      <w:numFmt w:val="decimal"/>
      <w:lvlText w:val=""/>
      <w:lvlJc w:val="left"/>
    </w:lvl>
  </w:abstractNum>
  <w:abstractNum w:abstractNumId="7" w15:restartNumberingAfterBreak="0">
    <w:nsid w:val="0000759A"/>
    <w:multiLevelType w:val="hybridMultilevel"/>
    <w:tmpl w:val="84A2D5C4"/>
    <w:lvl w:ilvl="0" w:tplc="46549386">
      <w:start w:val="1"/>
      <w:numFmt w:val="bullet"/>
      <w:lvlText w:val="и"/>
      <w:lvlJc w:val="left"/>
    </w:lvl>
    <w:lvl w:ilvl="1" w:tplc="FDF661EA">
      <w:start w:val="1"/>
      <w:numFmt w:val="bullet"/>
      <w:lvlText w:val="В"/>
      <w:lvlJc w:val="left"/>
    </w:lvl>
    <w:lvl w:ilvl="2" w:tplc="D2C468F8">
      <w:numFmt w:val="decimal"/>
      <w:lvlText w:val=""/>
      <w:lvlJc w:val="left"/>
    </w:lvl>
    <w:lvl w:ilvl="3" w:tplc="5D864F36">
      <w:numFmt w:val="decimal"/>
      <w:lvlText w:val=""/>
      <w:lvlJc w:val="left"/>
    </w:lvl>
    <w:lvl w:ilvl="4" w:tplc="4460657C">
      <w:numFmt w:val="decimal"/>
      <w:lvlText w:val=""/>
      <w:lvlJc w:val="left"/>
    </w:lvl>
    <w:lvl w:ilvl="5" w:tplc="C46AA5F8">
      <w:numFmt w:val="decimal"/>
      <w:lvlText w:val=""/>
      <w:lvlJc w:val="left"/>
    </w:lvl>
    <w:lvl w:ilvl="6" w:tplc="95EC2878">
      <w:numFmt w:val="decimal"/>
      <w:lvlText w:val=""/>
      <w:lvlJc w:val="left"/>
    </w:lvl>
    <w:lvl w:ilvl="7" w:tplc="011AAC50">
      <w:numFmt w:val="decimal"/>
      <w:lvlText w:val=""/>
      <w:lvlJc w:val="left"/>
    </w:lvl>
    <w:lvl w:ilvl="8" w:tplc="03A4EB9C">
      <w:numFmt w:val="decimal"/>
      <w:lvlText w:val=""/>
      <w:lvlJc w:val="left"/>
    </w:lvl>
  </w:abstractNum>
  <w:abstractNum w:abstractNumId="8" w15:restartNumberingAfterBreak="0">
    <w:nsid w:val="03A328A9"/>
    <w:multiLevelType w:val="hybridMultilevel"/>
    <w:tmpl w:val="3CE6A460"/>
    <w:lvl w:ilvl="0" w:tplc="298662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90E35DD"/>
    <w:multiLevelType w:val="multilevel"/>
    <w:tmpl w:val="161A2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A51F9F"/>
    <w:multiLevelType w:val="hybridMultilevel"/>
    <w:tmpl w:val="47063712"/>
    <w:lvl w:ilvl="0" w:tplc="2E969A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B6D259E"/>
    <w:multiLevelType w:val="hybridMultilevel"/>
    <w:tmpl w:val="13BC8A5E"/>
    <w:lvl w:ilvl="0" w:tplc="A87049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63FD2113"/>
    <w:multiLevelType w:val="hybridMultilevel"/>
    <w:tmpl w:val="ABF083F2"/>
    <w:lvl w:ilvl="0" w:tplc="0616E5CE">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3" w15:restartNumberingAfterBreak="0">
    <w:nsid w:val="6D982A2E"/>
    <w:multiLevelType w:val="hybridMultilevel"/>
    <w:tmpl w:val="2C3C66CA"/>
    <w:lvl w:ilvl="0" w:tplc="4FB6769E">
      <w:start w:val="2002"/>
      <w:numFmt w:val="bullet"/>
      <w:lvlText w:val="-"/>
      <w:lvlJc w:val="left"/>
      <w:pPr>
        <w:ind w:left="1068" w:hanging="360"/>
      </w:pPr>
      <w:rPr>
        <w:rFonts w:ascii="Times New Roman" w:eastAsiaTheme="minorEastAsia" w:hAnsi="Times New Roman" w:cs="Times New Roman" w:hint="default"/>
      </w:rPr>
    </w:lvl>
    <w:lvl w:ilvl="1" w:tplc="04090003" w:tentative="1">
      <w:start w:val="1"/>
      <w:numFmt w:val="bullet"/>
      <w:lvlText w:val=""/>
      <w:lvlJc w:val="left"/>
      <w:pPr>
        <w:ind w:left="1548" w:hanging="420"/>
      </w:pPr>
      <w:rPr>
        <w:rFonts w:ascii="Wingdings" w:hAnsi="Wingdings" w:hint="default"/>
      </w:rPr>
    </w:lvl>
    <w:lvl w:ilvl="2" w:tplc="04090005"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3" w:tentative="1">
      <w:start w:val="1"/>
      <w:numFmt w:val="bullet"/>
      <w:lvlText w:val=""/>
      <w:lvlJc w:val="left"/>
      <w:pPr>
        <w:ind w:left="2808" w:hanging="420"/>
      </w:pPr>
      <w:rPr>
        <w:rFonts w:ascii="Wingdings" w:hAnsi="Wingdings" w:hint="default"/>
      </w:rPr>
    </w:lvl>
    <w:lvl w:ilvl="5" w:tplc="04090005"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3" w:tentative="1">
      <w:start w:val="1"/>
      <w:numFmt w:val="bullet"/>
      <w:lvlText w:val=""/>
      <w:lvlJc w:val="left"/>
      <w:pPr>
        <w:ind w:left="4068" w:hanging="420"/>
      </w:pPr>
      <w:rPr>
        <w:rFonts w:ascii="Wingdings" w:hAnsi="Wingdings" w:hint="default"/>
      </w:rPr>
    </w:lvl>
    <w:lvl w:ilvl="8" w:tplc="04090005" w:tentative="1">
      <w:start w:val="1"/>
      <w:numFmt w:val="bullet"/>
      <w:lvlText w:val=""/>
      <w:lvlJc w:val="left"/>
      <w:pPr>
        <w:ind w:left="4488" w:hanging="420"/>
      </w:pPr>
      <w:rPr>
        <w:rFonts w:ascii="Wingdings" w:hAnsi="Wingdings" w:hint="default"/>
      </w:rPr>
    </w:lvl>
  </w:abstractNum>
  <w:abstractNum w:abstractNumId="14" w15:restartNumberingAfterBreak="0">
    <w:nsid w:val="79ED5534"/>
    <w:multiLevelType w:val="hybridMultilevel"/>
    <w:tmpl w:val="31AE2CB6"/>
    <w:lvl w:ilvl="0" w:tplc="298662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7BCC119D"/>
    <w:multiLevelType w:val="hybridMultilevel"/>
    <w:tmpl w:val="E438C5A6"/>
    <w:lvl w:ilvl="0" w:tplc="0419000F">
      <w:start w:val="1"/>
      <w:numFmt w:val="decimal"/>
      <w:lvlText w:val="%1."/>
      <w:lvlJc w:val="left"/>
      <w:pPr>
        <w:ind w:left="50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5"/>
  </w:num>
  <w:num w:numId="2">
    <w:abstractNumId w:val="12"/>
  </w:num>
  <w:num w:numId="3">
    <w:abstractNumId w:val="13"/>
  </w:num>
  <w:num w:numId="4">
    <w:abstractNumId w:val="8"/>
  </w:num>
  <w:num w:numId="5">
    <w:abstractNumId w:val="3"/>
  </w:num>
  <w:num w:numId="6">
    <w:abstractNumId w:val="7"/>
  </w:num>
  <w:num w:numId="7">
    <w:abstractNumId w:val="5"/>
  </w:num>
  <w:num w:numId="8">
    <w:abstractNumId w:val="0"/>
  </w:num>
  <w:num w:numId="9">
    <w:abstractNumId w:val="1"/>
    <w:lvlOverride w:ilvl="0">
      <w:startOverride w:val="235"/>
    </w:lvlOverride>
    <w:lvlOverride w:ilvl="1"/>
    <w:lvlOverride w:ilvl="2"/>
    <w:lvlOverride w:ilvl="3"/>
    <w:lvlOverride w:ilvl="4"/>
    <w:lvlOverride w:ilvl="5"/>
    <w:lvlOverride w:ilvl="6"/>
    <w:lvlOverride w:ilvl="7"/>
    <w:lvlOverride w:ilvl="8"/>
  </w:num>
  <w:num w:numId="10">
    <w:abstractNumId w:val="4"/>
  </w:num>
  <w:num w:numId="11">
    <w:abstractNumId w:val="6"/>
  </w:num>
  <w:num w:numId="12">
    <w:abstractNumId w:val="14"/>
  </w:num>
  <w:num w:numId="13">
    <w:abstractNumId w:val="10"/>
  </w:num>
  <w:num w:numId="14">
    <w:abstractNumId w:val="2"/>
    <w:lvlOverride w:ilvl="0">
      <w:startOverride w:val="245"/>
    </w:lvlOverride>
    <w:lvlOverride w:ilvl="1"/>
    <w:lvlOverride w:ilvl="2"/>
    <w:lvlOverride w:ilvl="3"/>
    <w:lvlOverride w:ilvl="4"/>
    <w:lvlOverride w:ilvl="5"/>
    <w:lvlOverride w:ilvl="6"/>
    <w:lvlOverride w:ilvl="7"/>
    <w:lvlOverride w:ilvl="8"/>
  </w:num>
  <w:num w:numId="15">
    <w:abstractNumId w:val="11"/>
  </w:num>
  <w:num w:numId="16">
    <w:abstractNumId w:val="9"/>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325"/>
    <w:rsid w:val="0002198D"/>
    <w:rsid w:val="00021E20"/>
    <w:rsid w:val="00033F57"/>
    <w:rsid w:val="000363DA"/>
    <w:rsid w:val="000372AB"/>
    <w:rsid w:val="000410E4"/>
    <w:rsid w:val="000426D6"/>
    <w:rsid w:val="00057228"/>
    <w:rsid w:val="00070604"/>
    <w:rsid w:val="000708CE"/>
    <w:rsid w:val="00074D50"/>
    <w:rsid w:val="00080575"/>
    <w:rsid w:val="0008749A"/>
    <w:rsid w:val="00092346"/>
    <w:rsid w:val="00095D39"/>
    <w:rsid w:val="000A3443"/>
    <w:rsid w:val="000A353C"/>
    <w:rsid w:val="000B16AA"/>
    <w:rsid w:val="000B795C"/>
    <w:rsid w:val="000D0DC8"/>
    <w:rsid w:val="000D322B"/>
    <w:rsid w:val="000D64E9"/>
    <w:rsid w:val="001033B3"/>
    <w:rsid w:val="00104355"/>
    <w:rsid w:val="00114DEF"/>
    <w:rsid w:val="00117107"/>
    <w:rsid w:val="001203B9"/>
    <w:rsid w:val="001215B4"/>
    <w:rsid w:val="00121912"/>
    <w:rsid w:val="0012283A"/>
    <w:rsid w:val="00125C65"/>
    <w:rsid w:val="00127EDB"/>
    <w:rsid w:val="00140D9E"/>
    <w:rsid w:val="00143001"/>
    <w:rsid w:val="001465C5"/>
    <w:rsid w:val="0014770F"/>
    <w:rsid w:val="00147B77"/>
    <w:rsid w:val="00154242"/>
    <w:rsid w:val="00160551"/>
    <w:rsid w:val="00165A02"/>
    <w:rsid w:val="001709A6"/>
    <w:rsid w:val="00171836"/>
    <w:rsid w:val="00171E60"/>
    <w:rsid w:val="001742BE"/>
    <w:rsid w:val="001759C5"/>
    <w:rsid w:val="00180484"/>
    <w:rsid w:val="00183556"/>
    <w:rsid w:val="00185B35"/>
    <w:rsid w:val="00190D0A"/>
    <w:rsid w:val="00193B10"/>
    <w:rsid w:val="00194631"/>
    <w:rsid w:val="001A4D56"/>
    <w:rsid w:val="001B7913"/>
    <w:rsid w:val="001C6519"/>
    <w:rsid w:val="001D182B"/>
    <w:rsid w:val="001D5E06"/>
    <w:rsid w:val="001E2735"/>
    <w:rsid w:val="001F0B79"/>
    <w:rsid w:val="001F2360"/>
    <w:rsid w:val="0020114A"/>
    <w:rsid w:val="002037EB"/>
    <w:rsid w:val="00205513"/>
    <w:rsid w:val="00212887"/>
    <w:rsid w:val="00223D20"/>
    <w:rsid w:val="00225118"/>
    <w:rsid w:val="00225354"/>
    <w:rsid w:val="00225686"/>
    <w:rsid w:val="002264D6"/>
    <w:rsid w:val="00234ED7"/>
    <w:rsid w:val="0023565C"/>
    <w:rsid w:val="002407D8"/>
    <w:rsid w:val="00243752"/>
    <w:rsid w:val="00246447"/>
    <w:rsid w:val="002478E7"/>
    <w:rsid w:val="0025101E"/>
    <w:rsid w:val="00252320"/>
    <w:rsid w:val="00261DB4"/>
    <w:rsid w:val="00271849"/>
    <w:rsid w:val="00290D72"/>
    <w:rsid w:val="002A16A8"/>
    <w:rsid w:val="002C1C67"/>
    <w:rsid w:val="002D02D5"/>
    <w:rsid w:val="002D34E9"/>
    <w:rsid w:val="002E430F"/>
    <w:rsid w:val="002F197E"/>
    <w:rsid w:val="002F4509"/>
    <w:rsid w:val="002F774A"/>
    <w:rsid w:val="003035C7"/>
    <w:rsid w:val="003256C7"/>
    <w:rsid w:val="00327846"/>
    <w:rsid w:val="00335844"/>
    <w:rsid w:val="0034058C"/>
    <w:rsid w:val="00340ACB"/>
    <w:rsid w:val="00341A53"/>
    <w:rsid w:val="00344B03"/>
    <w:rsid w:val="003513CE"/>
    <w:rsid w:val="00360F4C"/>
    <w:rsid w:val="00364A8F"/>
    <w:rsid w:val="00367589"/>
    <w:rsid w:val="00370718"/>
    <w:rsid w:val="0037356B"/>
    <w:rsid w:val="003808EC"/>
    <w:rsid w:val="00382725"/>
    <w:rsid w:val="00384EA2"/>
    <w:rsid w:val="003926E2"/>
    <w:rsid w:val="00394B0A"/>
    <w:rsid w:val="003A1462"/>
    <w:rsid w:val="003A6418"/>
    <w:rsid w:val="003A7E1D"/>
    <w:rsid w:val="003D7FBD"/>
    <w:rsid w:val="003E0752"/>
    <w:rsid w:val="003E2D23"/>
    <w:rsid w:val="003E41B9"/>
    <w:rsid w:val="003E61F3"/>
    <w:rsid w:val="003F2887"/>
    <w:rsid w:val="003F3418"/>
    <w:rsid w:val="0040178B"/>
    <w:rsid w:val="00404FED"/>
    <w:rsid w:val="00411C16"/>
    <w:rsid w:val="004151EE"/>
    <w:rsid w:val="00421CC1"/>
    <w:rsid w:val="00460332"/>
    <w:rsid w:val="0046672A"/>
    <w:rsid w:val="0047614E"/>
    <w:rsid w:val="00480766"/>
    <w:rsid w:val="004900DD"/>
    <w:rsid w:val="00493D6B"/>
    <w:rsid w:val="004973CE"/>
    <w:rsid w:val="004B1FC5"/>
    <w:rsid w:val="004C53FA"/>
    <w:rsid w:val="004C7223"/>
    <w:rsid w:val="004E6777"/>
    <w:rsid w:val="004F5814"/>
    <w:rsid w:val="004F7A1B"/>
    <w:rsid w:val="00510D14"/>
    <w:rsid w:val="00517C10"/>
    <w:rsid w:val="00524801"/>
    <w:rsid w:val="00534F09"/>
    <w:rsid w:val="00570A56"/>
    <w:rsid w:val="00585B97"/>
    <w:rsid w:val="00595FC7"/>
    <w:rsid w:val="005968DF"/>
    <w:rsid w:val="005A0969"/>
    <w:rsid w:val="005A1238"/>
    <w:rsid w:val="005A72BC"/>
    <w:rsid w:val="005B2657"/>
    <w:rsid w:val="005B4F95"/>
    <w:rsid w:val="005C1C27"/>
    <w:rsid w:val="005D5617"/>
    <w:rsid w:val="005E4247"/>
    <w:rsid w:val="005F03CA"/>
    <w:rsid w:val="005F2D5D"/>
    <w:rsid w:val="0061497A"/>
    <w:rsid w:val="0061582C"/>
    <w:rsid w:val="00615CFA"/>
    <w:rsid w:val="00621F81"/>
    <w:rsid w:val="00623DBD"/>
    <w:rsid w:val="00625DBC"/>
    <w:rsid w:val="00625ED9"/>
    <w:rsid w:val="0064306E"/>
    <w:rsid w:val="006459D4"/>
    <w:rsid w:val="00647714"/>
    <w:rsid w:val="00652645"/>
    <w:rsid w:val="006551C3"/>
    <w:rsid w:val="00656F27"/>
    <w:rsid w:val="00657E23"/>
    <w:rsid w:val="00662271"/>
    <w:rsid w:val="006634C7"/>
    <w:rsid w:val="0066561D"/>
    <w:rsid w:val="006667E5"/>
    <w:rsid w:val="006717CA"/>
    <w:rsid w:val="00676239"/>
    <w:rsid w:val="006762D4"/>
    <w:rsid w:val="00680398"/>
    <w:rsid w:val="00683E36"/>
    <w:rsid w:val="00690EEB"/>
    <w:rsid w:val="00693C49"/>
    <w:rsid w:val="006C7D12"/>
    <w:rsid w:val="006D43B5"/>
    <w:rsid w:val="006D6E2D"/>
    <w:rsid w:val="006D7136"/>
    <w:rsid w:val="006D7DA8"/>
    <w:rsid w:val="006E0C74"/>
    <w:rsid w:val="006E26EB"/>
    <w:rsid w:val="006F01AB"/>
    <w:rsid w:val="006F375C"/>
    <w:rsid w:val="006F3D87"/>
    <w:rsid w:val="00701047"/>
    <w:rsid w:val="00706960"/>
    <w:rsid w:val="007079E8"/>
    <w:rsid w:val="007161F5"/>
    <w:rsid w:val="00717EB3"/>
    <w:rsid w:val="007318E9"/>
    <w:rsid w:val="0073760C"/>
    <w:rsid w:val="00737FAF"/>
    <w:rsid w:val="007436AF"/>
    <w:rsid w:val="00753833"/>
    <w:rsid w:val="007614E5"/>
    <w:rsid w:val="007638A2"/>
    <w:rsid w:val="00766C22"/>
    <w:rsid w:val="00767252"/>
    <w:rsid w:val="00770EF0"/>
    <w:rsid w:val="00772855"/>
    <w:rsid w:val="00780AFA"/>
    <w:rsid w:val="00781F74"/>
    <w:rsid w:val="00783FA8"/>
    <w:rsid w:val="007935E8"/>
    <w:rsid w:val="007A1C72"/>
    <w:rsid w:val="007A3425"/>
    <w:rsid w:val="007A3891"/>
    <w:rsid w:val="007A5382"/>
    <w:rsid w:val="007A6AD8"/>
    <w:rsid w:val="007B07D9"/>
    <w:rsid w:val="007B2BFB"/>
    <w:rsid w:val="007C1AD6"/>
    <w:rsid w:val="007D33F1"/>
    <w:rsid w:val="007D41B3"/>
    <w:rsid w:val="007D4F87"/>
    <w:rsid w:val="007E5F67"/>
    <w:rsid w:val="007E5F72"/>
    <w:rsid w:val="007E7EF8"/>
    <w:rsid w:val="007F4FEC"/>
    <w:rsid w:val="008161F1"/>
    <w:rsid w:val="00825801"/>
    <w:rsid w:val="00825FE9"/>
    <w:rsid w:val="008414AF"/>
    <w:rsid w:val="00842CEA"/>
    <w:rsid w:val="0084438E"/>
    <w:rsid w:val="008465E6"/>
    <w:rsid w:val="0085688F"/>
    <w:rsid w:val="00860038"/>
    <w:rsid w:val="00860E39"/>
    <w:rsid w:val="00864810"/>
    <w:rsid w:val="00865F20"/>
    <w:rsid w:val="00866116"/>
    <w:rsid w:val="00873AFB"/>
    <w:rsid w:val="008746DE"/>
    <w:rsid w:val="00874FAD"/>
    <w:rsid w:val="0089156D"/>
    <w:rsid w:val="00892A67"/>
    <w:rsid w:val="00892C35"/>
    <w:rsid w:val="0089616B"/>
    <w:rsid w:val="008A0151"/>
    <w:rsid w:val="008A362A"/>
    <w:rsid w:val="008A6ADC"/>
    <w:rsid w:val="008B7F5E"/>
    <w:rsid w:val="008C2DAA"/>
    <w:rsid w:val="008C415E"/>
    <w:rsid w:val="008C4707"/>
    <w:rsid w:val="008C795D"/>
    <w:rsid w:val="008D0023"/>
    <w:rsid w:val="008D5C60"/>
    <w:rsid w:val="008D7861"/>
    <w:rsid w:val="008E3433"/>
    <w:rsid w:val="008E4B83"/>
    <w:rsid w:val="008F7438"/>
    <w:rsid w:val="00900F05"/>
    <w:rsid w:val="009040D4"/>
    <w:rsid w:val="009125DD"/>
    <w:rsid w:val="00912B4D"/>
    <w:rsid w:val="00914491"/>
    <w:rsid w:val="00920B73"/>
    <w:rsid w:val="00923C1E"/>
    <w:rsid w:val="00923F46"/>
    <w:rsid w:val="0092453A"/>
    <w:rsid w:val="00925700"/>
    <w:rsid w:val="00932A0A"/>
    <w:rsid w:val="00932F6A"/>
    <w:rsid w:val="00933F9E"/>
    <w:rsid w:val="00944045"/>
    <w:rsid w:val="0094513B"/>
    <w:rsid w:val="0094736E"/>
    <w:rsid w:val="00952158"/>
    <w:rsid w:val="00955FF0"/>
    <w:rsid w:val="00965E42"/>
    <w:rsid w:val="00966EA9"/>
    <w:rsid w:val="009671FD"/>
    <w:rsid w:val="00967A6F"/>
    <w:rsid w:val="00971A4D"/>
    <w:rsid w:val="009729A1"/>
    <w:rsid w:val="009729D8"/>
    <w:rsid w:val="009856E0"/>
    <w:rsid w:val="009905DC"/>
    <w:rsid w:val="009A206A"/>
    <w:rsid w:val="009A2280"/>
    <w:rsid w:val="009B1B24"/>
    <w:rsid w:val="009B2538"/>
    <w:rsid w:val="009D60B5"/>
    <w:rsid w:val="009E2E90"/>
    <w:rsid w:val="009E462B"/>
    <w:rsid w:val="009E6089"/>
    <w:rsid w:val="009E76A9"/>
    <w:rsid w:val="00A0554C"/>
    <w:rsid w:val="00A05E45"/>
    <w:rsid w:val="00A1091F"/>
    <w:rsid w:val="00A113D6"/>
    <w:rsid w:val="00A13E4B"/>
    <w:rsid w:val="00A2187F"/>
    <w:rsid w:val="00A2340F"/>
    <w:rsid w:val="00A40862"/>
    <w:rsid w:val="00A40B10"/>
    <w:rsid w:val="00A44C51"/>
    <w:rsid w:val="00A470FD"/>
    <w:rsid w:val="00A52AAE"/>
    <w:rsid w:val="00A55D18"/>
    <w:rsid w:val="00A63922"/>
    <w:rsid w:val="00A63C38"/>
    <w:rsid w:val="00A81B93"/>
    <w:rsid w:val="00A8219B"/>
    <w:rsid w:val="00A84D68"/>
    <w:rsid w:val="00AA3015"/>
    <w:rsid w:val="00AA6A23"/>
    <w:rsid w:val="00AB07AD"/>
    <w:rsid w:val="00AC4FD2"/>
    <w:rsid w:val="00AC7811"/>
    <w:rsid w:val="00AD00AB"/>
    <w:rsid w:val="00AD0722"/>
    <w:rsid w:val="00AD1861"/>
    <w:rsid w:val="00AD5BFA"/>
    <w:rsid w:val="00AE1E9A"/>
    <w:rsid w:val="00AF0C4E"/>
    <w:rsid w:val="00AF2FD0"/>
    <w:rsid w:val="00AF66F1"/>
    <w:rsid w:val="00B00489"/>
    <w:rsid w:val="00B0755A"/>
    <w:rsid w:val="00B1465E"/>
    <w:rsid w:val="00B273FC"/>
    <w:rsid w:val="00B33973"/>
    <w:rsid w:val="00B344A5"/>
    <w:rsid w:val="00B358B1"/>
    <w:rsid w:val="00B35976"/>
    <w:rsid w:val="00B41B33"/>
    <w:rsid w:val="00B41C77"/>
    <w:rsid w:val="00B46BDA"/>
    <w:rsid w:val="00B4725C"/>
    <w:rsid w:val="00B57DCF"/>
    <w:rsid w:val="00B614E8"/>
    <w:rsid w:val="00B72CEF"/>
    <w:rsid w:val="00B76E28"/>
    <w:rsid w:val="00B910AF"/>
    <w:rsid w:val="00B921A8"/>
    <w:rsid w:val="00B92F8A"/>
    <w:rsid w:val="00B93EC4"/>
    <w:rsid w:val="00B96207"/>
    <w:rsid w:val="00BA4E68"/>
    <w:rsid w:val="00BA65B0"/>
    <w:rsid w:val="00BB7564"/>
    <w:rsid w:val="00BC6F86"/>
    <w:rsid w:val="00BD28FD"/>
    <w:rsid w:val="00BD2B58"/>
    <w:rsid w:val="00BD602D"/>
    <w:rsid w:val="00BE0D3B"/>
    <w:rsid w:val="00BE39BF"/>
    <w:rsid w:val="00BF27C4"/>
    <w:rsid w:val="00BF30B1"/>
    <w:rsid w:val="00BF50E9"/>
    <w:rsid w:val="00BF6157"/>
    <w:rsid w:val="00BF6B46"/>
    <w:rsid w:val="00BF787D"/>
    <w:rsid w:val="00C01E38"/>
    <w:rsid w:val="00C1034A"/>
    <w:rsid w:val="00C12525"/>
    <w:rsid w:val="00C22E70"/>
    <w:rsid w:val="00C40962"/>
    <w:rsid w:val="00C42D6D"/>
    <w:rsid w:val="00C505CC"/>
    <w:rsid w:val="00C60839"/>
    <w:rsid w:val="00C71A11"/>
    <w:rsid w:val="00C77517"/>
    <w:rsid w:val="00C8041B"/>
    <w:rsid w:val="00C970D4"/>
    <w:rsid w:val="00CA6869"/>
    <w:rsid w:val="00CB2ACC"/>
    <w:rsid w:val="00CB3647"/>
    <w:rsid w:val="00CB58D1"/>
    <w:rsid w:val="00CD0B42"/>
    <w:rsid w:val="00CD0CC8"/>
    <w:rsid w:val="00CD0DA6"/>
    <w:rsid w:val="00CD0EC9"/>
    <w:rsid w:val="00CD325D"/>
    <w:rsid w:val="00CD776C"/>
    <w:rsid w:val="00CD7F18"/>
    <w:rsid w:val="00CE0FB6"/>
    <w:rsid w:val="00CE41B6"/>
    <w:rsid w:val="00CF3020"/>
    <w:rsid w:val="00CF3194"/>
    <w:rsid w:val="00CF508A"/>
    <w:rsid w:val="00CF5DD1"/>
    <w:rsid w:val="00CF677F"/>
    <w:rsid w:val="00CF75FF"/>
    <w:rsid w:val="00D01BD0"/>
    <w:rsid w:val="00D01CA2"/>
    <w:rsid w:val="00D059F0"/>
    <w:rsid w:val="00D06D01"/>
    <w:rsid w:val="00D0750B"/>
    <w:rsid w:val="00D12F8B"/>
    <w:rsid w:val="00D33718"/>
    <w:rsid w:val="00D3773F"/>
    <w:rsid w:val="00D63946"/>
    <w:rsid w:val="00D655A8"/>
    <w:rsid w:val="00D66658"/>
    <w:rsid w:val="00D73B2F"/>
    <w:rsid w:val="00D76838"/>
    <w:rsid w:val="00D80CC0"/>
    <w:rsid w:val="00D83E4C"/>
    <w:rsid w:val="00D8417D"/>
    <w:rsid w:val="00D85821"/>
    <w:rsid w:val="00D91B4A"/>
    <w:rsid w:val="00D92F86"/>
    <w:rsid w:val="00D94AB2"/>
    <w:rsid w:val="00D96B85"/>
    <w:rsid w:val="00DA43A1"/>
    <w:rsid w:val="00DA6CAA"/>
    <w:rsid w:val="00DB136F"/>
    <w:rsid w:val="00DB204F"/>
    <w:rsid w:val="00DB2F8F"/>
    <w:rsid w:val="00DB309D"/>
    <w:rsid w:val="00DB64A4"/>
    <w:rsid w:val="00DB75E5"/>
    <w:rsid w:val="00DC6031"/>
    <w:rsid w:val="00DD24B1"/>
    <w:rsid w:val="00DD3EF8"/>
    <w:rsid w:val="00DD72A9"/>
    <w:rsid w:val="00DD7532"/>
    <w:rsid w:val="00DE3AE9"/>
    <w:rsid w:val="00DF08E8"/>
    <w:rsid w:val="00DF1A56"/>
    <w:rsid w:val="00E01389"/>
    <w:rsid w:val="00E05C72"/>
    <w:rsid w:val="00E100BD"/>
    <w:rsid w:val="00E10CC9"/>
    <w:rsid w:val="00E119FD"/>
    <w:rsid w:val="00E13B72"/>
    <w:rsid w:val="00E14531"/>
    <w:rsid w:val="00E170DF"/>
    <w:rsid w:val="00E22E85"/>
    <w:rsid w:val="00E26EEB"/>
    <w:rsid w:val="00E41493"/>
    <w:rsid w:val="00E4275A"/>
    <w:rsid w:val="00E45D48"/>
    <w:rsid w:val="00E46B70"/>
    <w:rsid w:val="00E520E8"/>
    <w:rsid w:val="00E61DB7"/>
    <w:rsid w:val="00E81619"/>
    <w:rsid w:val="00E8371D"/>
    <w:rsid w:val="00E84688"/>
    <w:rsid w:val="00E96E26"/>
    <w:rsid w:val="00EA176C"/>
    <w:rsid w:val="00EA628F"/>
    <w:rsid w:val="00EB1438"/>
    <w:rsid w:val="00ED2FE5"/>
    <w:rsid w:val="00ED4080"/>
    <w:rsid w:val="00EE2755"/>
    <w:rsid w:val="00EE30F9"/>
    <w:rsid w:val="00EE3749"/>
    <w:rsid w:val="00EE4325"/>
    <w:rsid w:val="00EF717D"/>
    <w:rsid w:val="00F14577"/>
    <w:rsid w:val="00F177EE"/>
    <w:rsid w:val="00F20503"/>
    <w:rsid w:val="00F21998"/>
    <w:rsid w:val="00F21BC4"/>
    <w:rsid w:val="00F35B30"/>
    <w:rsid w:val="00F42135"/>
    <w:rsid w:val="00F42C77"/>
    <w:rsid w:val="00F43B6B"/>
    <w:rsid w:val="00F6500C"/>
    <w:rsid w:val="00F760D2"/>
    <w:rsid w:val="00F804AC"/>
    <w:rsid w:val="00F83C7C"/>
    <w:rsid w:val="00F90250"/>
    <w:rsid w:val="00FB37AB"/>
    <w:rsid w:val="00FB5090"/>
    <w:rsid w:val="00FB6522"/>
    <w:rsid w:val="00FB7926"/>
    <w:rsid w:val="00FC07EF"/>
    <w:rsid w:val="00FD7406"/>
    <w:rsid w:val="00FD7BB8"/>
    <w:rsid w:val="00FE040E"/>
    <w:rsid w:val="00FE5D89"/>
    <w:rsid w:val="00FF0061"/>
    <w:rsid w:val="00FF2D55"/>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FCF5F"/>
  <w15:docId w15:val="{E880052D-058F-4323-B951-E515695DB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7913"/>
    <w:pPr>
      <w:spacing w:after="200" w:line="276" w:lineRule="auto"/>
    </w:pPr>
    <w:rPr>
      <w:lang w:val="ru-RU"/>
    </w:rPr>
  </w:style>
  <w:style w:type="paragraph" w:styleId="1">
    <w:name w:val="heading 1"/>
    <w:basedOn w:val="a"/>
    <w:link w:val="10"/>
    <w:uiPriority w:val="9"/>
    <w:qFormat/>
    <w:rsid w:val="002C1C67"/>
    <w:pPr>
      <w:spacing w:before="100" w:beforeAutospacing="1" w:after="100" w:afterAutospacing="1" w:line="240" w:lineRule="auto"/>
      <w:outlineLvl w:val="0"/>
    </w:pPr>
    <w:rPr>
      <w:rFonts w:ascii="SimSun" w:eastAsia="SimSun" w:hAnsi="SimSun" w:cs="SimSun"/>
      <w:b/>
      <w:bCs/>
      <w:kern w:val="36"/>
      <w:sz w:val="48"/>
      <w:szCs w:val="4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7913"/>
    <w:pPr>
      <w:ind w:left="720"/>
      <w:contextualSpacing/>
    </w:pPr>
  </w:style>
  <w:style w:type="paragraph" w:styleId="a4">
    <w:name w:val="Normal (Web)"/>
    <w:basedOn w:val="a"/>
    <w:uiPriority w:val="99"/>
    <w:unhideWhenUsed/>
    <w:rsid w:val="00EF717D"/>
    <w:pPr>
      <w:spacing w:before="100" w:beforeAutospacing="1" w:after="100" w:afterAutospacing="1" w:line="240" w:lineRule="auto"/>
    </w:pPr>
    <w:rPr>
      <w:rFonts w:ascii="SimSun" w:eastAsia="SimSun" w:hAnsi="SimSun" w:cs="SimSun"/>
      <w:sz w:val="24"/>
      <w:szCs w:val="24"/>
      <w:lang w:val="en-US"/>
    </w:rPr>
  </w:style>
  <w:style w:type="character" w:customStyle="1" w:styleId="10">
    <w:name w:val="Заголовок 1 Знак"/>
    <w:basedOn w:val="a0"/>
    <w:link w:val="1"/>
    <w:uiPriority w:val="9"/>
    <w:rsid w:val="002C1C67"/>
    <w:rPr>
      <w:rFonts w:ascii="SimSun" w:eastAsia="SimSun" w:hAnsi="SimSun" w:cs="SimSun"/>
      <w:b/>
      <w:bCs/>
      <w:kern w:val="36"/>
      <w:sz w:val="48"/>
      <w:szCs w:val="48"/>
    </w:rPr>
  </w:style>
  <w:style w:type="character" w:styleId="a5">
    <w:name w:val="Hyperlink"/>
    <w:basedOn w:val="a0"/>
    <w:uiPriority w:val="99"/>
    <w:unhideWhenUsed/>
    <w:rsid w:val="00E10CC9"/>
    <w:rPr>
      <w:color w:val="0563C1" w:themeColor="hyperlink"/>
      <w:u w:val="single"/>
    </w:rPr>
  </w:style>
  <w:style w:type="character" w:styleId="a6">
    <w:name w:val="Strong"/>
    <w:basedOn w:val="a0"/>
    <w:uiPriority w:val="22"/>
    <w:qFormat/>
    <w:rsid w:val="00923C1E"/>
    <w:rPr>
      <w:b/>
      <w:bCs/>
    </w:rPr>
  </w:style>
  <w:style w:type="character" w:styleId="a7">
    <w:name w:val="Emphasis"/>
    <w:basedOn w:val="a0"/>
    <w:uiPriority w:val="20"/>
    <w:qFormat/>
    <w:rsid w:val="00D83E4C"/>
    <w:rPr>
      <w:i/>
      <w:iCs/>
    </w:rPr>
  </w:style>
  <w:style w:type="table" w:styleId="a8">
    <w:name w:val="Table Grid"/>
    <w:basedOn w:val="a1"/>
    <w:uiPriority w:val="39"/>
    <w:rsid w:val="00CD0D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441027">
      <w:bodyDiv w:val="1"/>
      <w:marLeft w:val="0"/>
      <w:marRight w:val="0"/>
      <w:marTop w:val="0"/>
      <w:marBottom w:val="0"/>
      <w:divBdr>
        <w:top w:val="none" w:sz="0" w:space="0" w:color="auto"/>
        <w:left w:val="none" w:sz="0" w:space="0" w:color="auto"/>
        <w:bottom w:val="none" w:sz="0" w:space="0" w:color="auto"/>
        <w:right w:val="none" w:sz="0" w:space="0" w:color="auto"/>
      </w:divBdr>
    </w:div>
    <w:div w:id="352611764">
      <w:bodyDiv w:val="1"/>
      <w:marLeft w:val="0"/>
      <w:marRight w:val="0"/>
      <w:marTop w:val="0"/>
      <w:marBottom w:val="0"/>
      <w:divBdr>
        <w:top w:val="none" w:sz="0" w:space="0" w:color="auto"/>
        <w:left w:val="none" w:sz="0" w:space="0" w:color="auto"/>
        <w:bottom w:val="none" w:sz="0" w:space="0" w:color="auto"/>
        <w:right w:val="none" w:sz="0" w:space="0" w:color="auto"/>
      </w:divBdr>
      <w:divsChild>
        <w:div w:id="447168117">
          <w:marLeft w:val="0"/>
          <w:marRight w:val="0"/>
          <w:marTop w:val="450"/>
          <w:marBottom w:val="0"/>
          <w:divBdr>
            <w:top w:val="none" w:sz="0" w:space="0" w:color="auto"/>
            <w:left w:val="none" w:sz="0" w:space="0" w:color="auto"/>
            <w:bottom w:val="none" w:sz="0" w:space="0" w:color="auto"/>
            <w:right w:val="none" w:sz="0" w:space="0" w:color="auto"/>
          </w:divBdr>
          <w:divsChild>
            <w:div w:id="1060983537">
              <w:marLeft w:val="0"/>
              <w:marRight w:val="0"/>
              <w:marTop w:val="0"/>
              <w:marBottom w:val="0"/>
              <w:divBdr>
                <w:top w:val="none" w:sz="0" w:space="0" w:color="auto"/>
                <w:left w:val="none" w:sz="0" w:space="0" w:color="auto"/>
                <w:bottom w:val="none" w:sz="0" w:space="0" w:color="auto"/>
                <w:right w:val="none" w:sz="0" w:space="0" w:color="auto"/>
              </w:divBdr>
            </w:div>
          </w:divsChild>
        </w:div>
        <w:div w:id="849567962">
          <w:marLeft w:val="0"/>
          <w:marRight w:val="0"/>
          <w:marTop w:val="0"/>
          <w:marBottom w:val="0"/>
          <w:divBdr>
            <w:top w:val="none" w:sz="0" w:space="0" w:color="auto"/>
            <w:left w:val="none" w:sz="0" w:space="0" w:color="auto"/>
            <w:bottom w:val="none" w:sz="0" w:space="0" w:color="auto"/>
            <w:right w:val="none" w:sz="0" w:space="0" w:color="auto"/>
          </w:divBdr>
        </w:div>
      </w:divsChild>
    </w:div>
    <w:div w:id="478503239">
      <w:bodyDiv w:val="1"/>
      <w:marLeft w:val="0"/>
      <w:marRight w:val="0"/>
      <w:marTop w:val="0"/>
      <w:marBottom w:val="0"/>
      <w:divBdr>
        <w:top w:val="none" w:sz="0" w:space="0" w:color="auto"/>
        <w:left w:val="none" w:sz="0" w:space="0" w:color="auto"/>
        <w:bottom w:val="none" w:sz="0" w:space="0" w:color="auto"/>
        <w:right w:val="none" w:sz="0" w:space="0" w:color="auto"/>
      </w:divBdr>
    </w:div>
    <w:div w:id="518587899">
      <w:bodyDiv w:val="1"/>
      <w:marLeft w:val="0"/>
      <w:marRight w:val="0"/>
      <w:marTop w:val="0"/>
      <w:marBottom w:val="0"/>
      <w:divBdr>
        <w:top w:val="none" w:sz="0" w:space="0" w:color="auto"/>
        <w:left w:val="none" w:sz="0" w:space="0" w:color="auto"/>
        <w:bottom w:val="none" w:sz="0" w:space="0" w:color="auto"/>
        <w:right w:val="none" w:sz="0" w:space="0" w:color="auto"/>
      </w:divBdr>
    </w:div>
    <w:div w:id="654070875">
      <w:bodyDiv w:val="1"/>
      <w:marLeft w:val="0"/>
      <w:marRight w:val="0"/>
      <w:marTop w:val="0"/>
      <w:marBottom w:val="0"/>
      <w:divBdr>
        <w:top w:val="none" w:sz="0" w:space="0" w:color="auto"/>
        <w:left w:val="none" w:sz="0" w:space="0" w:color="auto"/>
        <w:bottom w:val="none" w:sz="0" w:space="0" w:color="auto"/>
        <w:right w:val="none" w:sz="0" w:space="0" w:color="auto"/>
      </w:divBdr>
    </w:div>
    <w:div w:id="933824994">
      <w:bodyDiv w:val="1"/>
      <w:marLeft w:val="0"/>
      <w:marRight w:val="0"/>
      <w:marTop w:val="0"/>
      <w:marBottom w:val="0"/>
      <w:divBdr>
        <w:top w:val="none" w:sz="0" w:space="0" w:color="auto"/>
        <w:left w:val="none" w:sz="0" w:space="0" w:color="auto"/>
        <w:bottom w:val="none" w:sz="0" w:space="0" w:color="auto"/>
        <w:right w:val="none" w:sz="0" w:space="0" w:color="auto"/>
      </w:divBdr>
    </w:div>
    <w:div w:id="1003555038">
      <w:bodyDiv w:val="1"/>
      <w:marLeft w:val="0"/>
      <w:marRight w:val="0"/>
      <w:marTop w:val="0"/>
      <w:marBottom w:val="0"/>
      <w:divBdr>
        <w:top w:val="none" w:sz="0" w:space="0" w:color="auto"/>
        <w:left w:val="none" w:sz="0" w:space="0" w:color="auto"/>
        <w:bottom w:val="none" w:sz="0" w:space="0" w:color="auto"/>
        <w:right w:val="none" w:sz="0" w:space="0" w:color="auto"/>
      </w:divBdr>
    </w:div>
    <w:div w:id="1129203854">
      <w:bodyDiv w:val="1"/>
      <w:marLeft w:val="0"/>
      <w:marRight w:val="0"/>
      <w:marTop w:val="0"/>
      <w:marBottom w:val="0"/>
      <w:divBdr>
        <w:top w:val="none" w:sz="0" w:space="0" w:color="auto"/>
        <w:left w:val="none" w:sz="0" w:space="0" w:color="auto"/>
        <w:bottom w:val="none" w:sz="0" w:space="0" w:color="auto"/>
        <w:right w:val="none" w:sz="0" w:space="0" w:color="auto"/>
      </w:divBdr>
    </w:div>
    <w:div w:id="1227643404">
      <w:bodyDiv w:val="1"/>
      <w:marLeft w:val="0"/>
      <w:marRight w:val="0"/>
      <w:marTop w:val="0"/>
      <w:marBottom w:val="0"/>
      <w:divBdr>
        <w:top w:val="none" w:sz="0" w:space="0" w:color="auto"/>
        <w:left w:val="none" w:sz="0" w:space="0" w:color="auto"/>
        <w:bottom w:val="none" w:sz="0" w:space="0" w:color="auto"/>
        <w:right w:val="none" w:sz="0" w:space="0" w:color="auto"/>
      </w:divBdr>
    </w:div>
    <w:div w:id="1421486989">
      <w:bodyDiv w:val="1"/>
      <w:marLeft w:val="0"/>
      <w:marRight w:val="0"/>
      <w:marTop w:val="0"/>
      <w:marBottom w:val="0"/>
      <w:divBdr>
        <w:top w:val="none" w:sz="0" w:space="0" w:color="auto"/>
        <w:left w:val="none" w:sz="0" w:space="0" w:color="auto"/>
        <w:bottom w:val="none" w:sz="0" w:space="0" w:color="auto"/>
        <w:right w:val="none" w:sz="0" w:space="0" w:color="auto"/>
      </w:divBdr>
    </w:div>
    <w:div w:id="1542396193">
      <w:bodyDiv w:val="1"/>
      <w:marLeft w:val="0"/>
      <w:marRight w:val="0"/>
      <w:marTop w:val="0"/>
      <w:marBottom w:val="0"/>
      <w:divBdr>
        <w:top w:val="none" w:sz="0" w:space="0" w:color="auto"/>
        <w:left w:val="none" w:sz="0" w:space="0" w:color="auto"/>
        <w:bottom w:val="none" w:sz="0" w:space="0" w:color="auto"/>
        <w:right w:val="none" w:sz="0" w:space="0" w:color="auto"/>
      </w:divBdr>
      <w:divsChild>
        <w:div w:id="2013097190">
          <w:marLeft w:val="0"/>
          <w:marRight w:val="600"/>
          <w:marTop w:val="0"/>
          <w:marBottom w:val="360"/>
          <w:divBdr>
            <w:top w:val="single" w:sz="18" w:space="15" w:color="E5E5E5"/>
            <w:left w:val="none" w:sz="0" w:space="0" w:color="auto"/>
            <w:bottom w:val="none" w:sz="0" w:space="0" w:color="auto"/>
            <w:right w:val="none" w:sz="0" w:space="0" w:color="auto"/>
          </w:divBdr>
        </w:div>
      </w:divsChild>
    </w:div>
    <w:div w:id="1640961976">
      <w:bodyDiv w:val="1"/>
      <w:marLeft w:val="0"/>
      <w:marRight w:val="0"/>
      <w:marTop w:val="0"/>
      <w:marBottom w:val="0"/>
      <w:divBdr>
        <w:top w:val="none" w:sz="0" w:space="0" w:color="auto"/>
        <w:left w:val="none" w:sz="0" w:space="0" w:color="auto"/>
        <w:bottom w:val="none" w:sz="0" w:space="0" w:color="auto"/>
        <w:right w:val="none" w:sz="0" w:space="0" w:color="auto"/>
      </w:divBdr>
    </w:div>
    <w:div w:id="1812089427">
      <w:bodyDiv w:val="1"/>
      <w:marLeft w:val="0"/>
      <w:marRight w:val="0"/>
      <w:marTop w:val="0"/>
      <w:marBottom w:val="0"/>
      <w:divBdr>
        <w:top w:val="none" w:sz="0" w:space="0" w:color="auto"/>
        <w:left w:val="none" w:sz="0" w:space="0" w:color="auto"/>
        <w:bottom w:val="none" w:sz="0" w:space="0" w:color="auto"/>
        <w:right w:val="none" w:sz="0" w:space="0" w:color="auto"/>
      </w:divBdr>
      <w:divsChild>
        <w:div w:id="1921671588">
          <w:marLeft w:val="0"/>
          <w:marRight w:val="0"/>
          <w:marTop w:val="0"/>
          <w:marBottom w:val="315"/>
          <w:divBdr>
            <w:top w:val="none" w:sz="0" w:space="0" w:color="auto"/>
            <w:left w:val="none" w:sz="0" w:space="0" w:color="auto"/>
            <w:bottom w:val="none" w:sz="0" w:space="0" w:color="auto"/>
            <w:right w:val="none" w:sz="0" w:space="0" w:color="auto"/>
          </w:divBdr>
        </w:div>
        <w:div w:id="1769424902">
          <w:marLeft w:val="0"/>
          <w:marRight w:val="0"/>
          <w:marTop w:val="0"/>
          <w:marBottom w:val="180"/>
          <w:divBdr>
            <w:top w:val="none" w:sz="0" w:space="0" w:color="auto"/>
            <w:left w:val="none" w:sz="0" w:space="0" w:color="auto"/>
            <w:bottom w:val="none" w:sz="0" w:space="0" w:color="auto"/>
            <w:right w:val="none" w:sz="0" w:space="0" w:color="auto"/>
          </w:divBdr>
        </w:div>
        <w:div w:id="760838238">
          <w:marLeft w:val="0"/>
          <w:marRight w:val="0"/>
          <w:marTop w:val="0"/>
          <w:marBottom w:val="180"/>
          <w:divBdr>
            <w:top w:val="none" w:sz="0" w:space="0" w:color="auto"/>
            <w:left w:val="none" w:sz="0" w:space="0" w:color="auto"/>
            <w:bottom w:val="none" w:sz="0" w:space="0" w:color="auto"/>
            <w:right w:val="none" w:sz="0" w:space="0" w:color="auto"/>
          </w:divBdr>
          <w:divsChild>
            <w:div w:id="1033649496">
              <w:marLeft w:val="0"/>
              <w:marRight w:val="0"/>
              <w:marTop w:val="0"/>
              <w:marBottom w:val="0"/>
              <w:divBdr>
                <w:top w:val="none" w:sz="0" w:space="0" w:color="auto"/>
                <w:left w:val="none" w:sz="0" w:space="0" w:color="auto"/>
                <w:bottom w:val="none" w:sz="0" w:space="0" w:color="auto"/>
                <w:right w:val="none" w:sz="0" w:space="0" w:color="auto"/>
              </w:divBdr>
            </w:div>
            <w:div w:id="1777558419">
              <w:marLeft w:val="0"/>
              <w:marRight w:val="0"/>
              <w:marTop w:val="0"/>
              <w:marBottom w:val="0"/>
              <w:divBdr>
                <w:top w:val="none" w:sz="0" w:space="0" w:color="auto"/>
                <w:left w:val="none" w:sz="0" w:space="0" w:color="auto"/>
                <w:bottom w:val="none" w:sz="0" w:space="0" w:color="auto"/>
                <w:right w:val="none" w:sz="0" w:space="0" w:color="auto"/>
              </w:divBdr>
            </w:div>
            <w:div w:id="525605733">
              <w:marLeft w:val="0"/>
              <w:marRight w:val="0"/>
              <w:marTop w:val="0"/>
              <w:marBottom w:val="0"/>
              <w:divBdr>
                <w:top w:val="none" w:sz="0" w:space="0" w:color="auto"/>
                <w:left w:val="none" w:sz="0" w:space="0" w:color="auto"/>
                <w:bottom w:val="none" w:sz="0" w:space="0" w:color="auto"/>
                <w:right w:val="none" w:sz="0" w:space="0" w:color="auto"/>
              </w:divBdr>
            </w:div>
            <w:div w:id="1858617608">
              <w:marLeft w:val="0"/>
              <w:marRight w:val="0"/>
              <w:marTop w:val="0"/>
              <w:marBottom w:val="0"/>
              <w:divBdr>
                <w:top w:val="none" w:sz="0" w:space="0" w:color="auto"/>
                <w:left w:val="none" w:sz="0" w:space="0" w:color="auto"/>
                <w:bottom w:val="none" w:sz="0" w:space="0" w:color="auto"/>
                <w:right w:val="none" w:sz="0" w:space="0" w:color="auto"/>
              </w:divBdr>
            </w:div>
            <w:div w:id="2121215285">
              <w:marLeft w:val="0"/>
              <w:marRight w:val="0"/>
              <w:marTop w:val="0"/>
              <w:marBottom w:val="0"/>
              <w:divBdr>
                <w:top w:val="none" w:sz="0" w:space="0" w:color="auto"/>
                <w:left w:val="none" w:sz="0" w:space="0" w:color="auto"/>
                <w:bottom w:val="none" w:sz="0" w:space="0" w:color="auto"/>
                <w:right w:val="none" w:sz="0" w:space="0" w:color="auto"/>
              </w:divBdr>
            </w:div>
            <w:div w:id="1325161782">
              <w:marLeft w:val="0"/>
              <w:marRight w:val="0"/>
              <w:marTop w:val="0"/>
              <w:marBottom w:val="0"/>
              <w:divBdr>
                <w:top w:val="none" w:sz="0" w:space="0" w:color="auto"/>
                <w:left w:val="none" w:sz="0" w:space="0" w:color="auto"/>
                <w:bottom w:val="none" w:sz="0" w:space="0" w:color="auto"/>
                <w:right w:val="none" w:sz="0" w:space="0" w:color="auto"/>
              </w:divBdr>
            </w:div>
            <w:div w:id="6374654">
              <w:marLeft w:val="0"/>
              <w:marRight w:val="0"/>
              <w:marTop w:val="0"/>
              <w:marBottom w:val="0"/>
              <w:divBdr>
                <w:top w:val="none" w:sz="0" w:space="0" w:color="auto"/>
                <w:left w:val="none" w:sz="0" w:space="0" w:color="auto"/>
                <w:bottom w:val="none" w:sz="0" w:space="0" w:color="auto"/>
                <w:right w:val="none" w:sz="0" w:space="0" w:color="auto"/>
              </w:divBdr>
            </w:div>
            <w:div w:id="1818763584">
              <w:marLeft w:val="0"/>
              <w:marRight w:val="0"/>
              <w:marTop w:val="0"/>
              <w:marBottom w:val="0"/>
              <w:divBdr>
                <w:top w:val="none" w:sz="0" w:space="0" w:color="auto"/>
                <w:left w:val="none" w:sz="0" w:space="0" w:color="auto"/>
                <w:bottom w:val="none" w:sz="0" w:space="0" w:color="auto"/>
                <w:right w:val="none" w:sz="0" w:space="0" w:color="auto"/>
              </w:divBdr>
            </w:div>
            <w:div w:id="441189849">
              <w:marLeft w:val="0"/>
              <w:marRight w:val="0"/>
              <w:marTop w:val="0"/>
              <w:marBottom w:val="0"/>
              <w:divBdr>
                <w:top w:val="none" w:sz="0" w:space="0" w:color="auto"/>
                <w:left w:val="none" w:sz="0" w:space="0" w:color="auto"/>
                <w:bottom w:val="none" w:sz="0" w:space="0" w:color="auto"/>
                <w:right w:val="none" w:sz="0" w:space="0" w:color="auto"/>
              </w:divBdr>
            </w:div>
            <w:div w:id="1466779758">
              <w:marLeft w:val="0"/>
              <w:marRight w:val="0"/>
              <w:marTop w:val="0"/>
              <w:marBottom w:val="0"/>
              <w:divBdr>
                <w:top w:val="none" w:sz="0" w:space="0" w:color="auto"/>
                <w:left w:val="none" w:sz="0" w:space="0" w:color="auto"/>
                <w:bottom w:val="none" w:sz="0" w:space="0" w:color="auto"/>
                <w:right w:val="none" w:sz="0" w:space="0" w:color="auto"/>
              </w:divBdr>
            </w:div>
            <w:div w:id="1018384711">
              <w:marLeft w:val="0"/>
              <w:marRight w:val="0"/>
              <w:marTop w:val="0"/>
              <w:marBottom w:val="0"/>
              <w:divBdr>
                <w:top w:val="none" w:sz="0" w:space="0" w:color="auto"/>
                <w:left w:val="none" w:sz="0" w:space="0" w:color="auto"/>
                <w:bottom w:val="none" w:sz="0" w:space="0" w:color="auto"/>
                <w:right w:val="none" w:sz="0" w:space="0" w:color="auto"/>
              </w:divBdr>
            </w:div>
            <w:div w:id="644362382">
              <w:marLeft w:val="0"/>
              <w:marRight w:val="0"/>
              <w:marTop w:val="0"/>
              <w:marBottom w:val="0"/>
              <w:divBdr>
                <w:top w:val="none" w:sz="0" w:space="0" w:color="auto"/>
                <w:left w:val="none" w:sz="0" w:space="0" w:color="auto"/>
                <w:bottom w:val="none" w:sz="0" w:space="0" w:color="auto"/>
                <w:right w:val="none" w:sz="0" w:space="0" w:color="auto"/>
              </w:divBdr>
            </w:div>
            <w:div w:id="152235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pository.kpfu.ru/?p_id=91341" TargetMode="External"/><Relationship Id="rId13" Type="http://schemas.openxmlformats.org/officeDocument/2006/relationships/hyperlink" Target="http://foreignpolicy.com/2006/02/23/think-again-soft-power/" TargetMode="External"/><Relationship Id="rId18" Type="http://schemas.openxmlformats.org/officeDocument/2006/relationships/hyperlink" Target="https://radiotochka.kz/1581-.html" TargetMode="External"/><Relationship Id="rId26" Type="http://schemas.openxmlformats.org/officeDocument/2006/relationships/hyperlink" Target="http://edu.people.com.cn/n/2014/0928/c367001-25754689.html" TargetMode="External"/><Relationship Id="rId39" Type="http://schemas.openxmlformats.org/officeDocument/2006/relationships/hyperlink" Target="http://news.china.com.cn/world/2014-" TargetMode="External"/><Relationship Id="rId3" Type="http://schemas.openxmlformats.org/officeDocument/2006/relationships/styles" Target="styles.xml"/><Relationship Id="rId21" Type="http://schemas.openxmlformats.org/officeDocument/2006/relationships/hyperlink" Target="https://gvardeets.livejournal.com/14411.html" TargetMode="External"/><Relationship Id="rId34" Type="http://schemas.openxmlformats.org/officeDocument/2006/relationships/hyperlink" Target="https://radiotochka.kz/1581-.html" TargetMode="External"/><Relationship Id="rId42" Type="http://schemas.openxmlformats.org/officeDocument/2006/relationships/fontTable" Target="fontTable.xml"/><Relationship Id="rId7" Type="http://schemas.openxmlformats.org/officeDocument/2006/relationships/hyperlink" Target="mailto:zauke423@gmail.com" TargetMode="External"/><Relationship Id="rId12" Type="http://schemas.openxmlformats.org/officeDocument/2006/relationships/hyperlink" Target="http://www.hanban.edu.cn/article/2013-02/28/content_486129.htm" TargetMode="External"/><Relationship Id="rId17" Type="http://schemas.openxmlformats.org/officeDocument/2006/relationships/hyperlink" Target="https://ru.sputnik-tj.com/education/20150821/1016503961.html" TargetMode="External"/><Relationship Id="rId25" Type="http://schemas.openxmlformats.org/officeDocument/2006/relationships/hyperlink" Target="http://russian.news.cn/2018-09/29/c_137501832.htm" TargetMode="External"/><Relationship Id="rId33" Type="http://schemas.openxmlformats.org/officeDocument/2006/relationships/hyperlink" Target="https://ru.sputnik-tj.com/education/20150821/1016503961.html" TargetMode="External"/><Relationship Id="rId38" Type="http://schemas.openxmlformats.org/officeDocument/2006/relationships/hyperlink" Target="https://russian.rt.com/inotv/2015-07-30/NTDTV-Institutu-Konfuciya-v-Blagoveshhenske" TargetMode="External"/><Relationship Id="rId2" Type="http://schemas.openxmlformats.org/officeDocument/2006/relationships/numbering" Target="numbering.xml"/><Relationship Id="rId16" Type="http://schemas.openxmlformats.org/officeDocument/2006/relationships/hyperlink" Target="http://kpfu.ru/imoiv/institut-konfuciya" TargetMode="External"/><Relationship Id="rId20" Type="http://schemas.openxmlformats.org/officeDocument/2006/relationships/hyperlink" Target="http://www.daokedao.ru/2014/06/23/amerikanskie-professory-vystupili-protiv-institutov-konfutsiya/" TargetMode="External"/><Relationship Id="rId29" Type="http://schemas.openxmlformats.org/officeDocument/2006/relationships/hyperlink" Target="http://foreignpolicy.com/2006/02/23/think-again-soft-power/" TargetMode="External"/><Relationship Id="rId41" Type="http://schemas.openxmlformats.org/officeDocument/2006/relationships/hyperlink" Target="mailto:zauke423@gmail.com" TargetMode="External"/><Relationship Id="rId1" Type="http://schemas.openxmlformats.org/officeDocument/2006/relationships/customXml" Target="../customXml/item1.xml"/><Relationship Id="rId6" Type="http://schemas.openxmlformats.org/officeDocument/2006/relationships/hyperlink" Target="mailto:kerimbay.erzhan@gmail.com" TargetMode="External"/><Relationship Id="rId11" Type="http://schemas.openxmlformats.org/officeDocument/2006/relationships/hyperlink" Target="http://www.hanban.edu.cn/article/2013-02/28/content_486129.htm" TargetMode="External"/><Relationship Id="rId24" Type="http://schemas.openxmlformats.org/officeDocument/2006/relationships/hyperlink" Target="https://repository.kpfu.ru/?p_id=91341" TargetMode="External"/><Relationship Id="rId32" Type="http://schemas.openxmlformats.org/officeDocument/2006/relationships/hyperlink" Target="http://kpfu.ru/imoiv/institut-konfuciya" TargetMode="External"/><Relationship Id="rId37" Type="http://schemas.openxmlformats.org/officeDocument/2006/relationships/hyperlink" Target="https://gvardeets.livejournal.com/14411.html" TargetMode="External"/><Relationship Id="rId40" Type="http://schemas.openxmlformats.org/officeDocument/2006/relationships/hyperlink" Target="mailto:zauke423@gmail.com" TargetMode="External"/><Relationship Id="rId5" Type="http://schemas.openxmlformats.org/officeDocument/2006/relationships/webSettings" Target="webSettings.xml"/><Relationship Id="rId15" Type="http://schemas.openxmlformats.org/officeDocument/2006/relationships/hyperlink" Target="http://news.xinhuanet.com/politics/2014-12/07/c_1113550855.htm" TargetMode="External"/><Relationship Id="rId23" Type="http://schemas.openxmlformats.org/officeDocument/2006/relationships/hyperlink" Target="http://news.china.com.cn/world/2014-" TargetMode="External"/><Relationship Id="rId28" Type="http://schemas.openxmlformats.org/officeDocument/2006/relationships/hyperlink" Target="http://www.hanban.edu.cn/article/2013-02/28/content_486129.htm" TargetMode="External"/><Relationship Id="rId36" Type="http://schemas.openxmlformats.org/officeDocument/2006/relationships/hyperlink" Target="http://www.daokedao.ru/2014/06/23/amerikanskie-professory-vystupili-protiv-institutov-konfutsiya/" TargetMode="External"/><Relationship Id="rId10" Type="http://schemas.openxmlformats.org/officeDocument/2006/relationships/hyperlink" Target="http://edu.people.com.cn/n/2014/0928/c367001-25754689.html" TargetMode="External"/><Relationship Id="rId19" Type="http://schemas.openxmlformats.org/officeDocument/2006/relationships/hyperlink" Target="http://asiarussia.ru/articles/4494/" TargetMode="External"/><Relationship Id="rId31" Type="http://schemas.openxmlformats.org/officeDocument/2006/relationships/hyperlink" Target="http://news.xinhuanet.com/politics/2014-12/07/c_1113550855.htm" TargetMode="External"/><Relationship Id="rId4" Type="http://schemas.openxmlformats.org/officeDocument/2006/relationships/settings" Target="settings.xml"/><Relationship Id="rId9" Type="http://schemas.openxmlformats.org/officeDocument/2006/relationships/hyperlink" Target="http://russian.news.cn/2018-09/29/c_137501832.htm" TargetMode="External"/><Relationship Id="rId14" Type="http://schemas.openxmlformats.org/officeDocument/2006/relationships/hyperlink" Target="http://www.chinese.cn/hanban/article/2015-01/26/content_571828.htm" TargetMode="External"/><Relationship Id="rId22" Type="http://schemas.openxmlformats.org/officeDocument/2006/relationships/hyperlink" Target="https://russian.rt.com/inotv/2015-07-30/NTDTV-Institutu-Konfuciya-v-Blagoveshhenske" TargetMode="External"/><Relationship Id="rId27" Type="http://schemas.openxmlformats.org/officeDocument/2006/relationships/hyperlink" Target="http://www.hanban.edu.cn/article/2013-02/28/content_486129.htm" TargetMode="External"/><Relationship Id="rId30" Type="http://schemas.openxmlformats.org/officeDocument/2006/relationships/hyperlink" Target="http://www.chinese.cn/hanban/article/2015-01/26/content_571828.htm" TargetMode="External"/><Relationship Id="rId35" Type="http://schemas.openxmlformats.org/officeDocument/2006/relationships/hyperlink" Target="http://asiarussia.ru/articles/4494/"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FD7DA3-17CB-4D0C-B09A-C4889177B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5939</Words>
  <Characters>33854</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Ержан</dc:creator>
  <cp:keywords/>
  <dc:description/>
  <cp:lastModifiedBy>Rustem</cp:lastModifiedBy>
  <cp:revision>3</cp:revision>
  <dcterms:created xsi:type="dcterms:W3CDTF">2019-06-16T18:40:00Z</dcterms:created>
  <dcterms:modified xsi:type="dcterms:W3CDTF">2019-06-16T18:41:00Z</dcterms:modified>
</cp:coreProperties>
</file>