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51" w:rsidRDefault="00124B51">
      <w:pPr>
        <w:pStyle w:val="1"/>
        <w:ind w:firstLine="567"/>
        <w:jc w:val="center"/>
        <w:rPr>
          <w:rFonts w:ascii="Times New Roman" w:hAnsi="Times New Roman"/>
          <w:b/>
          <w:sz w:val="28"/>
          <w:szCs w:val="28"/>
          <w:lang w:val="kk-KZ"/>
        </w:rPr>
      </w:pPr>
      <w:r>
        <w:rPr>
          <w:rFonts w:ascii="Times New Roman" w:hAnsi="Times New Roman"/>
          <w:b/>
          <w:sz w:val="28"/>
          <w:szCs w:val="28"/>
          <w:lang w:val="kk-KZ"/>
        </w:rPr>
        <w:t xml:space="preserve">Ә.С. САБЫРОВА </w:t>
      </w:r>
    </w:p>
    <w:p w:rsidR="001B5D1D" w:rsidRDefault="00F4726E">
      <w:pPr>
        <w:pStyle w:val="1"/>
        <w:ind w:firstLine="567"/>
        <w:jc w:val="center"/>
        <w:rPr>
          <w:rFonts w:ascii="Times New Roman" w:hAnsi="Times New Roman"/>
          <w:iCs/>
          <w:sz w:val="28"/>
          <w:szCs w:val="28"/>
          <w:lang w:val="kk-KZ"/>
        </w:rPr>
      </w:pPr>
      <w:r>
        <w:rPr>
          <w:rFonts w:ascii="Times New Roman" w:hAnsi="Times New Roman"/>
          <w:iCs/>
          <w:sz w:val="28"/>
          <w:szCs w:val="28"/>
          <w:lang w:val="kk-KZ"/>
        </w:rPr>
        <w:t>Құрманғазы ат</w:t>
      </w:r>
      <w:r w:rsidR="00124B51">
        <w:rPr>
          <w:rFonts w:ascii="Times New Roman" w:hAnsi="Times New Roman"/>
          <w:iCs/>
          <w:sz w:val="28"/>
          <w:szCs w:val="28"/>
          <w:lang w:val="kk-KZ"/>
        </w:rPr>
        <w:t xml:space="preserve">. </w:t>
      </w:r>
      <w:r>
        <w:rPr>
          <w:rFonts w:ascii="Times New Roman" w:hAnsi="Times New Roman"/>
          <w:iCs/>
          <w:sz w:val="28"/>
          <w:szCs w:val="28"/>
          <w:lang w:val="kk-KZ"/>
        </w:rPr>
        <w:t>Қазақ Ұлттық консерваториясының</w:t>
      </w:r>
    </w:p>
    <w:p w:rsidR="001B5D1D" w:rsidRDefault="00F4726E">
      <w:pPr>
        <w:pStyle w:val="1"/>
        <w:ind w:firstLine="567"/>
        <w:jc w:val="center"/>
        <w:rPr>
          <w:rFonts w:ascii="Times New Roman" w:hAnsi="Times New Roman"/>
          <w:iCs/>
          <w:sz w:val="28"/>
          <w:szCs w:val="28"/>
          <w:lang w:val="kk-KZ"/>
        </w:rPr>
      </w:pPr>
      <w:r>
        <w:rPr>
          <w:rFonts w:ascii="Times New Roman" w:hAnsi="Times New Roman"/>
          <w:iCs/>
          <w:sz w:val="28"/>
          <w:szCs w:val="28"/>
          <w:lang w:val="kk-KZ"/>
        </w:rPr>
        <w:t>доценті, өнертану ғылымдарының кандидаты,</w:t>
      </w:r>
    </w:p>
    <w:p w:rsidR="001B5D1D" w:rsidRDefault="00F4726E">
      <w:pPr>
        <w:pStyle w:val="1"/>
        <w:ind w:firstLine="567"/>
        <w:jc w:val="center"/>
        <w:rPr>
          <w:rFonts w:ascii="Times New Roman" w:hAnsi="Times New Roman"/>
          <w:sz w:val="28"/>
          <w:szCs w:val="28"/>
          <w:lang w:val="kk-KZ"/>
        </w:rPr>
      </w:pPr>
      <w:r>
        <w:rPr>
          <w:rFonts w:ascii="Times New Roman" w:hAnsi="Times New Roman"/>
          <w:sz w:val="28"/>
          <w:szCs w:val="28"/>
          <w:shd w:val="clear" w:color="auto" w:fill="FFFFFF"/>
          <w:lang w:val="kk-KZ"/>
        </w:rPr>
        <w:t>Қазақстан, Алматы</w:t>
      </w:r>
    </w:p>
    <w:p w:rsidR="001B5D1D" w:rsidRDefault="001B5D1D">
      <w:pPr>
        <w:pStyle w:val="1"/>
        <w:ind w:firstLine="567"/>
        <w:jc w:val="center"/>
        <w:rPr>
          <w:rFonts w:ascii="Times New Roman" w:hAnsi="Times New Roman"/>
          <w:sz w:val="28"/>
          <w:szCs w:val="28"/>
          <w:lang w:val="kk-KZ"/>
        </w:rPr>
      </w:pPr>
    </w:p>
    <w:p w:rsidR="001B5D1D" w:rsidRDefault="00F4726E">
      <w:pPr>
        <w:rPr>
          <w:sz w:val="28"/>
          <w:szCs w:val="28"/>
          <w:lang w:val="kk-KZ"/>
        </w:rPr>
      </w:pPr>
      <w:r>
        <w:rPr>
          <w:sz w:val="28"/>
          <w:szCs w:val="28"/>
          <w:shd w:val="clear" w:color="auto" w:fill="FFFFFF"/>
          <w:lang w:val="kk-KZ"/>
        </w:rPr>
        <w:t>ӘОЖ</w:t>
      </w:r>
      <w:r>
        <w:rPr>
          <w:color w:val="000000"/>
          <w:sz w:val="28"/>
          <w:szCs w:val="28"/>
          <w:lang w:val="kk-KZ"/>
        </w:rPr>
        <w:t xml:space="preserve"> </w:t>
      </w:r>
      <w:r>
        <w:rPr>
          <w:sz w:val="28"/>
          <w:szCs w:val="28"/>
          <w:lang w:val="kk-KZ"/>
        </w:rPr>
        <w:t>94(574)16/19</w:t>
      </w:r>
    </w:p>
    <w:p w:rsidR="001B5D1D" w:rsidRDefault="00F4726E">
      <w:pPr>
        <w:ind w:firstLine="567"/>
        <w:jc w:val="center"/>
        <w:rPr>
          <w:b/>
          <w:sz w:val="28"/>
          <w:szCs w:val="28"/>
          <w:lang w:val="kk-KZ"/>
        </w:rPr>
      </w:pPr>
      <w:r>
        <w:rPr>
          <w:b/>
          <w:sz w:val="28"/>
          <w:szCs w:val="28"/>
          <w:lang w:val="kk-KZ"/>
        </w:rPr>
        <w:t>ЖЫРАУЛЫҚ ПОЭЗИЯДАҒЫ «БАТЫРШЫЛДЫҚ»</w:t>
      </w:r>
    </w:p>
    <w:p w:rsidR="001B5D1D" w:rsidRDefault="001B5D1D">
      <w:pPr>
        <w:ind w:firstLine="567"/>
        <w:jc w:val="center"/>
        <w:rPr>
          <w:b/>
          <w:sz w:val="28"/>
          <w:szCs w:val="28"/>
          <w:lang w:val="kk-KZ"/>
        </w:rPr>
      </w:pPr>
    </w:p>
    <w:p w:rsidR="001B5D1D" w:rsidRDefault="00F4726E">
      <w:pPr>
        <w:ind w:firstLine="567"/>
        <w:jc w:val="both"/>
        <w:rPr>
          <w:lang w:val="kk-KZ"/>
        </w:rPr>
      </w:pPr>
      <w:r>
        <w:rPr>
          <w:b/>
          <w:sz w:val="28"/>
          <w:szCs w:val="28"/>
          <w:lang w:val="kk-KZ"/>
        </w:rPr>
        <w:t xml:space="preserve">Аннотация. </w:t>
      </w:r>
      <w:r>
        <w:rPr>
          <w:bCs/>
          <w:sz w:val="28"/>
          <w:szCs w:val="28"/>
          <w:lang w:val="kk-KZ"/>
        </w:rPr>
        <w:t>Ж</w:t>
      </w:r>
      <w:r>
        <w:rPr>
          <w:sz w:val="28"/>
          <w:szCs w:val="28"/>
          <w:lang w:val="kk-KZ"/>
        </w:rPr>
        <w:t xml:space="preserve">ыраудың жауынгер ретінде тұрмыс-тіршілігін, оның қоғамдық жікке сай өзіндік өмірлік ұстанымын тану мәселесі этномузыкатану ғылымында бұрын соңды қарастырылмаған тақырып. Ұсынылып отырған мақаланың </w:t>
      </w:r>
      <w:r>
        <w:rPr>
          <w:b/>
          <w:sz w:val="28"/>
          <w:szCs w:val="28"/>
          <w:lang w:val="kk-KZ"/>
        </w:rPr>
        <w:t>мақсаты</w:t>
      </w:r>
      <w:r>
        <w:rPr>
          <w:sz w:val="28"/>
          <w:szCs w:val="28"/>
          <w:lang w:val="kk-KZ"/>
        </w:rPr>
        <w:t xml:space="preserve"> жауынгерлік кәсіптің кейбір тұстарын жыраулық поэзия үлгілері арқылы  айқындау болмақ. </w:t>
      </w:r>
    </w:p>
    <w:p w:rsidR="001B5D1D" w:rsidRDefault="00F4726E">
      <w:pPr>
        <w:ind w:firstLine="567"/>
        <w:jc w:val="both"/>
        <w:rPr>
          <w:b/>
          <w:sz w:val="28"/>
          <w:szCs w:val="28"/>
          <w:lang w:val="kk-KZ"/>
        </w:rPr>
      </w:pPr>
      <w:r>
        <w:rPr>
          <w:b/>
          <w:sz w:val="28"/>
          <w:szCs w:val="28"/>
          <w:lang w:val="kk-KZ"/>
        </w:rPr>
        <w:t xml:space="preserve">Кілт сөздер. </w:t>
      </w:r>
      <w:r>
        <w:rPr>
          <w:bCs/>
          <w:sz w:val="28"/>
          <w:szCs w:val="28"/>
          <w:lang w:val="kk-KZ"/>
        </w:rPr>
        <w:t>Жырау, шынжырлы тұқым, әскерилердің әулиелері, соғыс алдында орындалатын аспаптар, аруақ, «Ер қаруы бес қару»</w:t>
      </w:r>
    </w:p>
    <w:p w:rsidR="00124B51" w:rsidRDefault="00124B51">
      <w:pPr>
        <w:ind w:firstLine="567"/>
        <w:jc w:val="both"/>
        <w:rPr>
          <w:b/>
          <w:sz w:val="28"/>
          <w:szCs w:val="28"/>
          <w:shd w:val="clear" w:color="auto" w:fill="FFFFFF"/>
          <w:lang w:val="kk-KZ"/>
        </w:rPr>
      </w:pPr>
    </w:p>
    <w:p w:rsidR="00124B51" w:rsidRDefault="00F4726E" w:rsidP="00124B51">
      <w:pPr>
        <w:ind w:firstLine="567"/>
        <w:jc w:val="both"/>
        <w:rPr>
          <w:b/>
          <w:sz w:val="28"/>
          <w:szCs w:val="28"/>
          <w:shd w:val="clear" w:color="auto" w:fill="FFFFFF"/>
          <w:lang w:val="kk-KZ"/>
        </w:rPr>
      </w:pPr>
      <w:r>
        <w:rPr>
          <w:b/>
          <w:sz w:val="28"/>
          <w:szCs w:val="28"/>
          <w:shd w:val="clear" w:color="auto" w:fill="FFFFFF"/>
          <w:lang w:val="kk-KZ"/>
        </w:rPr>
        <w:t xml:space="preserve">Кіріспе. </w:t>
      </w:r>
      <w:r>
        <w:rPr>
          <w:sz w:val="28"/>
          <w:szCs w:val="28"/>
          <w:lang w:val="kk-KZ"/>
        </w:rPr>
        <w:t>Жыраулық дәстүр халықтың дүниетанымын тұтас жеткізетін мәдениеттің күрделі саласы. Қалыптасуы жағынан полистадиялық әрі синкретті құбылыс болғандықтан,  әр этностың дәстүрлі мәдениетін жан-жақты қамтып, сол халықтың «энциклопедиясы» бола алады.</w:t>
      </w:r>
      <w:r w:rsidR="00124B51" w:rsidRPr="00124B51">
        <w:rPr>
          <w:b/>
          <w:sz w:val="28"/>
          <w:szCs w:val="28"/>
          <w:shd w:val="clear" w:color="auto" w:fill="FFFFFF"/>
          <w:lang w:val="kk-KZ"/>
        </w:rPr>
        <w:t xml:space="preserve"> </w:t>
      </w:r>
    </w:p>
    <w:p w:rsidR="00124B51" w:rsidRDefault="00124B51" w:rsidP="00124B51">
      <w:pPr>
        <w:ind w:firstLine="567"/>
        <w:jc w:val="both"/>
        <w:rPr>
          <w:sz w:val="28"/>
          <w:szCs w:val="28"/>
          <w:lang w:val="kk-KZ"/>
        </w:rPr>
      </w:pPr>
      <w:r>
        <w:rPr>
          <w:b/>
          <w:sz w:val="28"/>
          <w:szCs w:val="28"/>
          <w:shd w:val="clear" w:color="auto" w:fill="FFFFFF"/>
          <w:lang w:val="kk-KZ"/>
        </w:rPr>
        <w:t>Материалдар мен әдістер.</w:t>
      </w:r>
      <w:r>
        <w:rPr>
          <w:sz w:val="28"/>
          <w:szCs w:val="28"/>
          <w:shd w:val="clear" w:color="auto" w:fill="FFFFFF"/>
          <w:lang w:val="kk-KZ"/>
        </w:rPr>
        <w:t xml:space="preserve"> </w:t>
      </w:r>
      <w:r>
        <w:rPr>
          <w:sz w:val="28"/>
          <w:szCs w:val="28"/>
          <w:lang w:val="kk-KZ"/>
        </w:rPr>
        <w:t xml:space="preserve"> Жырды зерттеуде жүйелі-этнофоникалық (В.Мациевский) әдіс қолдану қажеттілігі туындайды. Бүгінгі таңда қазақ этнология ғылымында жырдың ән, күй, әңгімеден тұратын құрамдас бөліктері мен тұтас мәдени құбылыс ретіндегі ерекшеліктері [1-6], жырдың ісләм дінімен сабақтастығы қарастырылған  [7]. </w:t>
      </w:r>
    </w:p>
    <w:p w:rsidR="001B5D1D" w:rsidRDefault="00F4726E">
      <w:pPr>
        <w:ind w:firstLine="567"/>
        <w:jc w:val="both"/>
        <w:rPr>
          <w:sz w:val="28"/>
          <w:szCs w:val="28"/>
          <w:lang w:val="kk-KZ"/>
        </w:rPr>
      </w:pPr>
      <w:r>
        <w:rPr>
          <w:b/>
          <w:sz w:val="28"/>
          <w:szCs w:val="28"/>
          <w:lang w:val="kk-KZ"/>
        </w:rPr>
        <w:t xml:space="preserve">Талқылау. </w:t>
      </w:r>
      <w:r>
        <w:rPr>
          <w:sz w:val="28"/>
          <w:szCs w:val="28"/>
          <w:lang w:val="kk-KZ"/>
        </w:rPr>
        <w:t>Батырлардың әскери жік өкілдері ретінде өз моральдік ережелер жиынтығы, ырым-салттары болғаны жыраулық поэзия үлгілері дәлелдейді. Атап айтсақ әскери жіктегілерге бірнеше міндет жүктелді. Оның бірі батырлардың тек әскери кәсіппен айналысуы. Соғыс ісі батырлардың негізгі кәсібі болған: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«Екі арыстан жау шапса</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Оқ қылқандай шаншылса</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Аққан судай төгілсе</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Бетегелі Сарыарқаның бойында</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Соғысып өлген өкінбес» (Доспанбет жырау)</w:t>
      </w:r>
    </w:p>
    <w:p w:rsidR="001B5D1D" w:rsidRDefault="001B5D1D">
      <w:pPr>
        <w:pStyle w:val="1"/>
        <w:ind w:firstLine="567"/>
        <w:jc w:val="both"/>
        <w:rPr>
          <w:rFonts w:ascii="Times New Roman" w:hAnsi="Times New Roman"/>
          <w:sz w:val="28"/>
          <w:szCs w:val="28"/>
          <w:lang w:val="kk-KZ"/>
        </w:rPr>
      </w:pP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Ал Ақтамберді жырау:</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«Бар арманым айтайын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Батырларша жорықта</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Өлмедім оқтан қайтейін»- деп өкінеді.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Батырлар үшін әскери кәсіп ата кәсіп саналған. Бала жасынан ел үшін соғысуды міндет санаған әскерилер, ата-баба кәсібін тұқым қуаласа оны «шынжырлы тұқым», ал батырлар әулетінде ұрпақ жалғасуын «шынжыры үзілмеу» деп аталса керек:</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 xml:space="preserve"> «Тақтаболат Тасболат</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lastRenderedPageBreak/>
        <w:t>Шынжырлы ердің бірі 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 xml:space="preserve">                                («Ер Қосай»)</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«Асыл туған ерлерім</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Шынжырлы мықты беглерім</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Келдім сізге мен деді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Жаңбыршы ұлы Телағыс»</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Ата кәсібін жалғастырмау масқара саналғандықтан, батырлар балаларын 13-15 жастан жорыққа қатыстырды. «Шынжырлы балақ шұбар төс» деген сөз тіркесі ертеде батырлар әулетіне қатысты айтылса керек. «Хан кене» жырында бұл туралы былай</w:t>
      </w:r>
      <w:r>
        <w:rPr>
          <w:rFonts w:ascii="Times New Roman" w:hAnsi="Times New Roman"/>
          <w:sz w:val="28"/>
          <w:szCs w:val="28"/>
          <w:lang w:val="kk-KZ"/>
        </w:rPr>
        <w:tab/>
        <w:t xml:space="preserve"> делінген: </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«Абылай ханның баласы</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Асыл туған Қасым –ды.</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Арғы тегін сұрасаң</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Шынжыр қатар асыл-ды».</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 xml:space="preserve">Оғыздың батырлық жырларында олардың салты бойынша адам өлтіріп қан төгілмей балаға ат қойылмайтын. Байбөрі баласы Бамсы Байрақ он беске келгенде алғаш рет жаумен соғысып бас кесіп, қан төккеннен кейін той жасап, тойға шақырылған Қорқыт оның атын Бамсы Байрақ қояды. XVIII-ғасырда бұл дәстүр өзгеріске ұшырайды. Батырлардың жасаған ерлігіне қарай туғанда қойған есімі өзгертіліп немесе оған қосымша лақап ат қойылатын. Сол себептен тарихта Ерасылдың Қабанбай, Дарабоз атануы, Әбілмансұрдың Абылай, Еспенбеттің Адақ, Ағыбай батырдың есіміне Ақжолтай атағының қосылуы осы көне дәстүрдің жалғасытығын көркетеді. </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 xml:space="preserve">Батырлар алғашқы ерлігін әдетте жауынан әке кегін алудан бастаған. Олар елді сыртқы жаудан қорғағандықтан, әскери жік өкілі ретінде хандармен тығыз араласқан. Батырлар хандардың адал қызметінде жүріп, хандар үшін жанын қиюға тиіс еді. Мысалы, оғыз батыры Бамсы Байрақ өз ханы Қазан Солор үшін басын қиды. Көне түркі жазбаларында да ондай дәстүр жыр жолдарында кездеседі: </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«Қапаған қаған үшін,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Түн ұйықтамадым,</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Күндіз отырмадым,</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Қызыл қанымды төктім»- делінеді  Йоллығ тегін шығарған жолдарда.</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Айқас кезінде атынан айрылған Абылай ханға жаудың дәл ортасына түсе өз атын берген Жәнібек батырдың ерлігі,  я болмаса Бөгенбай батыр өлгенде Бұхар жыраудың Абылай ханға арнайы келіп естіртіп, көңіл айтуы тарихтың басқа да мысалдары жоғарыдағы тұжырымды айғақтайды:</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«Қазақтың абыройы арына</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Сарып қылған бар күшін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Қайырлы болсын халқыңа</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Сабыр қыл, ойлан келмесін,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Қарияң келіп жылап тұр</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Еңбегі сіңген ел үшін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Батырың өтті Бөгенбай»</w:t>
      </w:r>
    </w:p>
    <w:p w:rsidR="001B5D1D" w:rsidRDefault="001B5D1D">
      <w:pPr>
        <w:pStyle w:val="1"/>
        <w:ind w:firstLine="567"/>
        <w:jc w:val="both"/>
        <w:rPr>
          <w:rFonts w:ascii="Times New Roman" w:hAnsi="Times New Roman"/>
          <w:sz w:val="28"/>
          <w:szCs w:val="28"/>
          <w:lang w:val="kk-KZ"/>
        </w:rPr>
      </w:pP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lastRenderedPageBreak/>
        <w:t>Қазақ әскерилерінің өздеріне тән жауынгерлік этикасы, моральдік кодексі, діни ырым-салттары болды. Жазылып қалдырмағанмен олардың идеологиясына қатысты түсініктерді халқымыздың ауыз әдебиеті үлгілері жеткізеді. Батырлар сийынатын пірлерінің біреулері мифтік қаһармандар, біреулері тарихта болған аты аңызға айналған тұлғалар болса, бәрі де батыр болып ерен ерлік көрсеткендер. Солардың бірегейі- Иран-Тұран батырларының бірі- Рүстем Дастан: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 xml:space="preserve"> «Рүстем Дастан ер –деді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Шақырамын мен деді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Жау қарасы көрінсе</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Сіздер жәрдем бер- деді»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Ал «Шыңғыснама» кітабында Баба Түкті Шашты Әзиз Өзбек хан кезінде қазақ руларын мұсылман дініне кіргізген төрт әулиенің бірі еді. Одан соң Хазрет Әли, ал жорықта, жолда батырларға Қызыр ата жол сілтеп көмектеседі-мыс деген түсініктер қазақ санасында берік орын алды. Мысалы, «Көроғлы» жырында:</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«Қызыр Ілияс қырық шілтен,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Медеткер бол құлыңа»,- делінсе, енді бірінде:</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 Ауызға алдым пірім Ғазрет Әлиді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Әбу Бакр,Ғұмар, Ғұсман Уәлиді».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Алла тағала темір соғып, сауыт жасауды үйреткен Дәуіт пайғамбарды қазақ батырлары ұсталардың пірі ретінде қастерледі. «Қобыланды батыр» жырындағы жолдар мұны дәлелдей түседі: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 Бүгін қанға боялсын</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Балғаң тиген ақ сауыт</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 xml:space="preserve">Бекітіп соққан Ер Дәуіт» немесе: </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«Бурылға шаптым көл мауыт</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Сыйынған пірім Қамбар Дәуіт» делінеді.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Батырлар кәсіпқойлығының енді бір белгісі –ол ерте кезден –ақ қаруды кие санап, онымен түрлі магиялық ырымдар істеліп, қаруды жасағанда қасиетті сандар қолануынан көруге болады. Қару жасағанда оны қырық ұстаға соқтырып, қырық күн кептіріп, қырық сұйыққа суарған. Қаруды жанды санап, оған мадақ айтып, шайқасқа кірер алдында қарумен серттескен. Қаруда батырдың жаны болады деген түсінікті «Қобыланды» жырының мына жолдары жеткізеді:</w:t>
      </w:r>
    </w:p>
    <w:p w:rsidR="001B5D1D" w:rsidRDefault="00F4726E">
      <w:pPr>
        <w:pStyle w:val="1"/>
        <w:ind w:firstLine="567"/>
        <w:jc w:val="both"/>
        <w:rPr>
          <w:rFonts w:ascii="Times New Roman" w:hAnsi="Times New Roman"/>
          <w:sz w:val="28"/>
          <w:szCs w:val="28"/>
          <w:lang w:val="kk-KZ"/>
        </w:rPr>
      </w:pPr>
      <w:r>
        <w:rPr>
          <w:rFonts w:ascii="Times New Roman" w:hAnsi="Times New Roman"/>
          <w:sz w:val="28"/>
          <w:szCs w:val="28"/>
          <w:lang w:val="kk-KZ"/>
        </w:rPr>
        <w:t>«Бұлғары садақ, бұқар жай</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kk-KZ"/>
        </w:rPr>
        <w:t>Тарта алмасам маған серт</w:t>
      </w:r>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Бел </w:t>
      </w:r>
      <w:proofErr w:type="spellStart"/>
      <w:r>
        <w:rPr>
          <w:rFonts w:ascii="Times New Roman" w:hAnsi="Times New Roman"/>
          <w:sz w:val="28"/>
          <w:szCs w:val="28"/>
          <w:lang w:val="ru-RU"/>
        </w:rPr>
        <w:t>күшіме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шыдамай</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Беліңнен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кетсең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w:t>
      </w:r>
      <w:proofErr w:type="spellEnd"/>
      <w:r>
        <w:rPr>
          <w:rFonts w:ascii="Times New Roman" w:hAnsi="Times New Roman"/>
          <w:sz w:val="28"/>
          <w:szCs w:val="28"/>
          <w:lang w:val="ru-RU"/>
        </w:rPr>
        <w:t xml:space="preserve">». </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Сондықтан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марапат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ретінде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әскери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олжаның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маңыздысы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болды</w:t>
      </w:r>
      <w:proofErr w:type="spellEnd"/>
      <w:r>
        <w:rPr>
          <w:rFonts w:ascii="Times New Roman" w:hAnsi="Times New Roman"/>
          <w:sz w:val="28"/>
          <w:szCs w:val="28"/>
          <w:lang w:val="ru-RU"/>
        </w:rPr>
        <w:t xml:space="preserve">. </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Соғыс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алдында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әдетте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жекпе-жегі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өткізілді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мақсат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күш</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сынасуы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соғыс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тағдырын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кәсібилер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күшімен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шешіп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қантөгісті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азайту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қарсыластарының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lastRenderedPageBreak/>
        <w:t>Жекпе-жек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алдында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сұрасып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өзін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таныстыруға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Мысалы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Мұсахан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жырында</w:t>
      </w:r>
      <w:proofErr w:type="spellEnd"/>
      <w:r>
        <w:rPr>
          <w:rFonts w:ascii="Times New Roman" w:hAnsi="Times New Roman"/>
          <w:sz w:val="28"/>
          <w:szCs w:val="28"/>
          <w:lang w:val="ru-RU"/>
        </w:rPr>
        <w:t xml:space="preserve">: </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Асылымды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сұрасаң</w:t>
      </w:r>
      <w:proofErr w:type="spellEnd"/>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Мен </w:t>
      </w:r>
      <w:proofErr w:type="spellStart"/>
      <w:r>
        <w:rPr>
          <w:rFonts w:ascii="Times New Roman" w:hAnsi="Times New Roman"/>
          <w:sz w:val="28"/>
          <w:szCs w:val="28"/>
          <w:lang w:val="ru-RU"/>
        </w:rPr>
        <w:t>ноғай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халықпын</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Менің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атым</w:t>
      </w:r>
      <w:proofErr w:type="spellEnd"/>
      <w:r>
        <w:rPr>
          <w:rFonts w:ascii="Times New Roman" w:hAnsi="Times New Roman"/>
          <w:sz w:val="28"/>
          <w:szCs w:val="28"/>
          <w:lang w:val="ru-RU"/>
        </w:rPr>
        <w:t xml:space="preserve"> хан </w:t>
      </w:r>
      <w:proofErr w:type="spellStart"/>
      <w:r>
        <w:rPr>
          <w:rFonts w:ascii="Times New Roman" w:hAnsi="Times New Roman"/>
          <w:sz w:val="28"/>
          <w:szCs w:val="28"/>
          <w:lang w:val="ru-RU"/>
        </w:rPr>
        <w:t>Мұса</w:t>
      </w:r>
      <w:proofErr w:type="spellEnd"/>
      <w:r>
        <w:rPr>
          <w:rFonts w:ascii="Times New Roman" w:hAnsi="Times New Roman"/>
          <w:sz w:val="28"/>
          <w:szCs w:val="28"/>
          <w:lang w:val="ru-RU"/>
        </w:rPr>
        <w:t>»-</w:t>
      </w:r>
      <w:proofErr w:type="spellStart"/>
      <w:r>
        <w:rPr>
          <w:rFonts w:ascii="Times New Roman" w:hAnsi="Times New Roman"/>
          <w:sz w:val="28"/>
          <w:szCs w:val="28"/>
          <w:lang w:val="ru-RU"/>
        </w:rPr>
        <w:t>деп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бастап</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Тегім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ноғайлы</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Арғы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Қарадөң</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Бергі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Жұбаныш</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Өзімнің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әкем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Сүйініш</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Тұқымы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едім</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тегіс</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Менің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атым</w:t>
      </w:r>
      <w:proofErr w:type="spellEnd"/>
      <w:r>
        <w:rPr>
          <w:rFonts w:ascii="Times New Roman" w:hAnsi="Times New Roman"/>
          <w:sz w:val="28"/>
          <w:szCs w:val="28"/>
          <w:lang w:val="ru-RU"/>
        </w:rPr>
        <w:t xml:space="preserve"> Ер </w:t>
      </w:r>
      <w:proofErr w:type="spellStart"/>
      <w:r>
        <w:rPr>
          <w:rFonts w:ascii="Times New Roman" w:hAnsi="Times New Roman"/>
          <w:sz w:val="28"/>
          <w:szCs w:val="28"/>
          <w:lang w:val="ru-RU"/>
        </w:rPr>
        <w:t>Бегіс</w:t>
      </w:r>
      <w:proofErr w:type="spellEnd"/>
      <w:r>
        <w:rPr>
          <w:rFonts w:ascii="Times New Roman" w:hAnsi="Times New Roman"/>
          <w:sz w:val="28"/>
          <w:szCs w:val="28"/>
          <w:lang w:val="ru-RU"/>
        </w:rPr>
        <w:t xml:space="preserve">». Осы </w:t>
      </w:r>
      <w:proofErr w:type="spellStart"/>
      <w:r>
        <w:rPr>
          <w:rFonts w:ascii="Times New Roman" w:hAnsi="Times New Roman"/>
          <w:sz w:val="28"/>
          <w:szCs w:val="28"/>
          <w:lang w:val="ru-RU"/>
        </w:rPr>
        <w:t>рәсімнен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кейін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кімді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жеңіп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кімнен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жеңілгендігін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жеңімпаздың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шартарапқа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жайылатын</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Жыраулық</w:t>
      </w:r>
      <w:proofErr w:type="spellEnd"/>
      <w:r>
        <w:rPr>
          <w:rFonts w:ascii="Times New Roman" w:hAnsi="Times New Roman"/>
          <w:sz w:val="28"/>
          <w:szCs w:val="28"/>
          <w:lang w:val="ru-RU"/>
        </w:rPr>
        <w:t xml:space="preserve"> поэзия </w:t>
      </w:r>
      <w:proofErr w:type="spellStart"/>
      <w:r>
        <w:rPr>
          <w:rFonts w:ascii="Times New Roman" w:hAnsi="Times New Roman"/>
          <w:sz w:val="28"/>
          <w:szCs w:val="28"/>
          <w:lang w:val="ru-RU"/>
        </w:rPr>
        <w:t>жауһарлары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батырларының</w:t>
      </w:r>
      <w:proofErr w:type="spellEnd"/>
      <w:r>
        <w:rPr>
          <w:rFonts w:ascii="Times New Roman" w:hAnsi="Times New Roman"/>
          <w:sz w:val="28"/>
          <w:szCs w:val="28"/>
          <w:lang w:val="ru-RU"/>
        </w:rPr>
        <w:t xml:space="preserve"> тек </w:t>
      </w:r>
      <w:proofErr w:type="spellStart"/>
      <w:r>
        <w:rPr>
          <w:rFonts w:ascii="Times New Roman" w:hAnsi="Times New Roman"/>
          <w:sz w:val="28"/>
          <w:szCs w:val="28"/>
          <w:lang w:val="ru-RU"/>
        </w:rPr>
        <w:t>асыл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тұқымды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жылқыларды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мінгендігін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жеткізеді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w:t>
      </w:r>
      <w:proofErr w:type="spellEnd"/>
      <w:r>
        <w:rPr>
          <w:rFonts w:ascii="Times New Roman" w:hAnsi="Times New Roman"/>
          <w:sz w:val="28"/>
          <w:szCs w:val="28"/>
          <w:lang w:val="ru-RU"/>
        </w:rPr>
        <w:t xml:space="preserve"> таза </w:t>
      </w:r>
      <w:proofErr w:type="spellStart"/>
      <w:r>
        <w:rPr>
          <w:rFonts w:ascii="Times New Roman" w:hAnsi="Times New Roman"/>
          <w:sz w:val="28"/>
          <w:szCs w:val="28"/>
          <w:lang w:val="ru-RU"/>
        </w:rPr>
        <w:t>қанды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түркменнің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ахалтекесі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таза </w:t>
      </w:r>
      <w:proofErr w:type="spellStart"/>
      <w:r>
        <w:rPr>
          <w:rFonts w:ascii="Times New Roman" w:hAnsi="Times New Roman"/>
          <w:sz w:val="28"/>
          <w:szCs w:val="28"/>
          <w:lang w:val="ru-RU"/>
        </w:rPr>
        <w:t>қанды</w:t>
      </w:r>
      <w:proofErr w:type="spellEnd"/>
      <w:r>
        <w:rPr>
          <w:rFonts w:ascii="Times New Roman" w:hAnsi="Times New Roman"/>
          <w:sz w:val="28"/>
          <w:szCs w:val="28"/>
          <w:lang w:val="ru-RU"/>
        </w:rPr>
        <w:t xml:space="preserve"> араб </w:t>
      </w:r>
      <w:proofErr w:type="spellStart"/>
      <w:r>
        <w:rPr>
          <w:rFonts w:ascii="Times New Roman" w:hAnsi="Times New Roman"/>
          <w:sz w:val="28"/>
          <w:szCs w:val="28"/>
          <w:lang w:val="ru-RU"/>
        </w:rPr>
        <w:t>жылқылары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Мысалы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Шалкиіз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жырау</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Жебелей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жебе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жүгірген</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Ерлердің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арғымақтан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игі</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малы</w:t>
      </w:r>
      <w:proofErr w:type="gramEnd"/>
      <w:r>
        <w:rPr>
          <w:rFonts w:ascii="Times New Roman" w:hAnsi="Times New Roman"/>
          <w:sz w:val="28"/>
          <w:szCs w:val="28"/>
          <w:lang w:val="ru-RU"/>
        </w:rPr>
        <w:t xml:space="preserve"> бар </w:t>
      </w:r>
      <w:proofErr w:type="spellStart"/>
      <w:r>
        <w:rPr>
          <w:rFonts w:ascii="Times New Roman" w:hAnsi="Times New Roman"/>
          <w:sz w:val="28"/>
          <w:szCs w:val="28"/>
          <w:lang w:val="ru-RU"/>
        </w:rPr>
        <w:t>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Доспамбет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жырау</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Арыстандай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бұтын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алшайтып</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Арғымақ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өкінбес</w:t>
      </w:r>
      <w:proofErr w:type="spellEnd"/>
      <w:r>
        <w:rPr>
          <w:rFonts w:ascii="Times New Roman" w:hAnsi="Times New Roman"/>
          <w:sz w:val="28"/>
          <w:szCs w:val="28"/>
          <w:lang w:val="ru-RU"/>
        </w:rPr>
        <w:t>»-</w:t>
      </w:r>
      <w:proofErr w:type="spellStart"/>
      <w:r>
        <w:rPr>
          <w:rFonts w:ascii="Times New Roman" w:hAnsi="Times New Roman"/>
          <w:sz w:val="28"/>
          <w:szCs w:val="28"/>
          <w:lang w:val="ru-RU"/>
        </w:rPr>
        <w:t>деп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қайырады</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Сонымен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бірге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даласының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климатына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бейіделіп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ыстық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төзімді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шабуға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шыдамды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бітімі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ерекше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тазының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беліндей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иілген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мойынды</w:t>
      </w:r>
      <w:proofErr w:type="spellEnd"/>
      <w:r>
        <w:rPr>
          <w:rFonts w:ascii="Times New Roman" w:hAnsi="Times New Roman"/>
          <w:sz w:val="28"/>
          <w:szCs w:val="28"/>
          <w:lang w:val="ru-RU"/>
        </w:rPr>
        <w:t xml:space="preserve">, басы </w:t>
      </w:r>
      <w:proofErr w:type="spellStart"/>
      <w:r>
        <w:rPr>
          <w:rFonts w:ascii="Times New Roman" w:hAnsi="Times New Roman"/>
          <w:sz w:val="28"/>
          <w:szCs w:val="28"/>
          <w:lang w:val="ru-RU"/>
        </w:rPr>
        <w:t>кішкене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аяғы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ұзын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құйрық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тықыр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жылқыларды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арғымақ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Мысалы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Ақтамберді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жырау</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 Ор </w:t>
      </w:r>
      <w:proofErr w:type="spellStart"/>
      <w:r>
        <w:rPr>
          <w:rFonts w:ascii="Times New Roman" w:hAnsi="Times New Roman"/>
          <w:sz w:val="28"/>
          <w:szCs w:val="28"/>
          <w:lang w:val="ru-RU"/>
        </w:rPr>
        <w:t>қояндай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жүгірті</w:t>
      </w:r>
      <w:proofErr w:type="gramStart"/>
      <w:r>
        <w:rPr>
          <w:rFonts w:ascii="Times New Roman" w:hAnsi="Times New Roman"/>
          <w:sz w:val="28"/>
          <w:szCs w:val="28"/>
          <w:lang w:val="ru-RU"/>
        </w:rPr>
        <w:t>п</w:t>
      </w:r>
      <w:proofErr w:type="spellEnd"/>
      <w:proofErr w:type="gram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Аш</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күзендей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бүгілтіп</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Жолбарыстай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шұбарды</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Таңдап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екенбіз</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Мұндай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жылқыларды</w:t>
      </w:r>
      <w:proofErr w:type="spellEnd"/>
      <w:r>
        <w:rPr>
          <w:rFonts w:ascii="Times New Roman" w:hAnsi="Times New Roman"/>
          <w:sz w:val="28"/>
          <w:szCs w:val="28"/>
          <w:lang w:val="ru-RU"/>
        </w:rPr>
        <w:t xml:space="preserve"> тек  </w:t>
      </w:r>
      <w:proofErr w:type="spellStart"/>
      <w:r>
        <w:rPr>
          <w:rFonts w:ascii="Times New Roman" w:hAnsi="Times New Roman"/>
          <w:sz w:val="28"/>
          <w:szCs w:val="28"/>
          <w:lang w:val="ru-RU"/>
        </w:rPr>
        <w:t>үстем</w:t>
      </w:r>
      <w:proofErr w:type="spellEnd"/>
      <w:r>
        <w:rPr>
          <w:rFonts w:ascii="Times New Roman" w:hAnsi="Times New Roman"/>
          <w:sz w:val="28"/>
          <w:szCs w:val="28"/>
          <w:lang w:val="ru-RU"/>
        </w:rPr>
        <w:t xml:space="preserve"> тап </w:t>
      </w:r>
      <w:proofErr w:type="spellStart"/>
      <w:r>
        <w:rPr>
          <w:rFonts w:ascii="Times New Roman" w:hAnsi="Times New Roman"/>
          <w:sz w:val="28"/>
          <w:szCs w:val="28"/>
          <w:lang w:val="ru-RU"/>
        </w:rPr>
        <w:t>өкілдері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ғана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арғымақтың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үйі</w:t>
      </w:r>
      <w:proofErr w:type="gramStart"/>
      <w:r>
        <w:rPr>
          <w:rFonts w:ascii="Times New Roman" w:hAnsi="Times New Roman"/>
          <w:sz w:val="28"/>
          <w:szCs w:val="28"/>
          <w:lang w:val="ru-RU"/>
        </w:rPr>
        <w:t>р</w:t>
      </w:r>
      <w:proofErr w:type="gramEnd"/>
      <w:r>
        <w:rPr>
          <w:rFonts w:ascii="Times New Roman" w:hAnsi="Times New Roman"/>
          <w:sz w:val="28"/>
          <w:szCs w:val="28"/>
          <w:lang w:val="ru-RU"/>
        </w:rPr>
        <w:t>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болғаны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белгілі</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Арғымақ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алысқа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шабса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иесімен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бірге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соғыстың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тауқыметін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көтеретін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әскери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жарамайтын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соғысқа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жауынгерлік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қазанат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Мұны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Махамбеттің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жолдары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дәлелдейді</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Арғымақтан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қазанат</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Шабуыл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нанғысыз</w:t>
      </w:r>
      <w:proofErr w:type="spellEnd"/>
      <w:r>
        <w:rPr>
          <w:rFonts w:ascii="Times New Roman" w:hAnsi="Times New Roman"/>
          <w:sz w:val="28"/>
          <w:szCs w:val="28"/>
          <w:lang w:val="ru-RU"/>
        </w:rPr>
        <w:t>»-</w:t>
      </w:r>
      <w:proofErr w:type="spellStart"/>
      <w:r>
        <w:rPr>
          <w:rFonts w:ascii="Times New Roman" w:hAnsi="Times New Roman"/>
          <w:sz w:val="28"/>
          <w:szCs w:val="28"/>
          <w:lang w:val="ru-RU"/>
        </w:rPr>
        <w:t>десе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халық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мақалы</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Қарабайыр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қазанат</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Қара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жолда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қалдырмас</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Қара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жолда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қалдырып</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Қанатыңды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талдырмас</w:t>
      </w:r>
      <w:proofErr w:type="spellEnd"/>
      <w:r>
        <w:rPr>
          <w:rFonts w:ascii="Times New Roman" w:hAnsi="Times New Roman"/>
          <w:sz w:val="28"/>
          <w:szCs w:val="28"/>
          <w:lang w:val="ru-RU"/>
        </w:rPr>
        <w:t>»-</w:t>
      </w:r>
      <w:proofErr w:type="spellStart"/>
      <w:r>
        <w:rPr>
          <w:rFonts w:ascii="Times New Roman" w:hAnsi="Times New Roman"/>
          <w:sz w:val="28"/>
          <w:szCs w:val="28"/>
          <w:lang w:val="ru-RU"/>
        </w:rPr>
        <w:t>деп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өсірілген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тұқымы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екенін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бітімінен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жүйріктік</w:t>
      </w:r>
      <w:proofErr w:type="spellEnd"/>
      <w:r>
        <w:rPr>
          <w:rFonts w:ascii="Times New Roman" w:hAnsi="Times New Roman"/>
          <w:sz w:val="28"/>
          <w:szCs w:val="28"/>
          <w:lang w:val="ru-RU"/>
        </w:rPr>
        <w:t xml:space="preserve"> пен </w:t>
      </w:r>
      <w:proofErr w:type="spellStart"/>
      <w:r>
        <w:rPr>
          <w:rFonts w:ascii="Times New Roman" w:hAnsi="Times New Roman"/>
          <w:sz w:val="28"/>
          <w:szCs w:val="28"/>
          <w:lang w:val="ru-RU"/>
        </w:rPr>
        <w:t>күш</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сезіледі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Омырауы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кеудесі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салпы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ерінді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тұяғы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толарсағы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жіңішке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құйрық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танауы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сазандай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дөңгеленіп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мойны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жуан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еді</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Ату </w:t>
      </w:r>
      <w:proofErr w:type="spellStart"/>
      <w:r>
        <w:rPr>
          <w:rFonts w:ascii="Times New Roman" w:hAnsi="Times New Roman"/>
          <w:sz w:val="28"/>
          <w:szCs w:val="28"/>
          <w:lang w:val="ru-RU"/>
        </w:rPr>
        <w:t>қаруының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көшпенділер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садақ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адырна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қаруларды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Қазір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адырна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музыкалық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аспап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ретінде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белгілі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Бұрынғы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заманда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адырна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қандай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бөліктен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ағаштан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сүйектен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жасалған</w:t>
      </w:r>
      <w:proofErr w:type="spellEnd"/>
      <w:r>
        <w:rPr>
          <w:rFonts w:ascii="Times New Roman" w:hAnsi="Times New Roman"/>
          <w:sz w:val="28"/>
          <w:szCs w:val="28"/>
          <w:lang w:val="ru-RU"/>
        </w:rPr>
        <w:t xml:space="preserve"> ату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серпінді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бөлігі</w:t>
      </w:r>
      <w:proofErr w:type="spellEnd"/>
      <w:r>
        <w:rPr>
          <w:rFonts w:ascii="Times New Roman" w:hAnsi="Times New Roman"/>
          <w:sz w:val="28"/>
          <w:szCs w:val="28"/>
          <w:lang w:val="ru-RU"/>
        </w:rPr>
        <w:t xml:space="preserve"> </w:t>
      </w:r>
      <w:r>
        <w:rPr>
          <w:rFonts w:ascii="Times New Roman" w:hAnsi="Times New Roman"/>
          <w:sz w:val="28"/>
          <w:szCs w:val="28"/>
          <w:lang w:val="ru-RU"/>
        </w:rPr>
        <w:lastRenderedPageBreak/>
        <w:t xml:space="preserve">– </w:t>
      </w:r>
      <w:proofErr w:type="spellStart"/>
      <w:r>
        <w:rPr>
          <w:rFonts w:ascii="Times New Roman" w:hAnsi="Times New Roman"/>
          <w:sz w:val="28"/>
          <w:szCs w:val="28"/>
          <w:lang w:val="ru-RU"/>
        </w:rPr>
        <w:t>адырна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делінсе</w:t>
      </w:r>
      <w:proofErr w:type="spellEnd"/>
      <w:r>
        <w:rPr>
          <w:rFonts w:ascii="Times New Roman" w:hAnsi="Times New Roman"/>
          <w:sz w:val="28"/>
          <w:szCs w:val="28"/>
          <w:lang w:val="ru-RU"/>
        </w:rPr>
        <w:t xml:space="preserve">, ал </w:t>
      </w:r>
      <w:proofErr w:type="spellStart"/>
      <w:r>
        <w:rPr>
          <w:rFonts w:ascii="Times New Roman" w:hAnsi="Times New Roman"/>
          <w:sz w:val="28"/>
          <w:szCs w:val="28"/>
          <w:lang w:val="ru-RU"/>
        </w:rPr>
        <w:t>оқты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қоятын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жібін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кіріс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Адырна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сөзі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жырларының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бірнешеуінде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кездесіп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отырады</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Алты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адырна</w:t>
      </w:r>
      <w:proofErr w:type="spellEnd"/>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Он </w:t>
      </w:r>
      <w:proofErr w:type="spellStart"/>
      <w:r>
        <w:rPr>
          <w:rFonts w:ascii="Times New Roman" w:hAnsi="Times New Roman"/>
          <w:sz w:val="28"/>
          <w:szCs w:val="28"/>
          <w:lang w:val="ru-RU"/>
        </w:rPr>
        <w:t>атқа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бұхаржа</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Кірістен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кетсең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Алты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адырна</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Ата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алмасам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w:t>
      </w:r>
      <w:proofErr w:type="spellEnd"/>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Шым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жібектен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кірісі</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Үзіліп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кетсең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w:t>
      </w:r>
      <w:proofErr w:type="spellEnd"/>
      <w:r>
        <w:rPr>
          <w:rFonts w:ascii="Times New Roman" w:hAnsi="Times New Roman"/>
          <w:sz w:val="28"/>
          <w:szCs w:val="28"/>
          <w:lang w:val="ru-RU"/>
        </w:rPr>
        <w:t xml:space="preserve">» («Ер </w:t>
      </w:r>
      <w:proofErr w:type="spellStart"/>
      <w:r>
        <w:rPr>
          <w:rFonts w:ascii="Times New Roman" w:hAnsi="Times New Roman"/>
          <w:sz w:val="28"/>
          <w:szCs w:val="28"/>
          <w:lang w:val="ru-RU"/>
        </w:rPr>
        <w:t>Қосай</w:t>
      </w:r>
      <w:proofErr w:type="spellEnd"/>
      <w:r>
        <w:rPr>
          <w:rFonts w:ascii="Times New Roman" w:hAnsi="Times New Roman"/>
          <w:sz w:val="28"/>
          <w:szCs w:val="28"/>
          <w:lang w:val="ru-RU"/>
        </w:rPr>
        <w:t xml:space="preserve">»). </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Адырна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деректерді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Көкше</w:t>
      </w:r>
      <w:proofErr w:type="spellEnd"/>
      <w:r>
        <w:rPr>
          <w:rFonts w:ascii="Times New Roman" w:hAnsi="Times New Roman"/>
          <w:sz w:val="28"/>
          <w:szCs w:val="28"/>
          <w:lang w:val="ru-RU"/>
        </w:rPr>
        <w:t xml:space="preserve"> батыр» </w:t>
      </w:r>
      <w:proofErr w:type="spellStart"/>
      <w:r>
        <w:rPr>
          <w:rFonts w:ascii="Times New Roman" w:hAnsi="Times New Roman"/>
          <w:sz w:val="28"/>
          <w:szCs w:val="28"/>
          <w:lang w:val="ru-RU"/>
        </w:rPr>
        <w:t>жырында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Қазтуған</w:t>
      </w:r>
      <w:proofErr w:type="spellEnd"/>
      <w:r>
        <w:rPr>
          <w:rFonts w:ascii="Times New Roman" w:hAnsi="Times New Roman"/>
          <w:sz w:val="28"/>
          <w:szCs w:val="28"/>
          <w:lang w:val="ru-RU"/>
        </w:rPr>
        <w:t xml:space="preserve"> батыр </w:t>
      </w:r>
      <w:proofErr w:type="spellStart"/>
      <w:r>
        <w:rPr>
          <w:rFonts w:ascii="Times New Roman" w:hAnsi="Times New Roman"/>
          <w:sz w:val="28"/>
          <w:szCs w:val="28"/>
          <w:lang w:val="ru-RU"/>
        </w:rPr>
        <w:t>толғауларында</w:t>
      </w:r>
      <w:proofErr w:type="spellEnd"/>
      <w:r>
        <w:rPr>
          <w:rFonts w:ascii="Times New Roman" w:hAnsi="Times New Roman"/>
          <w:sz w:val="28"/>
          <w:szCs w:val="28"/>
          <w:lang w:val="ru-RU"/>
        </w:rPr>
        <w:t xml:space="preserve">, Махамбет </w:t>
      </w:r>
      <w:proofErr w:type="spellStart"/>
      <w:r>
        <w:rPr>
          <w:rFonts w:ascii="Times New Roman" w:hAnsi="Times New Roman"/>
          <w:sz w:val="28"/>
          <w:szCs w:val="28"/>
          <w:lang w:val="ru-RU"/>
        </w:rPr>
        <w:t>термелерінде</w:t>
      </w:r>
      <w:proofErr w:type="spellEnd"/>
      <w:r>
        <w:rPr>
          <w:rFonts w:ascii="Times New Roman" w:hAnsi="Times New Roman"/>
          <w:sz w:val="28"/>
          <w:szCs w:val="28"/>
          <w:lang w:val="ru-RU"/>
        </w:rPr>
        <w:t xml:space="preserve">  де </w:t>
      </w:r>
      <w:proofErr w:type="spellStart"/>
      <w:r>
        <w:rPr>
          <w:rFonts w:ascii="Times New Roman" w:hAnsi="Times New Roman"/>
          <w:sz w:val="28"/>
          <w:szCs w:val="28"/>
          <w:lang w:val="ru-RU"/>
        </w:rPr>
        <w:t>кездестіруге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болады</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Жыраулық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поэзияда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соғыс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болжап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айтушы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сиқырлы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қасиет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иегерлері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жауырыншы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жадышылар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w:t>
      </w:r>
      <w:proofErr w:type="spellEnd"/>
      <w:r>
        <w:rPr>
          <w:rFonts w:ascii="Times New Roman" w:hAnsi="Times New Roman"/>
          <w:sz w:val="28"/>
          <w:szCs w:val="28"/>
          <w:lang w:val="ru-RU"/>
        </w:rPr>
        <w:t xml:space="preserve"> де </w:t>
      </w:r>
      <w:proofErr w:type="spellStart"/>
      <w:r>
        <w:rPr>
          <w:rFonts w:ascii="Times New Roman" w:hAnsi="Times New Roman"/>
          <w:sz w:val="28"/>
          <w:szCs w:val="28"/>
          <w:lang w:val="ru-RU"/>
        </w:rPr>
        <w:t>тілге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етіледі</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Жыраулық</w:t>
      </w:r>
      <w:proofErr w:type="spellEnd"/>
      <w:r>
        <w:rPr>
          <w:rFonts w:ascii="Times New Roman" w:hAnsi="Times New Roman"/>
          <w:sz w:val="28"/>
          <w:szCs w:val="28"/>
          <w:lang w:val="ru-RU"/>
        </w:rPr>
        <w:t xml:space="preserve"> поэзия </w:t>
      </w:r>
      <w:proofErr w:type="spellStart"/>
      <w:r>
        <w:rPr>
          <w:rFonts w:ascii="Times New Roman" w:hAnsi="Times New Roman"/>
          <w:sz w:val="28"/>
          <w:szCs w:val="28"/>
          <w:lang w:val="ru-RU"/>
        </w:rPr>
        <w:t>жолдарынан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музыкалық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аспаптардың</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соғыс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тактикасында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маңыздылығын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айғақтар</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Әдетте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жекпе-жектің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алдында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қағылып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салтанатты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белгі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Майданда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қақтырып</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Ерлердің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жолын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аштырып</w:t>
      </w:r>
      <w:proofErr w:type="spellEnd"/>
      <w:proofErr w:type="gramStart"/>
      <w:r>
        <w:rPr>
          <w:rFonts w:ascii="Times New Roman" w:hAnsi="Times New Roman"/>
          <w:sz w:val="28"/>
          <w:szCs w:val="28"/>
          <w:lang w:val="ru-RU"/>
        </w:rPr>
        <w:t>»-</w:t>
      </w:r>
      <w:proofErr w:type="spellStart"/>
      <w:proofErr w:type="gramEnd"/>
      <w:r>
        <w:rPr>
          <w:rFonts w:ascii="Times New Roman" w:hAnsi="Times New Roman"/>
          <w:sz w:val="28"/>
          <w:szCs w:val="28"/>
          <w:lang w:val="ru-RU"/>
        </w:rPr>
        <w:t>деген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Ақтамбарді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жыраудың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толғауындағы</w:t>
      </w:r>
      <w:proofErr w:type="spellEnd"/>
      <w:r>
        <w:rPr>
          <w:rFonts w:ascii="Times New Roman" w:hAnsi="Times New Roman"/>
          <w:sz w:val="28"/>
          <w:szCs w:val="28"/>
          <w:lang w:val="ru-RU"/>
        </w:rPr>
        <w:t xml:space="preserve">  осы </w:t>
      </w:r>
      <w:proofErr w:type="spellStart"/>
      <w:r>
        <w:rPr>
          <w:rFonts w:ascii="Times New Roman" w:hAnsi="Times New Roman"/>
          <w:sz w:val="28"/>
          <w:szCs w:val="28"/>
          <w:lang w:val="ru-RU"/>
        </w:rPr>
        <w:t>жолдар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әспеттеп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w:t>
      </w:r>
      <w:proofErr w:type="spellEnd"/>
      <w:r>
        <w:rPr>
          <w:rFonts w:ascii="Times New Roman" w:hAnsi="Times New Roman"/>
          <w:sz w:val="28"/>
          <w:szCs w:val="28"/>
          <w:lang w:val="ru-RU"/>
        </w:rPr>
        <w:t>. «</w:t>
      </w:r>
      <w:proofErr w:type="spellStart"/>
      <w:r>
        <w:rPr>
          <w:rFonts w:ascii="Times New Roman" w:hAnsi="Times New Roman"/>
          <w:sz w:val="28"/>
          <w:szCs w:val="28"/>
          <w:lang w:val="ru-RU"/>
        </w:rPr>
        <w:t>Қобыланды</w:t>
      </w:r>
      <w:proofErr w:type="spellEnd"/>
      <w:r>
        <w:rPr>
          <w:rFonts w:ascii="Times New Roman" w:hAnsi="Times New Roman"/>
          <w:sz w:val="28"/>
          <w:szCs w:val="28"/>
          <w:lang w:val="ru-RU"/>
        </w:rPr>
        <w:t xml:space="preserve"> батыр», «</w:t>
      </w:r>
      <w:proofErr w:type="spellStart"/>
      <w:r>
        <w:rPr>
          <w:rFonts w:ascii="Times New Roman" w:hAnsi="Times New Roman"/>
          <w:sz w:val="28"/>
          <w:szCs w:val="28"/>
          <w:lang w:val="ru-RU"/>
        </w:rPr>
        <w:t>Қамбар</w:t>
      </w:r>
      <w:proofErr w:type="spellEnd"/>
      <w:r>
        <w:rPr>
          <w:rFonts w:ascii="Times New Roman" w:hAnsi="Times New Roman"/>
          <w:sz w:val="28"/>
          <w:szCs w:val="28"/>
          <w:lang w:val="ru-RU"/>
        </w:rPr>
        <w:t xml:space="preserve"> батыр» </w:t>
      </w:r>
      <w:proofErr w:type="spellStart"/>
      <w:r>
        <w:rPr>
          <w:rFonts w:ascii="Times New Roman" w:hAnsi="Times New Roman"/>
          <w:sz w:val="28"/>
          <w:szCs w:val="28"/>
          <w:lang w:val="ru-RU"/>
        </w:rPr>
        <w:t>жырларында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айқастың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басталуын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ашатындығын</w:t>
      </w:r>
      <w:proofErr w:type="spellEnd"/>
      <w:r>
        <w:rPr>
          <w:rFonts w:ascii="Times New Roman" w:hAnsi="Times New Roman"/>
          <w:sz w:val="28"/>
          <w:szCs w:val="28"/>
          <w:lang w:val="ru-RU"/>
        </w:rPr>
        <w:t xml:space="preserve">, ал </w:t>
      </w:r>
      <w:proofErr w:type="spellStart"/>
      <w:r>
        <w:rPr>
          <w:rFonts w:ascii="Times New Roman" w:hAnsi="Times New Roman"/>
          <w:sz w:val="28"/>
          <w:szCs w:val="28"/>
          <w:lang w:val="ru-RU"/>
        </w:rPr>
        <w:t>ұрыс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жауынгер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кішкене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белгі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шақырғандығын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жолдар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растайды</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Бурыл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ойнатып</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Алдына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қағады</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Қызылбас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шыққын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деп</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Қасына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жетіп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барады</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Соғыс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музыкалық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аспаптардан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түр</w:t>
      </w:r>
      <w:proofErr w:type="gramStart"/>
      <w:r>
        <w:rPr>
          <w:rFonts w:ascii="Times New Roman" w:hAnsi="Times New Roman"/>
          <w:sz w:val="28"/>
          <w:szCs w:val="28"/>
          <w:lang w:val="ru-RU"/>
        </w:rPr>
        <w:t>і-</w:t>
      </w:r>
      <w:proofErr w:type="gramEnd"/>
      <w:r>
        <w:rPr>
          <w:rFonts w:ascii="Times New Roman" w:hAnsi="Times New Roman"/>
          <w:sz w:val="28"/>
          <w:szCs w:val="28"/>
          <w:lang w:val="ru-RU"/>
        </w:rPr>
        <w:t>нығараның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рөлі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зор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Әскербасылық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дәрежемен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бірге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үлкен-кішілі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тапсырылған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дабыл-қолбасшының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аспаптың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кіші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түрі-әскербасыларының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белгісі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Бұл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Қобыланды</w:t>
      </w:r>
      <w:proofErr w:type="spellEnd"/>
      <w:r>
        <w:rPr>
          <w:rFonts w:ascii="Times New Roman" w:hAnsi="Times New Roman"/>
          <w:sz w:val="28"/>
          <w:szCs w:val="28"/>
          <w:lang w:val="ru-RU"/>
        </w:rPr>
        <w:t xml:space="preserve"> батыр» </w:t>
      </w:r>
      <w:proofErr w:type="spellStart"/>
      <w:r>
        <w:rPr>
          <w:rFonts w:ascii="Times New Roman" w:hAnsi="Times New Roman"/>
          <w:sz w:val="28"/>
          <w:szCs w:val="28"/>
          <w:lang w:val="ru-RU"/>
        </w:rPr>
        <w:t>жырында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былайша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баяндалады</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Артына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сауыт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бөктерген</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Алдына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төңкерген</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b/>
          <w:bCs/>
          <w:sz w:val="28"/>
          <w:szCs w:val="28"/>
          <w:lang w:val="kk-KZ"/>
        </w:rPr>
        <w:t>Нәтиже.</w:t>
      </w:r>
      <w:r>
        <w:rPr>
          <w:rFonts w:ascii="Times New Roman" w:hAnsi="Times New Roman"/>
          <w:sz w:val="28"/>
          <w:szCs w:val="28"/>
          <w:lang w:val="ru-RU"/>
        </w:rPr>
        <w:t xml:space="preserve"> </w:t>
      </w:r>
      <w:r>
        <w:rPr>
          <w:rFonts w:ascii="Times New Roman" w:hAnsi="Times New Roman"/>
          <w:sz w:val="28"/>
          <w:szCs w:val="28"/>
          <w:lang w:val="kk-KZ"/>
        </w:rPr>
        <w:t>Қ</w:t>
      </w:r>
      <w:proofErr w:type="spellStart"/>
      <w:r>
        <w:rPr>
          <w:rFonts w:ascii="Times New Roman" w:hAnsi="Times New Roman"/>
          <w:sz w:val="28"/>
          <w:szCs w:val="28"/>
          <w:lang w:val="ru-RU"/>
        </w:rPr>
        <w:t>азақ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әлеуметтік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ретіндегі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асынуы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садақ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қылыш</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найза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айбалта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шоқпар</w:t>
      </w:r>
      <w:proofErr w:type="spellEnd"/>
      <w:r>
        <w:rPr>
          <w:rFonts w:ascii="Times New Roman" w:hAnsi="Times New Roman"/>
          <w:sz w:val="28"/>
          <w:szCs w:val="28"/>
          <w:lang w:val="ru-RU"/>
        </w:rPr>
        <w:t xml:space="preserve">); сырт </w:t>
      </w:r>
      <w:proofErr w:type="spellStart"/>
      <w:r>
        <w:rPr>
          <w:rFonts w:ascii="Times New Roman" w:hAnsi="Times New Roman"/>
          <w:sz w:val="28"/>
          <w:szCs w:val="28"/>
          <w:lang w:val="ru-RU"/>
        </w:rPr>
        <w:t>келбетінде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сақал-мұрт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шаш</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қоюдың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ерекше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үлгілерін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айдар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тұлым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бұрым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кекіл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кәсіби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дәреженің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тағайындалуы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мыңбасы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түменбасыларды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түрікше</w:t>
      </w:r>
      <w:proofErr w:type="spellEnd"/>
      <w:r>
        <w:rPr>
          <w:rFonts w:ascii="Times New Roman" w:hAnsi="Times New Roman"/>
          <w:sz w:val="28"/>
          <w:szCs w:val="28"/>
          <w:lang w:val="ru-RU"/>
        </w:rPr>
        <w:t xml:space="preserve"> бек, </w:t>
      </w:r>
      <w:proofErr w:type="spellStart"/>
      <w:r>
        <w:rPr>
          <w:rFonts w:ascii="Times New Roman" w:hAnsi="Times New Roman"/>
          <w:sz w:val="28"/>
          <w:szCs w:val="28"/>
          <w:lang w:val="ru-RU"/>
        </w:rPr>
        <w:t>моңғолша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ноян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арабша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әмір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жүзбасыларға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түмен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басыларға</w:t>
      </w:r>
      <w:proofErr w:type="spellEnd"/>
      <w:r>
        <w:rPr>
          <w:rFonts w:ascii="Times New Roman" w:hAnsi="Times New Roman"/>
          <w:sz w:val="28"/>
          <w:szCs w:val="28"/>
          <w:lang w:val="ru-RU"/>
        </w:rPr>
        <w:t xml:space="preserve">- ту, </w:t>
      </w:r>
      <w:proofErr w:type="spellStart"/>
      <w:r>
        <w:rPr>
          <w:rFonts w:ascii="Times New Roman" w:hAnsi="Times New Roman"/>
          <w:sz w:val="28"/>
          <w:szCs w:val="28"/>
          <w:lang w:val="ru-RU"/>
        </w:rPr>
        <w:t>байрақ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дабыл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тапсырылды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кәсіби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әскерилерді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сыпай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бахадүр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халық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жасақтарын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сарбаз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шерік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әскери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қолбасшының</w:t>
      </w:r>
      <w:proofErr w:type="spellEnd"/>
      <w:r>
        <w:rPr>
          <w:rFonts w:ascii="Times New Roman" w:hAnsi="Times New Roman"/>
          <w:sz w:val="28"/>
          <w:szCs w:val="28"/>
          <w:lang w:val="ru-RU"/>
        </w:rPr>
        <w:t xml:space="preserve">- сардар </w:t>
      </w:r>
      <w:proofErr w:type="spellStart"/>
      <w:r>
        <w:rPr>
          <w:rFonts w:ascii="Times New Roman" w:hAnsi="Times New Roman"/>
          <w:sz w:val="28"/>
          <w:szCs w:val="28"/>
          <w:lang w:val="ru-RU"/>
        </w:rPr>
        <w:t>атануы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жауынгерлік</w:t>
      </w:r>
      <w:proofErr w:type="spellEnd"/>
      <w:r>
        <w:rPr>
          <w:rFonts w:ascii="Times New Roman" w:hAnsi="Times New Roman"/>
          <w:sz w:val="28"/>
          <w:szCs w:val="28"/>
          <w:lang w:val="ru-RU"/>
        </w:rPr>
        <w:t xml:space="preserve"> этика мен </w:t>
      </w:r>
      <w:proofErr w:type="spellStart"/>
      <w:r>
        <w:rPr>
          <w:rFonts w:ascii="Times New Roman" w:hAnsi="Times New Roman"/>
          <w:sz w:val="28"/>
          <w:szCs w:val="28"/>
          <w:lang w:val="ru-RU"/>
        </w:rPr>
        <w:t>намыс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қалыптасуы</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мұның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бәрі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әлеуметтік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болғандығын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анықтайды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Мұндай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дүниетанымдық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жүйелі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өмір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сүру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жыраулық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поэзияда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батыршылдық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аталған</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Күлікке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тастай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тимесе</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lastRenderedPageBreak/>
        <w:t>Үстіме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көбе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кимен-ді</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Күмістен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Сыпайшылық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сүрмен-ді</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Алғаным</w:t>
      </w:r>
      <w:proofErr w:type="spellEnd"/>
      <w:r>
        <w:rPr>
          <w:rFonts w:ascii="Times New Roman" w:hAnsi="Times New Roman"/>
          <w:sz w:val="28"/>
          <w:szCs w:val="28"/>
          <w:lang w:val="ru-RU"/>
        </w:rPr>
        <w:t xml:space="preserve"> ару </w:t>
      </w:r>
      <w:proofErr w:type="spellStart"/>
      <w:r>
        <w:rPr>
          <w:rFonts w:ascii="Times New Roman" w:hAnsi="Times New Roman"/>
          <w:sz w:val="28"/>
          <w:szCs w:val="28"/>
          <w:lang w:val="ru-RU"/>
        </w:rPr>
        <w:t>болмаса</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Алдыма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сүйменді</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Дулығамның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төбесі</w:t>
      </w:r>
      <w:proofErr w:type="spellEnd"/>
      <w:r>
        <w:rPr>
          <w:rFonts w:ascii="Times New Roman" w:hAnsi="Times New Roman"/>
          <w:sz w:val="28"/>
          <w:szCs w:val="28"/>
          <w:lang w:val="ru-RU"/>
        </w:rPr>
        <w:t xml:space="preserve"> </w:t>
      </w:r>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Туған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айдай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болмаса</w:t>
      </w:r>
      <w:proofErr w:type="spellEnd"/>
    </w:p>
    <w:p w:rsidR="001B5D1D" w:rsidRDefault="00F4726E">
      <w:pPr>
        <w:pStyle w:val="1"/>
        <w:ind w:firstLine="567"/>
        <w:jc w:val="both"/>
        <w:rPr>
          <w:rFonts w:ascii="Times New Roman" w:hAnsi="Times New Roman"/>
          <w:sz w:val="28"/>
          <w:szCs w:val="28"/>
          <w:lang w:val="ru-RU"/>
        </w:rPr>
      </w:pPr>
      <w:proofErr w:type="spellStart"/>
      <w:r>
        <w:rPr>
          <w:rFonts w:ascii="Times New Roman" w:hAnsi="Times New Roman"/>
          <w:sz w:val="28"/>
          <w:szCs w:val="28"/>
          <w:lang w:val="ru-RU"/>
        </w:rPr>
        <w:t>Батыршылық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сүрменді</w:t>
      </w:r>
      <w:proofErr w:type="spellEnd"/>
      <w:r>
        <w:rPr>
          <w:rFonts w:ascii="Times New Roman" w:hAnsi="Times New Roman"/>
          <w:sz w:val="28"/>
          <w:szCs w:val="28"/>
          <w:lang w:val="ru-RU"/>
        </w:rPr>
        <w:t>» (</w:t>
      </w:r>
      <w:proofErr w:type="spellStart"/>
      <w:r>
        <w:rPr>
          <w:rFonts w:ascii="Times New Roman" w:hAnsi="Times New Roman"/>
          <w:sz w:val="28"/>
          <w:szCs w:val="28"/>
          <w:lang w:val="ru-RU"/>
        </w:rPr>
        <w:t>Шалкиіз</w:t>
      </w:r>
      <w:proofErr w:type="spellEnd"/>
      <w:r>
        <w:rPr>
          <w:rFonts w:ascii="Times New Roman" w:hAnsi="Times New Roman"/>
          <w:sz w:val="28"/>
          <w:szCs w:val="28"/>
          <w:lang w:val="ru-RU"/>
        </w:rPr>
        <w:t>)</w:t>
      </w:r>
    </w:p>
    <w:p w:rsidR="001B5D1D" w:rsidRDefault="00F4726E">
      <w:pPr>
        <w:pStyle w:val="1"/>
        <w:ind w:firstLine="567"/>
        <w:jc w:val="both"/>
        <w:rPr>
          <w:rFonts w:ascii="Times New Roman" w:hAnsi="Times New Roman"/>
          <w:b/>
          <w:bCs/>
          <w:sz w:val="28"/>
          <w:szCs w:val="28"/>
          <w:lang w:val="kk-KZ"/>
        </w:rPr>
      </w:pPr>
      <w:r>
        <w:rPr>
          <w:rFonts w:ascii="Times New Roman" w:hAnsi="Times New Roman"/>
          <w:b/>
          <w:bCs/>
          <w:sz w:val="28"/>
          <w:szCs w:val="28"/>
          <w:lang w:val="kk-KZ"/>
        </w:rPr>
        <w:t xml:space="preserve">Қорытынды. </w:t>
      </w:r>
      <w:r>
        <w:rPr>
          <w:rFonts w:ascii="Times New Roman" w:hAnsi="Times New Roman"/>
          <w:sz w:val="28"/>
          <w:szCs w:val="28"/>
          <w:lang w:val="kk-KZ"/>
        </w:rPr>
        <w:t>Қазақ батырларының әлеуметтік жік ретіндегі “батыршылдық” өмір салтын танып білудің бірден бір дерек көзі жыраулық поэзия екендігіне көз жеткізеді. Поэзияның бұл саласы арқылы қазақ батырларының өмірлік ұстанымдарын, табынған әулиелерін, қару</w:t>
      </w:r>
      <w:r w:rsidRPr="00E3025F">
        <w:rPr>
          <w:rFonts w:ascii="Times New Roman" w:hAnsi="Times New Roman"/>
          <w:sz w:val="28"/>
          <w:szCs w:val="28"/>
          <w:lang w:val="kk-KZ"/>
        </w:rPr>
        <w:t>-</w:t>
      </w:r>
      <w:r>
        <w:rPr>
          <w:rFonts w:ascii="Times New Roman" w:hAnsi="Times New Roman"/>
          <w:sz w:val="28"/>
          <w:szCs w:val="28"/>
          <w:lang w:val="kk-KZ"/>
        </w:rPr>
        <w:t>жарақ туралы түсініктерін, жалпы тұтас дүниетанымын қалыпына келтіруге мүмкіндік туғызады.</w:t>
      </w:r>
      <w:r>
        <w:rPr>
          <w:rFonts w:ascii="Times New Roman" w:hAnsi="Times New Roman"/>
          <w:b/>
          <w:bCs/>
          <w:sz w:val="28"/>
          <w:szCs w:val="28"/>
          <w:lang w:val="kk-KZ"/>
        </w:rPr>
        <w:t xml:space="preserve"> </w:t>
      </w:r>
    </w:p>
    <w:p w:rsidR="001B5D1D" w:rsidRDefault="00124B51">
      <w:pPr>
        <w:ind w:firstLine="709"/>
        <w:jc w:val="center"/>
        <w:rPr>
          <w:b/>
          <w:sz w:val="28"/>
          <w:szCs w:val="28"/>
          <w:shd w:val="clear" w:color="auto" w:fill="FFFFFF"/>
          <w:lang w:val="kk-KZ"/>
        </w:rPr>
      </w:pPr>
      <w:r>
        <w:rPr>
          <w:b/>
          <w:sz w:val="28"/>
          <w:szCs w:val="28"/>
          <w:shd w:val="clear" w:color="auto" w:fill="FFFFFF"/>
          <w:lang w:val="kk-KZ"/>
        </w:rPr>
        <w:t>Пайдаланылған ә</w:t>
      </w:r>
      <w:r w:rsidR="00F4726E">
        <w:rPr>
          <w:b/>
          <w:sz w:val="28"/>
          <w:szCs w:val="28"/>
          <w:shd w:val="clear" w:color="auto" w:fill="FFFFFF"/>
          <w:lang w:val="kk-KZ"/>
        </w:rPr>
        <w:t>дебиеттер</w:t>
      </w:r>
      <w:r>
        <w:rPr>
          <w:b/>
          <w:sz w:val="28"/>
          <w:szCs w:val="28"/>
          <w:shd w:val="clear" w:color="auto" w:fill="FFFFFF"/>
          <w:lang w:val="kk-KZ"/>
        </w:rPr>
        <w:t xml:space="preserve"> тізімі</w:t>
      </w:r>
    </w:p>
    <w:p w:rsidR="001B5D1D" w:rsidRPr="000D7424" w:rsidRDefault="00F4726E" w:rsidP="000D7424">
      <w:pPr>
        <w:jc w:val="both"/>
        <w:rPr>
          <w:sz w:val="28"/>
          <w:szCs w:val="28"/>
        </w:rPr>
      </w:pPr>
      <w:r>
        <w:rPr>
          <w:sz w:val="28"/>
          <w:szCs w:val="28"/>
          <w:lang w:val="kk-KZ"/>
        </w:rPr>
        <w:t xml:space="preserve">    </w:t>
      </w:r>
      <w:r w:rsidRPr="000D7424">
        <w:rPr>
          <w:sz w:val="28"/>
          <w:szCs w:val="28"/>
          <w:lang w:val="kk-KZ"/>
        </w:rPr>
        <w:t xml:space="preserve">     Ерзакович Б. Песенная культура казахского народа</w:t>
      </w:r>
      <w:r w:rsidRPr="000D7424">
        <w:rPr>
          <w:sz w:val="28"/>
          <w:szCs w:val="28"/>
        </w:rPr>
        <w:t>.</w:t>
      </w:r>
      <w:r w:rsidR="00124B51" w:rsidRPr="000D7424">
        <w:rPr>
          <w:sz w:val="28"/>
          <w:szCs w:val="28"/>
        </w:rPr>
        <w:t xml:space="preserve"> – Алматы: Наука, 1966 . </w:t>
      </w:r>
      <w:r w:rsidR="000D7424">
        <w:rPr>
          <w:sz w:val="28"/>
          <w:szCs w:val="28"/>
          <w:lang w:val="kk-KZ"/>
        </w:rPr>
        <w:t>–</w:t>
      </w:r>
      <w:r w:rsidR="00124B51" w:rsidRPr="000D7424">
        <w:rPr>
          <w:sz w:val="28"/>
          <w:szCs w:val="28"/>
        </w:rPr>
        <w:t xml:space="preserve"> 401 с.</w:t>
      </w:r>
    </w:p>
    <w:p w:rsidR="001B5D1D" w:rsidRPr="000D7424" w:rsidRDefault="00124B51" w:rsidP="000D7424">
      <w:pPr>
        <w:ind w:firstLine="567"/>
        <w:jc w:val="both"/>
        <w:rPr>
          <w:color w:val="000000"/>
          <w:sz w:val="28"/>
          <w:szCs w:val="28"/>
          <w:lang w:val="kk-KZ"/>
        </w:rPr>
      </w:pPr>
      <w:r w:rsidRPr="000D7424">
        <w:rPr>
          <w:sz w:val="28"/>
          <w:szCs w:val="28"/>
          <w:lang w:val="kk-KZ"/>
        </w:rPr>
        <w:t>Мухамбетова А.И., Аманов Б., Казахская традиционная музыка и XX век. – Алматы: «Дайк-Пресс», 2002. – 544 с</w:t>
      </w:r>
      <w:r w:rsidR="00F4726E" w:rsidRPr="000D7424">
        <w:rPr>
          <w:color w:val="000000"/>
          <w:sz w:val="28"/>
          <w:szCs w:val="28"/>
          <w:lang w:val="kk-KZ"/>
        </w:rPr>
        <w:t>.</w:t>
      </w:r>
    </w:p>
    <w:p w:rsidR="001B5D1D" w:rsidRPr="000D7424" w:rsidRDefault="00F4726E" w:rsidP="000D7424">
      <w:pPr>
        <w:ind w:firstLine="567"/>
        <w:jc w:val="both"/>
        <w:rPr>
          <w:sz w:val="28"/>
          <w:szCs w:val="28"/>
        </w:rPr>
      </w:pPr>
      <w:r w:rsidRPr="000D7424">
        <w:rPr>
          <w:sz w:val="28"/>
          <w:szCs w:val="28"/>
          <w:lang w:val="kk-KZ"/>
        </w:rPr>
        <w:t xml:space="preserve"> </w:t>
      </w:r>
      <w:r w:rsidR="00124B51" w:rsidRPr="000D7424">
        <w:rPr>
          <w:sz w:val="28"/>
          <w:szCs w:val="28"/>
          <w:lang w:val="kk-KZ"/>
        </w:rPr>
        <w:t>Ку</w:t>
      </w:r>
      <w:r w:rsidRPr="000D7424">
        <w:rPr>
          <w:sz w:val="28"/>
          <w:szCs w:val="28"/>
          <w:lang w:val="kk-KZ"/>
        </w:rPr>
        <w:t xml:space="preserve">нанбаева А. </w:t>
      </w:r>
      <w:r w:rsidRPr="000D7424">
        <w:rPr>
          <w:sz w:val="28"/>
          <w:szCs w:val="28"/>
        </w:rPr>
        <w:t>Проблема изучения казахской эпической традиции //</w:t>
      </w:r>
      <w:r w:rsidR="00124B51" w:rsidRPr="000D7424">
        <w:rPr>
          <w:sz w:val="28"/>
          <w:szCs w:val="28"/>
          <w:lang w:val="kk-KZ"/>
        </w:rPr>
        <w:t xml:space="preserve"> </w:t>
      </w:r>
      <w:r w:rsidRPr="000D7424">
        <w:rPr>
          <w:sz w:val="28"/>
          <w:szCs w:val="28"/>
        </w:rPr>
        <w:t>Казахская музыка: традиции и современность</w:t>
      </w:r>
      <w:r w:rsidR="00124B51" w:rsidRPr="000D7424">
        <w:rPr>
          <w:sz w:val="28"/>
          <w:szCs w:val="28"/>
          <w:lang w:val="kk-KZ"/>
        </w:rPr>
        <w:t>. –</w:t>
      </w:r>
      <w:r w:rsidRPr="000D7424">
        <w:rPr>
          <w:sz w:val="28"/>
          <w:szCs w:val="28"/>
        </w:rPr>
        <w:t xml:space="preserve"> А</w:t>
      </w:r>
      <w:r w:rsidR="00124B51" w:rsidRPr="000D7424">
        <w:rPr>
          <w:sz w:val="28"/>
          <w:szCs w:val="28"/>
          <w:lang w:val="kk-KZ"/>
        </w:rPr>
        <w:t>лматы</w:t>
      </w:r>
      <w:r w:rsidRPr="000D7424">
        <w:rPr>
          <w:sz w:val="28"/>
          <w:szCs w:val="28"/>
        </w:rPr>
        <w:t>,</w:t>
      </w:r>
      <w:r w:rsidR="00124B51" w:rsidRPr="000D7424">
        <w:rPr>
          <w:sz w:val="28"/>
          <w:szCs w:val="28"/>
          <w:lang w:val="kk-KZ"/>
        </w:rPr>
        <w:t xml:space="preserve"> </w:t>
      </w:r>
      <w:r w:rsidRPr="000D7424">
        <w:rPr>
          <w:sz w:val="28"/>
          <w:szCs w:val="28"/>
        </w:rPr>
        <w:t xml:space="preserve">1997; </w:t>
      </w:r>
      <w:r w:rsidRPr="000D7424">
        <w:rPr>
          <w:rFonts w:cs="Times New Roman CYR"/>
          <w:sz w:val="28"/>
          <w:szCs w:val="28"/>
        </w:rPr>
        <w:t>Специфика казахского эпического интонирования // «СМ»</w:t>
      </w:r>
      <w:r w:rsidR="00124B51" w:rsidRPr="000D7424">
        <w:rPr>
          <w:rFonts w:cs="Times New Roman CYR"/>
          <w:sz w:val="28"/>
          <w:szCs w:val="28"/>
          <w:lang w:val="kk-KZ"/>
        </w:rPr>
        <w:t>. –</w:t>
      </w:r>
      <w:r w:rsidR="00124B51" w:rsidRPr="000D7424">
        <w:rPr>
          <w:rFonts w:cs="Times New Roman CYR"/>
          <w:sz w:val="28"/>
          <w:szCs w:val="28"/>
        </w:rPr>
        <w:t xml:space="preserve"> 1982</w:t>
      </w:r>
      <w:r w:rsidR="00124B51" w:rsidRPr="000D7424">
        <w:rPr>
          <w:rFonts w:cs="Times New Roman CYR"/>
          <w:sz w:val="28"/>
          <w:szCs w:val="28"/>
          <w:lang w:val="kk-KZ"/>
        </w:rPr>
        <w:t>. –</w:t>
      </w:r>
      <w:r w:rsidRPr="000D7424">
        <w:rPr>
          <w:rFonts w:cs="Times New Roman CYR"/>
          <w:sz w:val="28"/>
          <w:szCs w:val="28"/>
        </w:rPr>
        <w:t xml:space="preserve"> №6; Современная казахская эпическая традиция и некоторые проблемы ее </w:t>
      </w:r>
      <w:proofErr w:type="gramStart"/>
      <w:r w:rsidRPr="000D7424">
        <w:rPr>
          <w:rFonts w:cs="Times New Roman CYR"/>
          <w:sz w:val="28"/>
          <w:szCs w:val="28"/>
        </w:rPr>
        <w:t>изучения</w:t>
      </w:r>
      <w:proofErr w:type="gramEnd"/>
      <w:r w:rsidRPr="000D7424">
        <w:rPr>
          <w:rFonts w:cs="Times New Roman CYR"/>
          <w:sz w:val="28"/>
          <w:szCs w:val="28"/>
        </w:rPr>
        <w:t xml:space="preserve"> //</w:t>
      </w:r>
      <w:r w:rsidR="00124B51" w:rsidRPr="000D7424">
        <w:rPr>
          <w:rFonts w:cs="Times New Roman CYR"/>
          <w:sz w:val="28"/>
          <w:szCs w:val="28"/>
          <w:lang w:val="kk-KZ"/>
        </w:rPr>
        <w:t xml:space="preserve"> </w:t>
      </w:r>
      <w:r w:rsidRPr="000D7424">
        <w:rPr>
          <w:rFonts w:cs="Times New Roman CYR"/>
          <w:sz w:val="28"/>
          <w:szCs w:val="28"/>
        </w:rPr>
        <w:t xml:space="preserve">Стилевые тенденции в советской музыке 60-70-х годов. </w:t>
      </w:r>
      <w:proofErr w:type="gramStart"/>
      <w:r w:rsidR="000D7424" w:rsidRPr="000D7424">
        <w:rPr>
          <w:color w:val="222222"/>
          <w:sz w:val="28"/>
          <w:szCs w:val="28"/>
          <w:shd w:val="clear" w:color="auto" w:fill="FFFFFF"/>
        </w:rPr>
        <w:t xml:space="preserve">Сб. науч. тр. / Ленингр. гос. ин-т </w:t>
      </w:r>
      <w:r w:rsidR="000D7424">
        <w:rPr>
          <w:color w:val="222222"/>
          <w:sz w:val="28"/>
          <w:szCs w:val="28"/>
          <w:shd w:val="clear" w:color="auto" w:fill="FFFFFF"/>
        </w:rPr>
        <w:t>театра, музыки и кинематографии</w:t>
      </w:r>
      <w:r w:rsidR="000D7424" w:rsidRPr="000D7424">
        <w:rPr>
          <w:color w:val="222222"/>
          <w:sz w:val="28"/>
          <w:szCs w:val="28"/>
          <w:shd w:val="clear" w:color="auto" w:fill="FFFFFF"/>
        </w:rPr>
        <w:t>; [Отв. ред. и сост. А.Н. Крюков].</w:t>
      </w:r>
      <w:proofErr w:type="gramEnd"/>
      <w:r w:rsidR="000D7424" w:rsidRPr="000D7424">
        <w:rPr>
          <w:color w:val="222222"/>
          <w:sz w:val="28"/>
          <w:szCs w:val="28"/>
          <w:shd w:val="clear" w:color="auto" w:fill="FFFFFF"/>
        </w:rPr>
        <w:t xml:space="preserve"> - Ле</w:t>
      </w:r>
      <w:r w:rsidR="000D7424">
        <w:rPr>
          <w:color w:val="222222"/>
          <w:sz w:val="28"/>
          <w:szCs w:val="28"/>
          <w:shd w:val="clear" w:color="auto" w:fill="FFFFFF"/>
        </w:rPr>
        <w:t>нинград</w:t>
      </w:r>
      <w:r w:rsidR="000D7424" w:rsidRPr="000D7424">
        <w:rPr>
          <w:color w:val="222222"/>
          <w:sz w:val="28"/>
          <w:szCs w:val="28"/>
          <w:shd w:val="clear" w:color="auto" w:fill="FFFFFF"/>
        </w:rPr>
        <w:t xml:space="preserve">: ЛГИТМИК, 1979. </w:t>
      </w:r>
      <w:r w:rsidR="000D7424">
        <w:rPr>
          <w:color w:val="222222"/>
          <w:sz w:val="28"/>
          <w:szCs w:val="28"/>
          <w:shd w:val="clear" w:color="auto" w:fill="FFFFFF"/>
          <w:lang w:val="kk-KZ"/>
        </w:rPr>
        <w:t>–</w:t>
      </w:r>
      <w:r w:rsidR="000D7424" w:rsidRPr="000D7424">
        <w:rPr>
          <w:color w:val="222222"/>
          <w:sz w:val="28"/>
          <w:szCs w:val="28"/>
          <w:shd w:val="clear" w:color="auto" w:fill="FFFFFF"/>
        </w:rPr>
        <w:t xml:space="preserve"> 182 с.</w:t>
      </w:r>
      <w:r w:rsidR="000D7424" w:rsidRPr="000D7424">
        <w:rPr>
          <w:color w:val="222222"/>
          <w:sz w:val="28"/>
          <w:szCs w:val="28"/>
          <w:shd w:val="clear" w:color="auto" w:fill="FFFFFF"/>
          <w:lang w:val="kk-KZ"/>
        </w:rPr>
        <w:t xml:space="preserve"> </w:t>
      </w:r>
    </w:p>
    <w:p w:rsidR="001B5D1D" w:rsidRPr="000D7424" w:rsidRDefault="00F4726E" w:rsidP="000D7424">
      <w:pPr>
        <w:ind w:firstLine="567"/>
        <w:jc w:val="both"/>
        <w:rPr>
          <w:sz w:val="28"/>
          <w:szCs w:val="28"/>
          <w:lang w:val="kk-KZ"/>
        </w:rPr>
      </w:pPr>
      <w:r w:rsidRPr="000D7424">
        <w:rPr>
          <w:sz w:val="28"/>
          <w:szCs w:val="28"/>
          <w:lang w:val="kk-KZ"/>
        </w:rPr>
        <w:t xml:space="preserve"> </w:t>
      </w:r>
      <w:r w:rsidRPr="000D7424">
        <w:rPr>
          <w:color w:val="FF0000"/>
          <w:sz w:val="28"/>
          <w:szCs w:val="28"/>
          <w:lang w:val="kk-KZ"/>
        </w:rPr>
        <w:t xml:space="preserve">Жүсіп Б. Жырдария. </w:t>
      </w:r>
      <w:r w:rsidR="00124B51" w:rsidRPr="000D7424">
        <w:rPr>
          <w:color w:val="FF0000"/>
          <w:sz w:val="28"/>
          <w:szCs w:val="28"/>
          <w:lang w:val="kk-KZ"/>
        </w:rPr>
        <w:t xml:space="preserve">– </w:t>
      </w:r>
      <w:r w:rsidRPr="000D7424">
        <w:rPr>
          <w:color w:val="FF0000"/>
          <w:sz w:val="28"/>
          <w:szCs w:val="28"/>
          <w:lang w:val="kk-KZ"/>
        </w:rPr>
        <w:t>Алматы: «Аrna», 2009</w:t>
      </w:r>
      <w:r w:rsidRPr="000D7424">
        <w:rPr>
          <w:sz w:val="28"/>
          <w:szCs w:val="28"/>
          <w:lang w:val="kk-KZ"/>
        </w:rPr>
        <w:t>.</w:t>
      </w:r>
    </w:p>
    <w:p w:rsidR="001B5D1D" w:rsidRPr="000D7424" w:rsidRDefault="00F4726E" w:rsidP="000D7424">
      <w:pPr>
        <w:ind w:firstLine="567"/>
        <w:jc w:val="both"/>
        <w:rPr>
          <w:sz w:val="28"/>
          <w:szCs w:val="28"/>
        </w:rPr>
      </w:pPr>
      <w:r w:rsidRPr="000D7424">
        <w:rPr>
          <w:sz w:val="28"/>
          <w:szCs w:val="28"/>
          <w:lang w:val="kk-KZ"/>
        </w:rPr>
        <w:t xml:space="preserve"> </w:t>
      </w:r>
      <w:proofErr w:type="spellStart"/>
      <w:r w:rsidRPr="000D7424">
        <w:rPr>
          <w:sz w:val="28"/>
          <w:szCs w:val="28"/>
        </w:rPr>
        <w:t>Сарымсакова</w:t>
      </w:r>
      <w:proofErr w:type="spellEnd"/>
      <w:r w:rsidRPr="000D7424">
        <w:rPr>
          <w:sz w:val="28"/>
          <w:szCs w:val="28"/>
        </w:rPr>
        <w:t xml:space="preserve"> А. Форма </w:t>
      </w:r>
      <w:proofErr w:type="spellStart"/>
      <w:r w:rsidRPr="000D7424">
        <w:rPr>
          <w:sz w:val="28"/>
          <w:szCs w:val="28"/>
        </w:rPr>
        <w:t>жыр-кюев</w:t>
      </w:r>
      <w:proofErr w:type="spellEnd"/>
      <w:r w:rsidRPr="000D7424">
        <w:rPr>
          <w:sz w:val="28"/>
          <w:szCs w:val="28"/>
        </w:rPr>
        <w:t xml:space="preserve">: опыт сравнительного анализа с казахским эпосом (на примере </w:t>
      </w:r>
      <w:proofErr w:type="spellStart"/>
      <w:r w:rsidRPr="000D7424">
        <w:rPr>
          <w:sz w:val="28"/>
          <w:szCs w:val="28"/>
        </w:rPr>
        <w:t>жыр</w:t>
      </w:r>
      <w:proofErr w:type="spellEnd"/>
      <w:r w:rsidRPr="000D7424">
        <w:rPr>
          <w:sz w:val="28"/>
          <w:szCs w:val="28"/>
        </w:rPr>
        <w:t xml:space="preserve"> </w:t>
      </w:r>
      <w:proofErr w:type="spellStart"/>
      <w:r w:rsidRPr="000D7424">
        <w:rPr>
          <w:sz w:val="28"/>
          <w:szCs w:val="28"/>
        </w:rPr>
        <w:t>кюев</w:t>
      </w:r>
      <w:proofErr w:type="spellEnd"/>
      <w:r w:rsidRPr="000D7424">
        <w:rPr>
          <w:sz w:val="28"/>
          <w:szCs w:val="28"/>
        </w:rPr>
        <w:t xml:space="preserve"> </w:t>
      </w:r>
      <w:proofErr w:type="spellStart"/>
      <w:r w:rsidRPr="000D7424">
        <w:rPr>
          <w:sz w:val="28"/>
          <w:szCs w:val="28"/>
        </w:rPr>
        <w:t>Мангистау</w:t>
      </w:r>
      <w:proofErr w:type="spellEnd"/>
      <w:r w:rsidRPr="000D7424">
        <w:rPr>
          <w:sz w:val="28"/>
          <w:szCs w:val="28"/>
        </w:rPr>
        <w:t>)</w:t>
      </w:r>
      <w:r w:rsidR="00124B51" w:rsidRPr="000D7424">
        <w:rPr>
          <w:sz w:val="28"/>
          <w:szCs w:val="28"/>
          <w:lang w:val="kk-KZ"/>
        </w:rPr>
        <w:t xml:space="preserve"> // </w:t>
      </w:r>
      <w:r w:rsidRPr="000D7424">
        <w:rPr>
          <w:sz w:val="28"/>
          <w:szCs w:val="28"/>
        </w:rPr>
        <w:t>Мелодии веков</w:t>
      </w:r>
      <w:r w:rsidR="00124B51" w:rsidRPr="000D7424">
        <w:rPr>
          <w:sz w:val="28"/>
          <w:szCs w:val="28"/>
          <w:lang w:val="kk-KZ"/>
        </w:rPr>
        <w:t>. –</w:t>
      </w:r>
      <w:r w:rsidRPr="000D7424">
        <w:rPr>
          <w:sz w:val="28"/>
          <w:szCs w:val="28"/>
        </w:rPr>
        <w:t xml:space="preserve"> А</w:t>
      </w:r>
      <w:r w:rsidR="00124B51" w:rsidRPr="000D7424">
        <w:rPr>
          <w:sz w:val="28"/>
          <w:szCs w:val="28"/>
          <w:lang w:val="kk-KZ"/>
        </w:rPr>
        <w:t>лматы</w:t>
      </w:r>
      <w:r w:rsidRPr="000D7424">
        <w:rPr>
          <w:sz w:val="28"/>
          <w:szCs w:val="28"/>
        </w:rPr>
        <w:t>, 2000.</w:t>
      </w:r>
      <w:r w:rsidR="00124B51" w:rsidRPr="000D7424">
        <w:rPr>
          <w:sz w:val="28"/>
          <w:szCs w:val="28"/>
          <w:lang w:val="kk-KZ"/>
        </w:rPr>
        <w:t xml:space="preserve"> </w:t>
      </w:r>
      <w:r w:rsidR="00B23854" w:rsidRPr="000D7424">
        <w:rPr>
          <w:sz w:val="28"/>
          <w:szCs w:val="28"/>
          <w:lang w:val="kk-KZ"/>
        </w:rPr>
        <w:t>–</w:t>
      </w:r>
      <w:r w:rsidRPr="000D7424">
        <w:rPr>
          <w:sz w:val="28"/>
          <w:szCs w:val="28"/>
        </w:rPr>
        <w:t xml:space="preserve"> 117 </w:t>
      </w:r>
      <w:r w:rsidR="00B23854" w:rsidRPr="000D7424">
        <w:rPr>
          <w:sz w:val="28"/>
          <w:szCs w:val="28"/>
          <w:lang w:val="kk-KZ"/>
        </w:rPr>
        <w:t>с</w:t>
      </w:r>
      <w:r w:rsidRPr="000D7424">
        <w:rPr>
          <w:sz w:val="28"/>
          <w:szCs w:val="28"/>
        </w:rPr>
        <w:t>.</w:t>
      </w:r>
    </w:p>
    <w:p w:rsidR="001B5D1D" w:rsidRPr="000D7424" w:rsidRDefault="00F4726E" w:rsidP="000D7424">
      <w:pPr>
        <w:ind w:firstLine="567"/>
        <w:jc w:val="both"/>
        <w:rPr>
          <w:sz w:val="28"/>
          <w:szCs w:val="28"/>
          <w:lang w:val="kk-KZ"/>
        </w:rPr>
      </w:pPr>
      <w:r w:rsidRPr="000D7424">
        <w:rPr>
          <w:sz w:val="28"/>
          <w:szCs w:val="28"/>
          <w:lang w:val="kk-KZ"/>
        </w:rPr>
        <w:t xml:space="preserve"> Жаңабергенова Э. Арал өңірінің жыраулық дәст</w:t>
      </w:r>
      <w:r w:rsidR="00B23854" w:rsidRPr="000D7424">
        <w:rPr>
          <w:sz w:val="28"/>
          <w:szCs w:val="28"/>
          <w:lang w:val="kk-KZ"/>
        </w:rPr>
        <w:t>үрі:</w:t>
      </w:r>
      <w:r w:rsidRPr="000D7424">
        <w:rPr>
          <w:sz w:val="28"/>
          <w:szCs w:val="28"/>
          <w:lang w:val="kk-KZ"/>
        </w:rPr>
        <w:t xml:space="preserve"> Өнертану </w:t>
      </w:r>
      <w:r w:rsidR="00B23854" w:rsidRPr="000D7424">
        <w:rPr>
          <w:sz w:val="28"/>
          <w:szCs w:val="28"/>
          <w:lang w:val="kk-KZ"/>
        </w:rPr>
        <w:t xml:space="preserve">ғыл. </w:t>
      </w:r>
      <w:r w:rsidRPr="000D7424">
        <w:rPr>
          <w:sz w:val="28"/>
          <w:szCs w:val="28"/>
          <w:lang w:val="kk-KZ"/>
        </w:rPr>
        <w:t xml:space="preserve">канд. </w:t>
      </w:r>
      <w:r w:rsidR="00B23854" w:rsidRPr="000D7424">
        <w:rPr>
          <w:sz w:val="28"/>
          <w:szCs w:val="28"/>
          <w:lang w:val="kk-KZ"/>
        </w:rPr>
        <w:t xml:space="preserve">... </w:t>
      </w:r>
      <w:r w:rsidRPr="000D7424">
        <w:rPr>
          <w:sz w:val="28"/>
          <w:szCs w:val="28"/>
          <w:lang w:val="kk-KZ"/>
        </w:rPr>
        <w:t xml:space="preserve">автореф. </w:t>
      </w:r>
      <w:r w:rsidR="00B23854" w:rsidRPr="000D7424">
        <w:rPr>
          <w:sz w:val="28"/>
          <w:szCs w:val="28"/>
          <w:lang w:val="kk-KZ"/>
        </w:rPr>
        <w:t xml:space="preserve">– </w:t>
      </w:r>
      <w:r w:rsidRPr="000D7424">
        <w:rPr>
          <w:sz w:val="28"/>
          <w:szCs w:val="28"/>
          <w:lang w:val="kk-KZ"/>
        </w:rPr>
        <w:t xml:space="preserve">Алматы, 2010. </w:t>
      </w:r>
      <w:r w:rsidR="00B23854" w:rsidRPr="000D7424">
        <w:rPr>
          <w:sz w:val="28"/>
          <w:szCs w:val="28"/>
          <w:lang w:val="kk-KZ"/>
        </w:rPr>
        <w:t xml:space="preserve">– </w:t>
      </w:r>
      <w:r w:rsidRPr="000D7424">
        <w:rPr>
          <w:sz w:val="28"/>
          <w:szCs w:val="28"/>
          <w:lang w:val="kk-KZ"/>
        </w:rPr>
        <w:t xml:space="preserve">33 </w:t>
      </w:r>
      <w:r w:rsidR="00B23854" w:rsidRPr="000D7424">
        <w:rPr>
          <w:sz w:val="28"/>
          <w:szCs w:val="28"/>
          <w:lang w:val="kk-KZ"/>
        </w:rPr>
        <w:t>б</w:t>
      </w:r>
      <w:r w:rsidRPr="000D7424">
        <w:rPr>
          <w:sz w:val="28"/>
          <w:szCs w:val="28"/>
          <w:lang w:val="kk-KZ"/>
        </w:rPr>
        <w:t>.</w:t>
      </w:r>
    </w:p>
    <w:p w:rsidR="001B5D1D" w:rsidRPr="000D7424" w:rsidRDefault="00F4726E" w:rsidP="000D7424">
      <w:pPr>
        <w:ind w:firstLine="567"/>
        <w:jc w:val="both"/>
        <w:rPr>
          <w:rFonts w:cs="Times New Roman CYR"/>
          <w:sz w:val="28"/>
          <w:szCs w:val="28"/>
          <w:lang w:val="kk-KZ"/>
        </w:rPr>
      </w:pPr>
      <w:r w:rsidRPr="000D7424">
        <w:rPr>
          <w:sz w:val="28"/>
          <w:szCs w:val="28"/>
          <w:lang w:val="kk-KZ"/>
        </w:rPr>
        <w:t xml:space="preserve"> Байбосынова</w:t>
      </w:r>
      <w:r w:rsidRPr="000D7424">
        <w:rPr>
          <w:rFonts w:cs="Times New Roman CYR"/>
          <w:sz w:val="28"/>
          <w:szCs w:val="28"/>
          <w:lang w:val="kk-KZ"/>
        </w:rPr>
        <w:t xml:space="preserve"> </w:t>
      </w:r>
      <w:r w:rsidRPr="000D7424">
        <w:rPr>
          <w:sz w:val="28"/>
          <w:szCs w:val="28"/>
          <w:lang w:val="kk-KZ"/>
        </w:rPr>
        <w:t xml:space="preserve">Ұ. </w:t>
      </w:r>
      <w:r w:rsidRPr="000D7424">
        <w:rPr>
          <w:rFonts w:cs="Times New Roman CYR"/>
          <w:sz w:val="28"/>
          <w:szCs w:val="28"/>
          <w:lang w:val="kk-KZ"/>
        </w:rPr>
        <w:t>Сыр бойы ахун-жырауларының шығармашылығ</w:t>
      </w:r>
      <w:r w:rsidR="00B23854" w:rsidRPr="000D7424">
        <w:rPr>
          <w:rFonts w:cs="Times New Roman CYR"/>
          <w:sz w:val="28"/>
          <w:szCs w:val="28"/>
          <w:lang w:val="kk-KZ"/>
        </w:rPr>
        <w:t>ындағы шығыстық поэзия жанрлары</w:t>
      </w:r>
      <w:r w:rsidRPr="000D7424">
        <w:rPr>
          <w:rFonts w:cs="Times New Roman CYR"/>
          <w:sz w:val="28"/>
          <w:szCs w:val="28"/>
          <w:lang w:val="kk-KZ"/>
        </w:rPr>
        <w:t xml:space="preserve"> // Құрманғазы және ғасырлар тоғысындағы дәстүрлі музыка</w:t>
      </w:r>
      <w:r w:rsidR="000D7424" w:rsidRPr="000D7424">
        <w:rPr>
          <w:rFonts w:cs="Times New Roman CYR"/>
          <w:sz w:val="28"/>
          <w:szCs w:val="28"/>
          <w:lang w:val="kk-KZ"/>
        </w:rPr>
        <w:t>.</w:t>
      </w:r>
      <w:r w:rsidRPr="000D7424">
        <w:rPr>
          <w:rFonts w:cs="Times New Roman CYR"/>
          <w:sz w:val="28"/>
          <w:szCs w:val="28"/>
          <w:lang w:val="kk-KZ"/>
        </w:rPr>
        <w:t xml:space="preserve"> </w:t>
      </w:r>
      <w:r w:rsidR="000D7424" w:rsidRPr="000D7424">
        <w:rPr>
          <w:rFonts w:cs="Times New Roman CYR"/>
          <w:sz w:val="28"/>
          <w:szCs w:val="28"/>
          <w:lang w:val="kk-KZ"/>
        </w:rPr>
        <w:t xml:space="preserve">– </w:t>
      </w:r>
      <w:r w:rsidRPr="000D7424">
        <w:rPr>
          <w:rFonts w:cs="Times New Roman CYR"/>
          <w:sz w:val="28"/>
          <w:szCs w:val="28"/>
          <w:lang w:val="kk-KZ"/>
        </w:rPr>
        <w:t>А</w:t>
      </w:r>
      <w:r w:rsidR="002B0416">
        <w:rPr>
          <w:rFonts w:cs="Arial"/>
          <w:color w:val="333333"/>
          <w:sz w:val="28"/>
          <w:szCs w:val="28"/>
          <w:shd w:val="clear" w:color="auto" w:fill="FFFFFF"/>
          <w:lang w:val="kk-KZ"/>
        </w:rPr>
        <w:t>лматы</w:t>
      </w:r>
      <w:r w:rsidR="000D7424" w:rsidRPr="000D7424">
        <w:rPr>
          <w:rFonts w:cs="Arial"/>
          <w:color w:val="333333"/>
          <w:sz w:val="28"/>
          <w:szCs w:val="28"/>
          <w:shd w:val="clear" w:color="auto" w:fill="FFFFFF"/>
          <w:lang w:val="kk-KZ"/>
        </w:rPr>
        <w:t>: Дайк-Пресс, 1998.</w:t>
      </w:r>
      <w:r w:rsidR="000D7424">
        <w:rPr>
          <w:rFonts w:cs="Arial"/>
          <w:color w:val="333333"/>
          <w:sz w:val="28"/>
          <w:szCs w:val="28"/>
          <w:shd w:val="clear" w:color="auto" w:fill="FFFFFF"/>
          <w:lang w:val="kk-KZ"/>
        </w:rPr>
        <w:t xml:space="preserve"> </w:t>
      </w:r>
      <w:r w:rsidR="000D7424" w:rsidRPr="000D7424">
        <w:rPr>
          <w:rFonts w:cs="Times New Roman CYR"/>
          <w:sz w:val="28"/>
          <w:szCs w:val="28"/>
          <w:lang w:val="kk-KZ"/>
        </w:rPr>
        <w:t>–</w:t>
      </w:r>
      <w:r w:rsidRPr="000D7424">
        <w:rPr>
          <w:rFonts w:cs="Times New Roman CYR"/>
          <w:sz w:val="28"/>
          <w:szCs w:val="28"/>
          <w:lang w:val="kk-KZ"/>
        </w:rPr>
        <w:t>126</w:t>
      </w:r>
      <w:r w:rsidR="000D7424" w:rsidRPr="000D7424">
        <w:rPr>
          <w:rFonts w:cs="Times New Roman CYR"/>
          <w:sz w:val="28"/>
          <w:szCs w:val="28"/>
          <w:lang w:val="kk-KZ"/>
        </w:rPr>
        <w:t>-135-</w:t>
      </w:r>
      <w:r w:rsidRPr="000D7424">
        <w:rPr>
          <w:rFonts w:cs="Times New Roman CYR"/>
          <w:sz w:val="28"/>
          <w:szCs w:val="28"/>
          <w:lang w:val="kk-KZ"/>
        </w:rPr>
        <w:t xml:space="preserve">бб.  </w:t>
      </w:r>
    </w:p>
    <w:p w:rsidR="001B5D1D" w:rsidRPr="000D7424" w:rsidRDefault="001B5D1D">
      <w:pPr>
        <w:ind w:firstLine="720"/>
        <w:jc w:val="both"/>
        <w:rPr>
          <w:b/>
          <w:sz w:val="28"/>
          <w:szCs w:val="28"/>
          <w:lang w:val="kk-KZ"/>
        </w:rPr>
      </w:pPr>
    </w:p>
    <w:p w:rsidR="001B5D1D" w:rsidRPr="00E3025F" w:rsidRDefault="00F4726E">
      <w:pPr>
        <w:ind w:firstLine="720"/>
        <w:jc w:val="both"/>
        <w:rPr>
          <w:b/>
          <w:sz w:val="28"/>
          <w:szCs w:val="28"/>
          <w:lang w:val="en-US"/>
        </w:rPr>
      </w:pPr>
      <w:r>
        <w:rPr>
          <w:b/>
          <w:sz w:val="28"/>
          <w:szCs w:val="28"/>
          <w:lang w:val="en-US"/>
        </w:rPr>
        <w:t>References</w:t>
      </w:r>
      <w:r w:rsidRPr="00E3025F">
        <w:rPr>
          <w:b/>
          <w:sz w:val="28"/>
          <w:szCs w:val="28"/>
          <w:lang w:val="en-US"/>
        </w:rPr>
        <w:t>:</w:t>
      </w:r>
    </w:p>
    <w:p w:rsidR="00C90D96" w:rsidRPr="00C90D96" w:rsidRDefault="00F4726E" w:rsidP="00C90D96">
      <w:pPr>
        <w:ind w:firstLine="567"/>
        <w:jc w:val="both"/>
        <w:rPr>
          <w:sz w:val="28"/>
          <w:szCs w:val="28"/>
          <w:lang w:val="en-US"/>
        </w:rPr>
      </w:pPr>
      <w:r>
        <w:rPr>
          <w:rFonts w:ascii="Times New Roman CYR" w:hAnsi="Times New Roman CYR" w:cs="Times New Roman CYR"/>
          <w:sz w:val="28"/>
          <w:szCs w:val="28"/>
          <w:lang w:val="kk-KZ"/>
        </w:rPr>
        <w:t>Erzakovich B. Pesennaya kultura kazakhskogo naroda.</w:t>
      </w:r>
      <w:r w:rsidR="00C90D96">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 xml:space="preserve"> A</w:t>
      </w:r>
      <w:proofErr w:type="spellStart"/>
      <w:r w:rsidR="00C90D96" w:rsidRPr="00C90D96">
        <w:rPr>
          <w:rFonts w:ascii="Times New Roman CYR" w:hAnsi="Times New Roman CYR" w:cs="Times New Roman CYR"/>
          <w:sz w:val="28"/>
          <w:szCs w:val="28"/>
          <w:lang w:val="en-US"/>
        </w:rPr>
        <w:t>lmaty</w:t>
      </w:r>
      <w:proofErr w:type="spellEnd"/>
      <w:r w:rsidR="00C90D96" w:rsidRPr="00C90D96">
        <w:rPr>
          <w:rFonts w:ascii="Times New Roman CYR" w:hAnsi="Times New Roman CYR" w:cs="Times New Roman CYR"/>
          <w:sz w:val="28"/>
          <w:szCs w:val="28"/>
          <w:lang w:val="en-US"/>
        </w:rPr>
        <w:t xml:space="preserve">: </w:t>
      </w:r>
      <w:proofErr w:type="spellStart"/>
      <w:r w:rsidR="00C90D96" w:rsidRPr="00C90D96">
        <w:rPr>
          <w:rFonts w:ascii="Times New Roman CYR" w:hAnsi="Times New Roman CYR" w:cs="Times New Roman CYR"/>
          <w:sz w:val="28"/>
          <w:szCs w:val="28"/>
          <w:lang w:val="en-US"/>
        </w:rPr>
        <w:t>Nauka</w:t>
      </w:r>
      <w:proofErr w:type="spellEnd"/>
      <w:r>
        <w:rPr>
          <w:rFonts w:ascii="Times New Roman CYR" w:hAnsi="Times New Roman CYR" w:cs="Times New Roman CYR"/>
          <w:sz w:val="28"/>
          <w:szCs w:val="28"/>
          <w:lang w:val="kk-KZ"/>
        </w:rPr>
        <w:t>,</w:t>
      </w:r>
      <w:r w:rsidR="00C90D96" w:rsidRPr="00C90D9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kk-KZ"/>
        </w:rPr>
        <w:t>1966.</w:t>
      </w:r>
      <w:r w:rsidR="00C90D96" w:rsidRPr="00C90D96">
        <w:rPr>
          <w:rFonts w:ascii="Times New Roman CYR" w:hAnsi="Times New Roman CYR" w:cs="Times New Roman CYR"/>
          <w:sz w:val="28"/>
          <w:szCs w:val="28"/>
          <w:lang w:val="en-US"/>
        </w:rPr>
        <w:t xml:space="preserve"> </w:t>
      </w:r>
      <w:r w:rsidR="00C90D96">
        <w:rPr>
          <w:sz w:val="28"/>
          <w:szCs w:val="28"/>
          <w:lang w:val="kk-KZ"/>
        </w:rPr>
        <w:t>–</w:t>
      </w:r>
      <w:r w:rsidR="00C90D96" w:rsidRPr="00C90D96">
        <w:rPr>
          <w:sz w:val="28"/>
          <w:szCs w:val="28"/>
          <w:lang w:val="en-US"/>
        </w:rPr>
        <w:t xml:space="preserve"> 401 </w:t>
      </w:r>
      <w:r w:rsidR="00C90D96">
        <w:rPr>
          <w:sz w:val="28"/>
          <w:szCs w:val="28"/>
          <w:lang w:val="en-US"/>
        </w:rPr>
        <w:t>s</w:t>
      </w:r>
      <w:r w:rsidR="00C90D96" w:rsidRPr="00C90D96">
        <w:rPr>
          <w:sz w:val="28"/>
          <w:szCs w:val="28"/>
          <w:lang w:val="en-US"/>
        </w:rPr>
        <w:t>.</w:t>
      </w:r>
    </w:p>
    <w:p w:rsidR="001B5D1D" w:rsidRPr="00C90D96" w:rsidRDefault="00F4726E" w:rsidP="00C90D96">
      <w:pPr>
        <w:pStyle w:val="1"/>
        <w:ind w:firstLine="567"/>
        <w:jc w:val="both"/>
        <w:rPr>
          <w:rFonts w:ascii="Times New Roman" w:hAnsi="Times New Roman"/>
          <w:sz w:val="28"/>
          <w:szCs w:val="28"/>
        </w:rPr>
      </w:pPr>
      <w:r>
        <w:rPr>
          <w:rFonts w:ascii="Times New Roman CYR" w:hAnsi="Times New Roman CYR" w:cs="Times New Roman CYR"/>
          <w:sz w:val="28"/>
          <w:szCs w:val="28"/>
          <w:lang w:val="kk-KZ"/>
        </w:rPr>
        <w:t>M</w:t>
      </w:r>
      <w:r w:rsidR="00C90D96">
        <w:rPr>
          <w:rFonts w:ascii="Times New Roman CYR" w:hAnsi="Times New Roman CYR" w:cs="Times New Roman CYR"/>
          <w:sz w:val="28"/>
          <w:szCs w:val="28"/>
        </w:rPr>
        <w:t>u</w:t>
      </w:r>
      <w:r>
        <w:rPr>
          <w:rFonts w:ascii="Times New Roman CYR" w:hAnsi="Times New Roman CYR" w:cs="Times New Roman CYR"/>
          <w:sz w:val="28"/>
          <w:szCs w:val="28"/>
          <w:lang w:val="kk-KZ"/>
        </w:rPr>
        <w:t xml:space="preserve">khambetova Ә. Kazakhskaya tradicionnaya muzyka i </w:t>
      </w:r>
      <w:r w:rsidR="00C90D96">
        <w:rPr>
          <w:rFonts w:ascii="Times New Roman CYR" w:hAnsi="Times New Roman CYR" w:cs="Times New Roman CYR"/>
          <w:sz w:val="28"/>
          <w:szCs w:val="28"/>
        </w:rPr>
        <w:t>XX</w:t>
      </w:r>
      <w:r>
        <w:rPr>
          <w:rFonts w:ascii="Times New Roman CYR" w:hAnsi="Times New Roman CYR" w:cs="Times New Roman CYR"/>
          <w:sz w:val="28"/>
          <w:szCs w:val="28"/>
          <w:lang w:val="kk-KZ"/>
        </w:rPr>
        <w:t xml:space="preserve"> vek. </w:t>
      </w:r>
      <w:r w:rsidR="00C90D96" w:rsidRPr="00C90D96">
        <w:rPr>
          <w:rFonts w:ascii="Times New Roman" w:hAnsi="Times New Roman"/>
          <w:sz w:val="28"/>
          <w:szCs w:val="28"/>
          <w:lang w:val="kk-KZ"/>
        </w:rPr>
        <w:t xml:space="preserve">– Алматы: </w:t>
      </w:r>
      <w:r w:rsidR="00C90D96" w:rsidRPr="00C90D96">
        <w:rPr>
          <w:rFonts w:ascii="Times New Roman" w:hAnsi="Times New Roman"/>
          <w:sz w:val="28"/>
          <w:szCs w:val="28"/>
          <w:lang w:val="kk-KZ"/>
        </w:rPr>
        <w:t>«Dajk-Press»</w:t>
      </w:r>
      <w:r w:rsidR="00C90D96" w:rsidRPr="00C90D96">
        <w:rPr>
          <w:rFonts w:ascii="Times New Roman" w:hAnsi="Times New Roman"/>
          <w:sz w:val="28"/>
          <w:szCs w:val="28"/>
          <w:lang w:val="kk-KZ"/>
        </w:rPr>
        <w:t>, 2002. – 544 с</w:t>
      </w:r>
      <w:r w:rsidR="00C90D96" w:rsidRPr="00C90D96">
        <w:rPr>
          <w:rFonts w:ascii="Times New Roman" w:hAnsi="Times New Roman"/>
          <w:sz w:val="28"/>
          <w:szCs w:val="28"/>
        </w:rPr>
        <w:t xml:space="preserve">. </w:t>
      </w:r>
    </w:p>
    <w:p w:rsidR="00C90D96" w:rsidRDefault="00C90D96" w:rsidP="00C90D96">
      <w:pPr>
        <w:pStyle w:val="1"/>
        <w:ind w:firstLine="567"/>
        <w:jc w:val="both"/>
        <w:rPr>
          <w:rFonts w:ascii="Times New Roman CYR" w:hAnsi="Times New Roman CYR" w:cs="Times New Roman CYR"/>
          <w:sz w:val="28"/>
          <w:szCs w:val="28"/>
        </w:rPr>
      </w:pPr>
      <w:r>
        <w:rPr>
          <w:rFonts w:ascii="Times New Roman CYR" w:hAnsi="Times New Roman CYR" w:cs="Times New Roman CYR"/>
          <w:sz w:val="28"/>
          <w:szCs w:val="28"/>
          <w:lang w:val="kk-KZ"/>
        </w:rPr>
        <w:t xml:space="preserve"> </w:t>
      </w:r>
      <w:r w:rsidRPr="00C90D96">
        <w:rPr>
          <w:rFonts w:ascii="Times New Roman CYR" w:hAnsi="Times New Roman CYR" w:cs="Times New Roman CYR"/>
          <w:sz w:val="28"/>
          <w:szCs w:val="28"/>
          <w:lang w:val="kk-KZ"/>
        </w:rPr>
        <w:t>Ku</w:t>
      </w:r>
      <w:r w:rsidR="00F4726E">
        <w:rPr>
          <w:rFonts w:ascii="Times New Roman CYR" w:hAnsi="Times New Roman CYR" w:cs="Times New Roman CYR"/>
          <w:sz w:val="28"/>
          <w:szCs w:val="28"/>
          <w:lang w:val="kk-KZ"/>
        </w:rPr>
        <w:t>nanbaeva A. Problema izucheniya kazakhskoy epicheskoy tradicii //</w:t>
      </w:r>
      <w:r w:rsidRPr="00C90D96">
        <w:rPr>
          <w:rFonts w:ascii="Times New Roman CYR" w:hAnsi="Times New Roman CYR" w:cs="Times New Roman CYR"/>
          <w:sz w:val="28"/>
          <w:szCs w:val="28"/>
          <w:lang w:val="kk-KZ"/>
        </w:rPr>
        <w:t xml:space="preserve"> </w:t>
      </w:r>
      <w:r w:rsidR="00F4726E">
        <w:rPr>
          <w:rFonts w:ascii="Times New Roman CYR" w:hAnsi="Times New Roman CYR" w:cs="Times New Roman CYR"/>
          <w:sz w:val="28"/>
          <w:szCs w:val="28"/>
          <w:lang w:val="kk-KZ"/>
        </w:rPr>
        <w:t>Kazakhskaya muzyka: tradicii i sovremennost</w:t>
      </w:r>
      <w:r w:rsidRPr="00C90D96">
        <w:rPr>
          <w:rFonts w:ascii="Times New Roman CYR" w:hAnsi="Times New Roman CYR" w:cs="Times New Roman CYR"/>
          <w:sz w:val="28"/>
          <w:szCs w:val="28"/>
          <w:lang w:val="kk-KZ"/>
        </w:rPr>
        <w:t>. –</w:t>
      </w:r>
      <w:r w:rsidR="00F4726E">
        <w:rPr>
          <w:rFonts w:ascii="Times New Roman CYR" w:hAnsi="Times New Roman CYR" w:cs="Times New Roman CYR"/>
          <w:sz w:val="28"/>
          <w:szCs w:val="28"/>
          <w:lang w:val="kk-KZ"/>
        </w:rPr>
        <w:t xml:space="preserve"> A</w:t>
      </w:r>
      <w:r w:rsidRPr="00C90D96">
        <w:rPr>
          <w:rFonts w:ascii="Times New Roman CYR" w:hAnsi="Times New Roman CYR" w:cs="Times New Roman CYR"/>
          <w:sz w:val="28"/>
          <w:szCs w:val="28"/>
          <w:lang w:val="kk-KZ"/>
        </w:rPr>
        <w:t>lmaty</w:t>
      </w:r>
      <w:r w:rsidR="00F4726E">
        <w:rPr>
          <w:rFonts w:ascii="Times New Roman CYR" w:hAnsi="Times New Roman CYR" w:cs="Times New Roman CYR"/>
          <w:sz w:val="28"/>
          <w:szCs w:val="28"/>
          <w:lang w:val="kk-KZ"/>
        </w:rPr>
        <w:t>,1997; Specifika kazakhskogo epic</w:t>
      </w:r>
      <w:r>
        <w:rPr>
          <w:rFonts w:ascii="Times New Roman CYR" w:hAnsi="Times New Roman CYR" w:cs="Times New Roman CYR"/>
          <w:sz w:val="28"/>
          <w:szCs w:val="28"/>
          <w:lang w:val="kk-KZ"/>
        </w:rPr>
        <w:t>heskogo intonirovaniya. // «SM»</w:t>
      </w:r>
      <w:r w:rsidRPr="00C90D96">
        <w:rPr>
          <w:rFonts w:ascii="Times New Roman CYR" w:hAnsi="Times New Roman CYR" w:cs="Times New Roman CYR"/>
          <w:sz w:val="28"/>
          <w:szCs w:val="28"/>
          <w:lang w:val="kk-KZ"/>
        </w:rPr>
        <w:t xml:space="preserve">. – </w:t>
      </w:r>
      <w:r w:rsidR="00F4726E">
        <w:rPr>
          <w:rFonts w:ascii="Times New Roman CYR" w:hAnsi="Times New Roman CYR" w:cs="Times New Roman CYR"/>
          <w:sz w:val="28"/>
          <w:szCs w:val="28"/>
          <w:lang w:val="kk-KZ"/>
        </w:rPr>
        <w:t>1982</w:t>
      </w:r>
      <w:r w:rsidRPr="00C90D96">
        <w:rPr>
          <w:rFonts w:ascii="Times New Roman CYR" w:hAnsi="Times New Roman CYR" w:cs="Times New Roman CYR"/>
          <w:sz w:val="28"/>
          <w:szCs w:val="28"/>
          <w:lang w:val="kk-KZ"/>
        </w:rPr>
        <w:t>. –</w:t>
      </w:r>
      <w:r w:rsidR="00F4726E">
        <w:rPr>
          <w:rFonts w:ascii="Times New Roman CYR" w:hAnsi="Times New Roman CYR" w:cs="Times New Roman CYR"/>
          <w:sz w:val="28"/>
          <w:szCs w:val="28"/>
          <w:lang w:val="kk-KZ"/>
        </w:rPr>
        <w:t xml:space="preserve"> №6; Sovremennaya kazakhskaya epicheskaya tradiciya i nekotorye problemy ee izucheniya //</w:t>
      </w:r>
      <w:r w:rsidRPr="00C90D96">
        <w:rPr>
          <w:rFonts w:ascii="Times New Roman CYR" w:hAnsi="Times New Roman CYR" w:cs="Times New Roman CYR"/>
          <w:sz w:val="28"/>
          <w:szCs w:val="28"/>
          <w:lang w:val="kk-KZ"/>
        </w:rPr>
        <w:t xml:space="preserve"> Sb. </w:t>
      </w:r>
      <w:r w:rsidRPr="00C90D96">
        <w:rPr>
          <w:rFonts w:ascii="Times New Roman CYR" w:hAnsi="Times New Roman CYR" w:cs="Times New Roman CYR"/>
          <w:sz w:val="28"/>
          <w:szCs w:val="28"/>
          <w:lang w:val="kk-KZ"/>
        </w:rPr>
        <w:lastRenderedPageBreak/>
        <w:t xml:space="preserve">nauch. tr. / Leningr. gos. in-t teatra, muzyki i kinematografii; [Otv. red. i sost. A.N. Kryukov]. - Leningrad: LGITMIK, 1979. – 182 s. </w:t>
      </w:r>
    </w:p>
    <w:p w:rsidR="001B5D1D" w:rsidRDefault="00F4726E" w:rsidP="00C90D96">
      <w:pPr>
        <w:pStyle w:val="1"/>
        <w:ind w:firstLine="56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Zhүsіp B. Zhyrdariya. </w:t>
      </w:r>
      <w:r w:rsidR="00C90D96">
        <w:rPr>
          <w:rFonts w:ascii="Times New Roman CYR" w:hAnsi="Times New Roman CYR" w:cs="Times New Roman CYR"/>
          <w:sz w:val="28"/>
          <w:szCs w:val="28"/>
        </w:rPr>
        <w:t xml:space="preserve">– </w:t>
      </w:r>
      <w:r>
        <w:rPr>
          <w:rFonts w:ascii="Times New Roman CYR" w:hAnsi="Times New Roman CYR" w:cs="Times New Roman CYR"/>
          <w:sz w:val="28"/>
          <w:szCs w:val="28"/>
          <w:lang w:val="kk-KZ"/>
        </w:rPr>
        <w:t>Almaty: «Arna», 2009.</w:t>
      </w:r>
    </w:p>
    <w:p w:rsidR="001B5D1D" w:rsidRDefault="00F4726E" w:rsidP="00C90D96">
      <w:pPr>
        <w:pStyle w:val="1"/>
        <w:ind w:firstLine="56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Sarymsakova A. Forma zhyr-kyuev: opyt sravnitelnogo analiza s kazakhskim eposom ( na primere zhyr kyuev Mangistau)</w:t>
      </w:r>
      <w:r w:rsidR="00C90D96" w:rsidRPr="00C90D96">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 xml:space="preserve"> Melodii vekov</w:t>
      </w:r>
      <w:r w:rsidR="00C90D96" w:rsidRPr="00C90D96">
        <w:rPr>
          <w:rFonts w:ascii="Times New Roman CYR" w:hAnsi="Times New Roman CYR" w:cs="Times New Roman CYR"/>
          <w:sz w:val="28"/>
          <w:szCs w:val="28"/>
          <w:lang w:val="kk-KZ"/>
        </w:rPr>
        <w:t>. –</w:t>
      </w:r>
      <w:r>
        <w:rPr>
          <w:rFonts w:ascii="Times New Roman CYR" w:hAnsi="Times New Roman CYR" w:cs="Times New Roman CYR"/>
          <w:sz w:val="28"/>
          <w:szCs w:val="28"/>
          <w:lang w:val="kk-KZ"/>
        </w:rPr>
        <w:t xml:space="preserve"> </w:t>
      </w:r>
      <w:r w:rsidR="00C90D96">
        <w:rPr>
          <w:rFonts w:ascii="Times New Roman CYR" w:hAnsi="Times New Roman CYR" w:cs="Times New Roman CYR"/>
          <w:sz w:val="28"/>
          <w:szCs w:val="28"/>
          <w:lang w:val="kk-KZ"/>
        </w:rPr>
        <w:t>Almaty</w:t>
      </w:r>
      <w:r>
        <w:rPr>
          <w:rFonts w:ascii="Times New Roman CYR" w:hAnsi="Times New Roman CYR" w:cs="Times New Roman CYR"/>
          <w:sz w:val="28"/>
          <w:szCs w:val="28"/>
          <w:lang w:val="kk-KZ"/>
        </w:rPr>
        <w:t>, 2000.</w:t>
      </w:r>
      <w:r w:rsidR="00C90D96" w:rsidRPr="00C90D96">
        <w:rPr>
          <w:rFonts w:ascii="Times New Roman CYR" w:hAnsi="Times New Roman CYR" w:cs="Times New Roman CYR"/>
          <w:sz w:val="28"/>
          <w:szCs w:val="28"/>
          <w:lang w:val="kk-KZ"/>
        </w:rPr>
        <w:t xml:space="preserve"> </w:t>
      </w:r>
      <w:r w:rsidR="00C90D96" w:rsidRPr="002B0416">
        <w:rPr>
          <w:rFonts w:ascii="Times New Roman CYR" w:hAnsi="Times New Roman CYR" w:cs="Times New Roman CYR"/>
          <w:sz w:val="28"/>
          <w:szCs w:val="28"/>
          <w:lang w:val="kk-KZ"/>
        </w:rPr>
        <w:t>–</w:t>
      </w:r>
      <w:r>
        <w:rPr>
          <w:rFonts w:ascii="Times New Roman CYR" w:hAnsi="Times New Roman CYR" w:cs="Times New Roman CYR"/>
          <w:sz w:val="28"/>
          <w:szCs w:val="28"/>
          <w:lang w:val="kk-KZ"/>
        </w:rPr>
        <w:t xml:space="preserve"> 117 b.</w:t>
      </w:r>
    </w:p>
    <w:p w:rsidR="001B5D1D" w:rsidRDefault="00F4726E" w:rsidP="00C90D96">
      <w:pPr>
        <w:pStyle w:val="1"/>
        <w:ind w:firstLine="56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Zha</w:t>
      </w:r>
      <w:r w:rsidR="00C90D96" w:rsidRPr="00C90D96">
        <w:rPr>
          <w:rFonts w:ascii="Times New Roman CYR" w:hAnsi="Times New Roman CYR" w:cs="Times New Roman CYR"/>
          <w:sz w:val="28"/>
          <w:szCs w:val="28"/>
          <w:lang w:val="kk-KZ"/>
        </w:rPr>
        <w:t>n</w:t>
      </w:r>
      <w:r>
        <w:rPr>
          <w:rFonts w:ascii="Times New Roman CYR" w:hAnsi="Times New Roman CYR" w:cs="Times New Roman CYR"/>
          <w:sz w:val="28"/>
          <w:szCs w:val="28"/>
          <w:lang w:val="kk-KZ"/>
        </w:rPr>
        <w:t xml:space="preserve">abergenova E. Aral </w:t>
      </w:r>
      <w:r w:rsidR="00C90D96" w:rsidRPr="00C90D96">
        <w:rPr>
          <w:rFonts w:ascii="Times New Roman CYR" w:hAnsi="Times New Roman CYR" w:cs="Times New Roman CYR"/>
          <w:sz w:val="28"/>
          <w:szCs w:val="28"/>
          <w:lang w:val="kk-KZ"/>
        </w:rPr>
        <w:t>on</w:t>
      </w:r>
      <w:r>
        <w:rPr>
          <w:rFonts w:ascii="Times New Roman CYR" w:hAnsi="Times New Roman CYR" w:cs="Times New Roman CYR"/>
          <w:sz w:val="28"/>
          <w:szCs w:val="28"/>
          <w:lang w:val="kk-KZ"/>
        </w:rPr>
        <w:t>іrіnі</w:t>
      </w:r>
      <w:r w:rsidR="00C90D96" w:rsidRPr="002B0416">
        <w:rPr>
          <w:rFonts w:ascii="Times New Roman CYR" w:hAnsi="Times New Roman CYR" w:cs="Times New Roman CYR"/>
          <w:sz w:val="28"/>
          <w:szCs w:val="28"/>
          <w:lang w:val="kk-KZ"/>
        </w:rPr>
        <w:t>n</w:t>
      </w:r>
      <w:r>
        <w:rPr>
          <w:rFonts w:ascii="Times New Roman CYR" w:hAnsi="Times New Roman CYR" w:cs="Times New Roman CYR"/>
          <w:sz w:val="28"/>
          <w:szCs w:val="28"/>
          <w:lang w:val="kk-KZ"/>
        </w:rPr>
        <w:t xml:space="preserve"> zhyrauly</w:t>
      </w:r>
      <w:r w:rsidR="00C90D96" w:rsidRPr="002B0416">
        <w:rPr>
          <w:rFonts w:ascii="Times New Roman CYR" w:hAnsi="Times New Roman CYR" w:cs="Times New Roman CYR"/>
          <w:sz w:val="28"/>
          <w:szCs w:val="28"/>
          <w:lang w:val="kk-KZ"/>
        </w:rPr>
        <w:t>q</w:t>
      </w:r>
      <w:r>
        <w:rPr>
          <w:rFonts w:ascii="Times New Roman CYR" w:hAnsi="Times New Roman CYR" w:cs="Times New Roman CYR"/>
          <w:sz w:val="28"/>
          <w:szCs w:val="28"/>
          <w:lang w:val="kk-KZ"/>
        </w:rPr>
        <w:t xml:space="preserve"> d</w:t>
      </w:r>
      <w:r w:rsidR="00C90D96" w:rsidRPr="002B0416">
        <w:rPr>
          <w:rFonts w:ascii="Times New Roman CYR" w:hAnsi="Times New Roman CYR" w:cs="Times New Roman CYR"/>
          <w:sz w:val="28"/>
          <w:szCs w:val="28"/>
          <w:lang w:val="kk-KZ"/>
        </w:rPr>
        <w:t>a</w:t>
      </w:r>
      <w:r>
        <w:rPr>
          <w:rFonts w:ascii="Times New Roman CYR" w:hAnsi="Times New Roman CYR" w:cs="Times New Roman CYR"/>
          <w:sz w:val="28"/>
          <w:szCs w:val="28"/>
          <w:lang w:val="kk-KZ"/>
        </w:rPr>
        <w:t>st</w:t>
      </w:r>
      <w:r w:rsidR="00C90D96" w:rsidRPr="002B0416">
        <w:rPr>
          <w:rFonts w:ascii="Times New Roman CYR" w:hAnsi="Times New Roman CYR" w:cs="Times New Roman CYR"/>
          <w:sz w:val="28"/>
          <w:szCs w:val="28"/>
          <w:lang w:val="kk-KZ"/>
        </w:rPr>
        <w:t>u</w:t>
      </w:r>
      <w:r w:rsidR="00C90D96">
        <w:rPr>
          <w:rFonts w:ascii="Times New Roman CYR" w:hAnsi="Times New Roman CYR" w:cs="Times New Roman CYR"/>
          <w:sz w:val="28"/>
          <w:szCs w:val="28"/>
          <w:lang w:val="kk-KZ"/>
        </w:rPr>
        <w:t>rі</w:t>
      </w:r>
      <w:r w:rsidR="00C90D96" w:rsidRPr="002B0416">
        <w:rPr>
          <w:rFonts w:ascii="Times New Roman CYR" w:hAnsi="Times New Roman CYR" w:cs="Times New Roman CYR"/>
          <w:sz w:val="28"/>
          <w:szCs w:val="28"/>
          <w:lang w:val="kk-KZ"/>
        </w:rPr>
        <w:t>:</w:t>
      </w:r>
      <w:r>
        <w:rPr>
          <w:rFonts w:ascii="Times New Roman CYR" w:hAnsi="Times New Roman CYR" w:cs="Times New Roman CYR"/>
          <w:sz w:val="28"/>
          <w:szCs w:val="28"/>
          <w:lang w:val="kk-KZ"/>
        </w:rPr>
        <w:t xml:space="preserve"> </w:t>
      </w:r>
      <w:r w:rsidR="00C90D96" w:rsidRPr="002B0416">
        <w:rPr>
          <w:rFonts w:ascii="Times New Roman CYR" w:hAnsi="Times New Roman CYR" w:cs="Times New Roman CYR"/>
          <w:sz w:val="28"/>
          <w:szCs w:val="28"/>
          <w:lang w:val="kk-KZ"/>
        </w:rPr>
        <w:t>O</w:t>
      </w:r>
      <w:r>
        <w:rPr>
          <w:rFonts w:ascii="Times New Roman CYR" w:hAnsi="Times New Roman CYR" w:cs="Times New Roman CYR"/>
          <w:sz w:val="28"/>
          <w:szCs w:val="28"/>
          <w:lang w:val="kk-KZ"/>
        </w:rPr>
        <w:t>nertanu</w:t>
      </w:r>
      <w:r w:rsidR="002B0416" w:rsidRPr="002B0416">
        <w:rPr>
          <w:rFonts w:ascii="Times New Roman CYR" w:hAnsi="Times New Roman CYR" w:cs="Times New Roman CYR"/>
          <w:sz w:val="28"/>
          <w:szCs w:val="28"/>
          <w:lang w:val="kk-KZ"/>
        </w:rPr>
        <w:t xml:space="preserve"> gyl.</w:t>
      </w:r>
      <w:r>
        <w:rPr>
          <w:rFonts w:ascii="Times New Roman CYR" w:hAnsi="Times New Roman CYR" w:cs="Times New Roman CYR"/>
          <w:sz w:val="28"/>
          <w:szCs w:val="28"/>
          <w:lang w:val="kk-KZ"/>
        </w:rPr>
        <w:t xml:space="preserve"> kand. </w:t>
      </w:r>
      <w:r w:rsidR="00C90D96" w:rsidRPr="002B0416">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 xml:space="preserve">avtoref. </w:t>
      </w:r>
      <w:r w:rsidR="002B0416" w:rsidRPr="002B0416">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 xml:space="preserve">Almaty, 2010. </w:t>
      </w:r>
      <w:r w:rsidR="002B0416" w:rsidRPr="002B0416">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 xml:space="preserve">33 </w:t>
      </w:r>
      <w:r w:rsidR="002B0416" w:rsidRPr="002B0416">
        <w:rPr>
          <w:rFonts w:ascii="Times New Roman CYR" w:hAnsi="Times New Roman CYR" w:cs="Times New Roman CYR"/>
          <w:sz w:val="28"/>
          <w:szCs w:val="28"/>
          <w:lang w:val="kk-KZ"/>
        </w:rPr>
        <w:t>b</w:t>
      </w:r>
      <w:r>
        <w:rPr>
          <w:rFonts w:ascii="Times New Roman CYR" w:hAnsi="Times New Roman CYR" w:cs="Times New Roman CYR"/>
          <w:sz w:val="28"/>
          <w:szCs w:val="28"/>
          <w:lang w:val="kk-KZ"/>
        </w:rPr>
        <w:t>.</w:t>
      </w:r>
    </w:p>
    <w:p w:rsidR="001B5D1D" w:rsidRDefault="00F4726E" w:rsidP="00C90D96">
      <w:pPr>
        <w:pStyle w:val="1"/>
        <w:ind w:firstLine="56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Baybosynova Ұ. Syr boyy akhun-zhyraularyny</w:t>
      </w:r>
      <w:r w:rsidR="002B0416" w:rsidRPr="002B0416">
        <w:rPr>
          <w:rFonts w:ascii="Times New Roman CYR" w:hAnsi="Times New Roman CYR" w:cs="Times New Roman CYR"/>
          <w:sz w:val="28"/>
          <w:szCs w:val="28"/>
          <w:lang w:val="kk-KZ"/>
        </w:rPr>
        <w:t>n</w:t>
      </w:r>
      <w:r>
        <w:rPr>
          <w:rFonts w:ascii="Times New Roman CYR" w:hAnsi="Times New Roman CYR" w:cs="Times New Roman CYR"/>
          <w:sz w:val="28"/>
          <w:szCs w:val="28"/>
          <w:lang w:val="kk-KZ"/>
        </w:rPr>
        <w:t xml:space="preserve"> shy</w:t>
      </w:r>
      <w:r w:rsidR="002B0416" w:rsidRPr="002B0416">
        <w:rPr>
          <w:rFonts w:ascii="Times New Roman CYR" w:hAnsi="Times New Roman CYR" w:cs="Times New Roman CYR"/>
          <w:sz w:val="28"/>
          <w:szCs w:val="28"/>
          <w:lang w:val="kk-KZ"/>
        </w:rPr>
        <w:t>g</w:t>
      </w:r>
      <w:r>
        <w:rPr>
          <w:rFonts w:ascii="Times New Roman CYR" w:hAnsi="Times New Roman CYR" w:cs="Times New Roman CYR"/>
          <w:sz w:val="28"/>
          <w:szCs w:val="28"/>
          <w:lang w:val="kk-KZ"/>
        </w:rPr>
        <w:t>armashyly</w:t>
      </w:r>
      <w:r w:rsidR="002B0416" w:rsidRPr="002B0416">
        <w:rPr>
          <w:rFonts w:ascii="Times New Roman CYR" w:hAnsi="Times New Roman CYR" w:cs="Times New Roman CYR"/>
          <w:sz w:val="28"/>
          <w:szCs w:val="28"/>
          <w:lang w:val="kk-KZ"/>
        </w:rPr>
        <w:t>g</w:t>
      </w:r>
      <w:r>
        <w:rPr>
          <w:rFonts w:ascii="Times New Roman CYR" w:hAnsi="Times New Roman CYR" w:cs="Times New Roman CYR"/>
          <w:sz w:val="28"/>
          <w:szCs w:val="28"/>
          <w:lang w:val="kk-KZ"/>
        </w:rPr>
        <w:t>ynda</w:t>
      </w:r>
      <w:r w:rsidR="002B0416" w:rsidRPr="002B0416">
        <w:rPr>
          <w:rFonts w:ascii="Times New Roman CYR" w:hAnsi="Times New Roman CYR" w:cs="Times New Roman CYR"/>
          <w:sz w:val="28"/>
          <w:szCs w:val="28"/>
          <w:lang w:val="kk-KZ"/>
        </w:rPr>
        <w:t>g</w:t>
      </w:r>
      <w:r>
        <w:rPr>
          <w:rFonts w:ascii="Times New Roman CYR" w:hAnsi="Times New Roman CYR" w:cs="Times New Roman CYR"/>
          <w:sz w:val="28"/>
          <w:szCs w:val="28"/>
          <w:lang w:val="kk-KZ"/>
        </w:rPr>
        <w:t>y shy</w:t>
      </w:r>
      <w:r w:rsidR="002B0416" w:rsidRPr="002B0416">
        <w:rPr>
          <w:rFonts w:ascii="Times New Roman CYR" w:hAnsi="Times New Roman CYR" w:cs="Times New Roman CYR"/>
          <w:sz w:val="28"/>
          <w:szCs w:val="28"/>
          <w:lang w:val="kk-KZ"/>
        </w:rPr>
        <w:t>g</w:t>
      </w:r>
      <w:r>
        <w:rPr>
          <w:rFonts w:ascii="Times New Roman CYR" w:hAnsi="Times New Roman CYR" w:cs="Times New Roman CYR"/>
          <w:sz w:val="28"/>
          <w:szCs w:val="28"/>
          <w:lang w:val="kk-KZ"/>
        </w:rPr>
        <w:t>ysty</w:t>
      </w:r>
      <w:r w:rsidR="002B0416" w:rsidRPr="002B0416">
        <w:rPr>
          <w:rFonts w:ascii="Times New Roman CYR" w:hAnsi="Times New Roman CYR" w:cs="Times New Roman CYR"/>
          <w:sz w:val="28"/>
          <w:szCs w:val="28"/>
          <w:lang w:val="kk-KZ"/>
        </w:rPr>
        <w:t>q</w:t>
      </w:r>
      <w:r>
        <w:rPr>
          <w:rFonts w:ascii="Times New Roman CYR" w:hAnsi="Times New Roman CYR" w:cs="Times New Roman CYR"/>
          <w:sz w:val="28"/>
          <w:szCs w:val="28"/>
          <w:lang w:val="kk-KZ"/>
        </w:rPr>
        <w:t xml:space="preserve"> poeziya zhanrlary // </w:t>
      </w:r>
      <w:r w:rsidR="002B0416" w:rsidRPr="002B0416">
        <w:rPr>
          <w:rFonts w:ascii="Times New Roman CYR" w:hAnsi="Times New Roman CYR" w:cs="Times New Roman CYR"/>
          <w:sz w:val="28"/>
          <w:szCs w:val="28"/>
          <w:lang w:val="kk-KZ"/>
        </w:rPr>
        <w:t>Qu</w:t>
      </w:r>
      <w:r>
        <w:rPr>
          <w:rFonts w:ascii="Times New Roman CYR" w:hAnsi="Times New Roman CYR" w:cs="Times New Roman CYR"/>
          <w:sz w:val="28"/>
          <w:szCs w:val="28"/>
          <w:lang w:val="kk-KZ"/>
        </w:rPr>
        <w:t>rman</w:t>
      </w:r>
      <w:r w:rsidR="002B0416" w:rsidRPr="002B0416">
        <w:rPr>
          <w:rFonts w:ascii="Times New Roman CYR" w:hAnsi="Times New Roman CYR" w:cs="Times New Roman CYR"/>
          <w:sz w:val="28"/>
          <w:szCs w:val="28"/>
          <w:lang w:val="kk-KZ"/>
        </w:rPr>
        <w:t>g</w:t>
      </w:r>
      <w:r>
        <w:rPr>
          <w:rFonts w:ascii="Times New Roman CYR" w:hAnsi="Times New Roman CYR" w:cs="Times New Roman CYR"/>
          <w:sz w:val="28"/>
          <w:szCs w:val="28"/>
          <w:lang w:val="kk-KZ"/>
        </w:rPr>
        <w:t>azy zh</w:t>
      </w:r>
      <w:r w:rsidR="002B0416" w:rsidRPr="002B0416">
        <w:rPr>
          <w:rFonts w:ascii="Times New Roman CYR" w:hAnsi="Times New Roman CYR" w:cs="Times New Roman CYR"/>
          <w:sz w:val="28"/>
          <w:szCs w:val="28"/>
          <w:lang w:val="kk-KZ"/>
        </w:rPr>
        <w:t>a</w:t>
      </w:r>
      <w:r>
        <w:rPr>
          <w:rFonts w:ascii="Times New Roman CYR" w:hAnsi="Times New Roman CYR" w:cs="Times New Roman CYR"/>
          <w:sz w:val="28"/>
          <w:szCs w:val="28"/>
          <w:lang w:val="kk-KZ"/>
        </w:rPr>
        <w:t xml:space="preserve">ne </w:t>
      </w:r>
      <w:r w:rsidR="002B0416" w:rsidRPr="002B0416">
        <w:rPr>
          <w:rFonts w:ascii="Times New Roman CYR" w:hAnsi="Times New Roman CYR" w:cs="Times New Roman CYR"/>
          <w:sz w:val="28"/>
          <w:szCs w:val="28"/>
          <w:lang w:val="kk-KZ"/>
        </w:rPr>
        <w:t>g</w:t>
      </w:r>
      <w:r>
        <w:rPr>
          <w:rFonts w:ascii="Times New Roman CYR" w:hAnsi="Times New Roman CYR" w:cs="Times New Roman CYR"/>
          <w:sz w:val="28"/>
          <w:szCs w:val="28"/>
          <w:lang w:val="kk-KZ"/>
        </w:rPr>
        <w:t>asyrlar to</w:t>
      </w:r>
      <w:r w:rsidR="002B0416" w:rsidRPr="002B0416">
        <w:rPr>
          <w:rFonts w:ascii="Times New Roman CYR" w:hAnsi="Times New Roman CYR" w:cs="Times New Roman CYR"/>
          <w:sz w:val="28"/>
          <w:szCs w:val="28"/>
          <w:lang w:val="kk-KZ"/>
        </w:rPr>
        <w:t>g</w:t>
      </w:r>
      <w:r>
        <w:rPr>
          <w:rFonts w:ascii="Times New Roman CYR" w:hAnsi="Times New Roman CYR" w:cs="Times New Roman CYR"/>
          <w:sz w:val="28"/>
          <w:szCs w:val="28"/>
          <w:lang w:val="kk-KZ"/>
        </w:rPr>
        <w:t>ғysynda</w:t>
      </w:r>
      <w:r w:rsidR="002B0416" w:rsidRPr="002B0416">
        <w:rPr>
          <w:rFonts w:ascii="Times New Roman CYR" w:hAnsi="Times New Roman CYR" w:cs="Times New Roman CYR"/>
          <w:sz w:val="28"/>
          <w:szCs w:val="28"/>
          <w:lang w:val="kk-KZ"/>
        </w:rPr>
        <w:t>g</w:t>
      </w:r>
      <w:r>
        <w:rPr>
          <w:rFonts w:ascii="Times New Roman CYR" w:hAnsi="Times New Roman CYR" w:cs="Times New Roman CYR"/>
          <w:sz w:val="28"/>
          <w:szCs w:val="28"/>
          <w:lang w:val="kk-KZ"/>
        </w:rPr>
        <w:t>y d</w:t>
      </w:r>
      <w:r w:rsidR="002B0416" w:rsidRPr="002B0416">
        <w:rPr>
          <w:rFonts w:ascii="Times New Roman CYR" w:hAnsi="Times New Roman CYR" w:cs="Times New Roman CYR"/>
          <w:sz w:val="28"/>
          <w:szCs w:val="28"/>
          <w:lang w:val="kk-KZ"/>
        </w:rPr>
        <w:t>a</w:t>
      </w:r>
      <w:r>
        <w:rPr>
          <w:rFonts w:ascii="Times New Roman CYR" w:hAnsi="Times New Roman CYR" w:cs="Times New Roman CYR"/>
          <w:sz w:val="28"/>
          <w:szCs w:val="28"/>
          <w:lang w:val="kk-KZ"/>
        </w:rPr>
        <w:t>stүrlі muzyka</w:t>
      </w:r>
      <w:r w:rsidR="002B0416" w:rsidRPr="002B0416">
        <w:rPr>
          <w:rFonts w:ascii="Times New Roman CYR" w:hAnsi="Times New Roman CYR" w:cs="Times New Roman CYR"/>
          <w:sz w:val="28"/>
          <w:szCs w:val="28"/>
          <w:lang w:val="kk-KZ"/>
        </w:rPr>
        <w:t>. –</w:t>
      </w:r>
      <w:r>
        <w:rPr>
          <w:rFonts w:ascii="Times New Roman CYR" w:hAnsi="Times New Roman CYR" w:cs="Times New Roman CYR"/>
          <w:sz w:val="28"/>
          <w:szCs w:val="28"/>
          <w:lang w:val="kk-KZ"/>
        </w:rPr>
        <w:t xml:space="preserve"> </w:t>
      </w:r>
      <w:r w:rsidR="002B0416">
        <w:rPr>
          <w:rFonts w:ascii="Times New Roman CYR" w:hAnsi="Times New Roman CYR" w:cs="Times New Roman CYR"/>
          <w:sz w:val="28"/>
          <w:szCs w:val="28"/>
          <w:lang w:val="kk-KZ"/>
        </w:rPr>
        <w:t>Almaty</w:t>
      </w:r>
      <w:r w:rsidR="002B0416" w:rsidRPr="002B0416">
        <w:rPr>
          <w:rFonts w:ascii="Times New Roman CYR" w:hAnsi="Times New Roman CYR" w:cs="Times New Roman CYR"/>
          <w:sz w:val="28"/>
          <w:szCs w:val="28"/>
          <w:lang w:val="kk-KZ"/>
        </w:rPr>
        <w:t xml:space="preserve">: </w:t>
      </w:r>
      <w:r w:rsidR="002B0416" w:rsidRPr="00C90D96">
        <w:rPr>
          <w:rFonts w:ascii="Times New Roman" w:hAnsi="Times New Roman"/>
          <w:sz w:val="28"/>
          <w:szCs w:val="28"/>
          <w:lang w:val="kk-KZ"/>
        </w:rPr>
        <w:t>«Dajk-Press»</w:t>
      </w:r>
      <w:r>
        <w:rPr>
          <w:rFonts w:ascii="Times New Roman CYR" w:hAnsi="Times New Roman CYR" w:cs="Times New Roman CYR"/>
          <w:sz w:val="28"/>
          <w:szCs w:val="28"/>
          <w:lang w:val="kk-KZ"/>
        </w:rPr>
        <w:t xml:space="preserve">, 1998. </w:t>
      </w:r>
      <w:r w:rsidR="002B0416" w:rsidRPr="002B0416">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126</w:t>
      </w:r>
      <w:r w:rsidR="002B0416" w:rsidRPr="002B0416">
        <w:rPr>
          <w:rFonts w:ascii="Times New Roman CYR" w:hAnsi="Times New Roman CYR" w:cs="Times New Roman CYR"/>
          <w:sz w:val="28"/>
          <w:szCs w:val="28"/>
          <w:lang w:val="kk-KZ"/>
        </w:rPr>
        <w:t>-</w:t>
      </w:r>
      <w:r w:rsidR="002B0416">
        <w:rPr>
          <w:rFonts w:ascii="Times New Roman CYR" w:hAnsi="Times New Roman CYR" w:cs="Times New Roman CYR"/>
          <w:sz w:val="28"/>
          <w:szCs w:val="28"/>
          <w:lang w:val="kk-KZ"/>
        </w:rPr>
        <w:t>135</w:t>
      </w:r>
      <w:r w:rsidR="002B0416" w:rsidRPr="002B0416">
        <w:rPr>
          <w:rFonts w:ascii="Times New Roman CYR" w:hAnsi="Times New Roman CYR" w:cs="Times New Roman CYR"/>
          <w:sz w:val="28"/>
          <w:szCs w:val="28"/>
          <w:lang w:val="kk-KZ"/>
        </w:rPr>
        <w:t>-</w:t>
      </w:r>
      <w:r>
        <w:rPr>
          <w:rFonts w:ascii="Times New Roman CYR" w:hAnsi="Times New Roman CYR" w:cs="Times New Roman CYR"/>
          <w:sz w:val="28"/>
          <w:szCs w:val="28"/>
          <w:lang w:val="kk-KZ"/>
        </w:rPr>
        <w:t>bb.</w:t>
      </w:r>
    </w:p>
    <w:p w:rsidR="001B5D1D" w:rsidRDefault="001B5D1D">
      <w:pPr>
        <w:pStyle w:val="1"/>
        <w:ind w:firstLine="567"/>
        <w:jc w:val="center"/>
        <w:rPr>
          <w:rFonts w:ascii="Times New Roman CYR" w:hAnsi="Times New Roman CYR" w:cs="Times New Roman CYR"/>
          <w:b/>
          <w:bCs/>
          <w:sz w:val="28"/>
          <w:szCs w:val="28"/>
          <w:lang w:val="kk-KZ"/>
        </w:rPr>
      </w:pPr>
    </w:p>
    <w:p w:rsidR="001B5D1D" w:rsidRDefault="00F4726E">
      <w:pPr>
        <w:pStyle w:val="1"/>
        <w:ind w:firstLine="567"/>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kk-KZ"/>
        </w:rPr>
        <w:t>А</w:t>
      </w:r>
      <w:r>
        <w:rPr>
          <w:rFonts w:ascii="Times New Roman CYR" w:hAnsi="Times New Roman CYR" w:cs="Times New Roman CYR"/>
          <w:b/>
          <w:bCs/>
          <w:sz w:val="28"/>
          <w:szCs w:val="28"/>
          <w:lang w:val="ru-RU"/>
        </w:rPr>
        <w:t xml:space="preserve">.С. </w:t>
      </w:r>
      <w:r>
        <w:rPr>
          <w:rFonts w:ascii="Times New Roman CYR" w:hAnsi="Times New Roman CYR" w:cs="Times New Roman CYR"/>
          <w:b/>
          <w:bCs/>
          <w:sz w:val="28"/>
          <w:szCs w:val="28"/>
          <w:lang w:val="kk-KZ"/>
        </w:rPr>
        <w:t>С</w:t>
      </w:r>
      <w:r>
        <w:rPr>
          <w:rFonts w:ascii="Times New Roman CYR" w:hAnsi="Times New Roman CYR" w:cs="Times New Roman CYR"/>
          <w:b/>
          <w:bCs/>
          <w:sz w:val="28"/>
          <w:szCs w:val="28"/>
          <w:lang w:val="ru-RU"/>
        </w:rPr>
        <w:t>АБИРОВА</w:t>
      </w:r>
      <w:r w:rsidR="00E3025F" w:rsidRPr="00E3025F">
        <w:rPr>
          <w:rFonts w:ascii="Times New Roman CYR" w:hAnsi="Times New Roman CYR" w:cs="Times New Roman CYR"/>
          <w:b/>
          <w:bCs/>
          <w:sz w:val="28"/>
          <w:szCs w:val="28"/>
          <w:vertAlign w:val="superscript"/>
          <w:lang w:val="ru-RU"/>
        </w:rPr>
        <w:t>1</w:t>
      </w:r>
    </w:p>
    <w:p w:rsidR="001B5D1D" w:rsidRDefault="00F4726E">
      <w:pPr>
        <w:pStyle w:val="1"/>
        <w:ind w:firstLine="567"/>
        <w:jc w:val="center"/>
        <w:rPr>
          <w:rFonts w:ascii="Times New Roman CYR" w:hAnsi="Times New Roman CYR" w:cs="Times New Roman CYR"/>
          <w:sz w:val="28"/>
          <w:szCs w:val="28"/>
          <w:lang w:val="ru-RU"/>
        </w:rPr>
      </w:pPr>
      <w:r>
        <w:rPr>
          <w:rFonts w:ascii="Times New Roman CYR" w:hAnsi="Times New Roman CYR" w:cs="Times New Roman CYR"/>
          <w:sz w:val="28"/>
          <w:szCs w:val="28"/>
          <w:lang w:val="kk-KZ"/>
        </w:rPr>
        <w:t xml:space="preserve"> </w:t>
      </w:r>
      <w:r w:rsidR="00E3025F" w:rsidRPr="00E3025F">
        <w:rPr>
          <w:rFonts w:ascii="Times New Roman CYR" w:hAnsi="Times New Roman CYR" w:cs="Times New Roman CYR"/>
          <w:sz w:val="28"/>
          <w:szCs w:val="28"/>
          <w:vertAlign w:val="superscript"/>
          <w:lang w:val="kk-KZ"/>
        </w:rPr>
        <w:t>1</w:t>
      </w:r>
      <w:r>
        <w:rPr>
          <w:rFonts w:ascii="Times New Roman CYR" w:hAnsi="Times New Roman CYR" w:cs="Times New Roman CYR"/>
          <w:sz w:val="28"/>
          <w:szCs w:val="28"/>
          <w:lang w:val="ru-RU"/>
        </w:rPr>
        <w:t>Доцент кафедры «Музыковедения и композиции» Казахской национальной консерватории им.</w:t>
      </w:r>
      <w:r w:rsidR="002B0416" w:rsidRPr="002B0416">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Курмангазы</w:t>
      </w:r>
      <w:proofErr w:type="spellEnd"/>
      <w:r>
        <w:rPr>
          <w:rFonts w:ascii="Times New Roman CYR" w:hAnsi="Times New Roman CYR" w:cs="Times New Roman CYR"/>
          <w:sz w:val="28"/>
          <w:szCs w:val="28"/>
          <w:lang w:val="ru-RU"/>
        </w:rPr>
        <w:t>, кандидат искусствоведения</w:t>
      </w:r>
    </w:p>
    <w:p w:rsidR="00E3025F" w:rsidRDefault="00E3025F">
      <w:pPr>
        <w:pStyle w:val="1"/>
        <w:ind w:firstLine="567"/>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г. Алматы, Казахстан</w:t>
      </w:r>
    </w:p>
    <w:p w:rsidR="001B5D1D" w:rsidRDefault="001B5D1D">
      <w:pPr>
        <w:pStyle w:val="1"/>
        <w:ind w:firstLine="567"/>
        <w:jc w:val="center"/>
        <w:rPr>
          <w:rFonts w:ascii="Times New Roman CYR" w:hAnsi="Times New Roman CYR" w:cs="Times New Roman CYR"/>
          <w:sz w:val="28"/>
          <w:szCs w:val="28"/>
          <w:lang w:val="ru-RU"/>
        </w:rPr>
      </w:pPr>
    </w:p>
    <w:p w:rsidR="001B5D1D" w:rsidRDefault="00F4726E">
      <w:pPr>
        <w:pStyle w:val="1"/>
        <w:ind w:firstLine="567"/>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ЭТИЧЕСКИЙ КОДЕКС «БАТЫРШЫЛДЫ</w:t>
      </w:r>
      <w:r>
        <w:rPr>
          <w:rFonts w:ascii="Times New Roman CYR" w:hAnsi="Times New Roman CYR" w:cs="Times New Roman CYR"/>
          <w:b/>
          <w:bCs/>
          <w:sz w:val="28"/>
          <w:szCs w:val="28"/>
          <w:lang w:val="kk-KZ"/>
        </w:rPr>
        <w:t>Қ</w:t>
      </w:r>
      <w:r>
        <w:rPr>
          <w:rFonts w:ascii="Times New Roman CYR" w:hAnsi="Times New Roman CYR" w:cs="Times New Roman CYR"/>
          <w:b/>
          <w:bCs/>
          <w:sz w:val="28"/>
          <w:szCs w:val="28"/>
          <w:lang w:val="ru-RU"/>
        </w:rPr>
        <w:t>» В ЭПИЧЕСКОЙ ПОЭЗИИ</w:t>
      </w:r>
    </w:p>
    <w:p w:rsidR="001B5D1D" w:rsidRDefault="001B5D1D">
      <w:pPr>
        <w:pStyle w:val="1"/>
        <w:ind w:firstLine="567"/>
        <w:jc w:val="center"/>
        <w:rPr>
          <w:rFonts w:ascii="Times New Roman CYR" w:hAnsi="Times New Roman CYR" w:cs="Times New Roman CYR"/>
          <w:b/>
          <w:bCs/>
          <w:sz w:val="28"/>
          <w:szCs w:val="28"/>
          <w:lang w:val="ru-RU"/>
        </w:rPr>
      </w:pPr>
    </w:p>
    <w:p w:rsidR="002B0416" w:rsidRDefault="002B0416" w:rsidP="002B0416">
      <w:pPr>
        <w:pStyle w:val="1"/>
        <w:ind w:firstLine="567"/>
        <w:jc w:val="center"/>
        <w:rPr>
          <w:rFonts w:ascii="Times New Roman" w:hAnsi="Times New Roman"/>
          <w:sz w:val="28"/>
          <w:szCs w:val="28"/>
          <w:shd w:val="clear" w:color="auto" w:fill="FFFFFF"/>
        </w:rPr>
      </w:pPr>
      <w:r>
        <w:rPr>
          <w:rFonts w:ascii="Times New Roman" w:hAnsi="Times New Roman"/>
          <w:b/>
          <w:sz w:val="28"/>
          <w:szCs w:val="28"/>
          <w:shd w:val="clear" w:color="auto" w:fill="FFFFFF"/>
          <w:lang w:val="kk-KZ"/>
        </w:rPr>
        <w:t>Аннотация</w:t>
      </w:r>
    </w:p>
    <w:p w:rsidR="001B5D1D" w:rsidRDefault="00F4726E">
      <w:pPr>
        <w:pStyle w:val="1"/>
        <w:ind w:firstLine="567"/>
        <w:jc w:val="both"/>
        <w:rPr>
          <w:rFonts w:ascii="Times New Roman CYR" w:hAnsi="Times New Roman CYR" w:cs="Times New Roman CYR"/>
          <w:sz w:val="28"/>
          <w:szCs w:val="28"/>
          <w:lang w:val="ru-RU"/>
        </w:rPr>
      </w:pPr>
      <w:r>
        <w:rPr>
          <w:rFonts w:ascii="Times New Roman CYR" w:hAnsi="Times New Roman CYR" w:cs="Times New Roman CYR"/>
          <w:sz w:val="28"/>
          <w:szCs w:val="28"/>
          <w:lang w:val="kk-KZ"/>
        </w:rPr>
        <w:t>В данной статье  институт батырства изучен сквозь призму эпической поэзии.  Доказано, что институт «батырства» составлял  особый социальный слой казах</w:t>
      </w:r>
      <w:r>
        <w:rPr>
          <w:rFonts w:ascii="Times New Roman CYR" w:hAnsi="Times New Roman CYR" w:cs="Times New Roman CYR"/>
          <w:sz w:val="28"/>
          <w:szCs w:val="28"/>
          <w:lang w:val="ru-RU"/>
        </w:rPr>
        <w:t>с</w:t>
      </w:r>
      <w:r>
        <w:rPr>
          <w:rFonts w:ascii="Times New Roman CYR" w:hAnsi="Times New Roman CYR" w:cs="Times New Roman CYR"/>
          <w:sz w:val="28"/>
          <w:szCs w:val="28"/>
          <w:lang w:val="kk-KZ"/>
        </w:rPr>
        <w:t>кого общества со своими атрибутами.</w:t>
      </w:r>
      <w:r>
        <w:rPr>
          <w:rFonts w:ascii="Times New Roman CYR" w:hAnsi="Times New Roman CYR" w:cs="Times New Roman CYR"/>
          <w:sz w:val="28"/>
          <w:szCs w:val="28"/>
          <w:lang w:val="ru-RU"/>
        </w:rPr>
        <w:t xml:space="preserve"> Эпическая поэзия как источник изучения кодекса чести казахских батыров, открывает мир духовных и этических представлений и установлений данного сословия казахского традиционного общества. Эти представления связаны с поклонением сословным святым, обрядами посвящения, ритуалами начала поединка, поклонением священному оружию и особой военной тактикой, позволявшей выходить победителем в важных исторических сражениях.</w:t>
      </w:r>
    </w:p>
    <w:p w:rsidR="001B5D1D" w:rsidRDefault="00F4726E">
      <w:pPr>
        <w:pStyle w:val="1"/>
        <w:ind w:firstLine="567"/>
        <w:jc w:val="both"/>
        <w:rPr>
          <w:rFonts w:ascii="Times New Roman" w:hAnsi="Times New Roman"/>
          <w:sz w:val="28"/>
          <w:szCs w:val="28"/>
          <w:lang w:val="kk-KZ"/>
        </w:rPr>
      </w:pPr>
      <w:r>
        <w:rPr>
          <w:rFonts w:ascii="Times New Roman" w:hAnsi="Times New Roman"/>
          <w:b/>
          <w:sz w:val="28"/>
          <w:szCs w:val="28"/>
          <w:shd w:val="clear" w:color="auto" w:fill="FFFFFF"/>
          <w:lang w:val="kk-KZ"/>
        </w:rPr>
        <w:t>Ключевые слова:</w:t>
      </w:r>
      <w:r>
        <w:rPr>
          <w:rFonts w:ascii="Times New Roman" w:hAnsi="Times New Roman"/>
          <w:b/>
          <w:sz w:val="28"/>
          <w:szCs w:val="28"/>
          <w:shd w:val="clear" w:color="auto" w:fill="FFFFFF"/>
          <w:lang w:val="ru-RU"/>
        </w:rPr>
        <w:t xml:space="preserve"> </w:t>
      </w:r>
      <w:r>
        <w:rPr>
          <w:rFonts w:ascii="Times New Roman" w:hAnsi="Times New Roman"/>
          <w:bCs/>
          <w:sz w:val="28"/>
          <w:szCs w:val="28"/>
          <w:shd w:val="clear" w:color="auto" w:fill="FFFFFF"/>
          <w:lang w:val="ru-RU"/>
        </w:rPr>
        <w:t>сказитель</w:t>
      </w:r>
      <w:r>
        <w:rPr>
          <w:rFonts w:ascii="Times New Roman" w:hAnsi="Times New Roman"/>
          <w:bCs/>
          <w:sz w:val="28"/>
          <w:szCs w:val="28"/>
          <w:lang w:val="kk-KZ"/>
        </w:rPr>
        <w:t>, шынжырлы тұқым</w:t>
      </w:r>
      <w:r>
        <w:rPr>
          <w:rFonts w:ascii="Times New Roman" w:hAnsi="Times New Roman"/>
          <w:bCs/>
          <w:sz w:val="28"/>
          <w:szCs w:val="28"/>
          <w:lang w:val="ru-RU"/>
        </w:rPr>
        <w:t xml:space="preserve"> (</w:t>
      </w:r>
      <w:proofErr w:type="spellStart"/>
      <w:r>
        <w:rPr>
          <w:rFonts w:ascii="Times New Roman" w:hAnsi="Times New Roman"/>
          <w:bCs/>
          <w:sz w:val="28"/>
          <w:szCs w:val="28"/>
          <w:lang w:val="ru-RU"/>
        </w:rPr>
        <w:t>династийный</w:t>
      </w:r>
      <w:proofErr w:type="spellEnd"/>
      <w:r>
        <w:rPr>
          <w:rFonts w:ascii="Times New Roman" w:hAnsi="Times New Roman"/>
          <w:bCs/>
          <w:sz w:val="28"/>
          <w:szCs w:val="28"/>
          <w:lang w:val="ru-RU"/>
        </w:rPr>
        <w:t xml:space="preserve"> характер наследования профессии)</w:t>
      </w:r>
      <w:r>
        <w:rPr>
          <w:rFonts w:ascii="Times New Roman" w:hAnsi="Times New Roman"/>
          <w:bCs/>
          <w:sz w:val="28"/>
          <w:szCs w:val="28"/>
          <w:lang w:val="kk-KZ"/>
        </w:rPr>
        <w:t xml:space="preserve">, </w:t>
      </w:r>
      <w:r>
        <w:rPr>
          <w:rFonts w:ascii="Times New Roman" w:hAnsi="Times New Roman"/>
          <w:bCs/>
          <w:sz w:val="28"/>
          <w:szCs w:val="28"/>
          <w:lang w:val="ru-RU"/>
        </w:rPr>
        <w:t>святые, которым поклонялись войны</w:t>
      </w:r>
      <w:r>
        <w:rPr>
          <w:rFonts w:ascii="Times New Roman" w:hAnsi="Times New Roman"/>
          <w:bCs/>
          <w:sz w:val="28"/>
          <w:szCs w:val="28"/>
          <w:lang w:val="kk-KZ"/>
        </w:rPr>
        <w:t xml:space="preserve">, </w:t>
      </w:r>
      <w:r>
        <w:rPr>
          <w:rFonts w:ascii="Times New Roman" w:hAnsi="Times New Roman"/>
          <w:bCs/>
          <w:sz w:val="28"/>
          <w:szCs w:val="28"/>
          <w:lang w:val="ru-RU"/>
        </w:rPr>
        <w:t>м</w:t>
      </w:r>
      <w:r>
        <w:rPr>
          <w:rFonts w:ascii="Times New Roman" w:hAnsi="Times New Roman"/>
          <w:bCs/>
          <w:sz w:val="28"/>
          <w:szCs w:val="28"/>
          <w:shd w:val="clear" w:color="auto" w:fill="FFFFFF"/>
          <w:lang w:val="ru-RU"/>
        </w:rPr>
        <w:t>узыкальные инструменты, звучавшие перед боем</w:t>
      </w:r>
      <w:r>
        <w:rPr>
          <w:rFonts w:ascii="Times New Roman" w:hAnsi="Times New Roman"/>
          <w:bCs/>
          <w:sz w:val="28"/>
          <w:szCs w:val="28"/>
          <w:lang w:val="kk-KZ"/>
        </w:rPr>
        <w:t>, аруақ</w:t>
      </w:r>
      <w:r>
        <w:rPr>
          <w:rFonts w:ascii="Times New Roman" w:hAnsi="Times New Roman"/>
          <w:bCs/>
          <w:sz w:val="28"/>
          <w:szCs w:val="28"/>
          <w:lang w:val="ru-RU"/>
        </w:rPr>
        <w:t xml:space="preserve"> (культ предка)</w:t>
      </w:r>
      <w:r>
        <w:rPr>
          <w:rFonts w:ascii="Times New Roman" w:hAnsi="Times New Roman"/>
          <w:bCs/>
          <w:sz w:val="28"/>
          <w:szCs w:val="28"/>
          <w:lang w:val="kk-KZ"/>
        </w:rPr>
        <w:t>, «Ер қаруы бес қару»</w:t>
      </w:r>
      <w:r>
        <w:rPr>
          <w:rFonts w:ascii="Times New Roman" w:hAnsi="Times New Roman"/>
          <w:bCs/>
          <w:sz w:val="28"/>
          <w:szCs w:val="28"/>
          <w:lang w:val="ru-RU"/>
        </w:rPr>
        <w:t xml:space="preserve"> (пять видов профессионального оружия казахского война)</w:t>
      </w:r>
    </w:p>
    <w:p w:rsidR="001B5D1D" w:rsidRPr="00E3025F" w:rsidRDefault="001B5D1D">
      <w:pPr>
        <w:pStyle w:val="1"/>
        <w:ind w:firstLine="567"/>
        <w:jc w:val="center"/>
        <w:rPr>
          <w:rFonts w:ascii="Times New Roman" w:hAnsi="Times New Roman"/>
          <w:b/>
          <w:bCs/>
          <w:sz w:val="28"/>
          <w:szCs w:val="28"/>
          <w:lang w:val="ru-RU"/>
        </w:rPr>
      </w:pPr>
    </w:p>
    <w:p w:rsidR="001B5D1D" w:rsidRDefault="00F4726E">
      <w:pPr>
        <w:pStyle w:val="1"/>
        <w:ind w:firstLine="567"/>
        <w:jc w:val="center"/>
        <w:rPr>
          <w:rFonts w:ascii="Times New Roman" w:hAnsi="Times New Roman"/>
          <w:b/>
          <w:bCs/>
          <w:sz w:val="28"/>
          <w:szCs w:val="28"/>
        </w:rPr>
      </w:pPr>
      <w:r>
        <w:rPr>
          <w:rFonts w:ascii="Times New Roman" w:hAnsi="Times New Roman"/>
          <w:b/>
          <w:bCs/>
          <w:sz w:val="28"/>
          <w:szCs w:val="28"/>
        </w:rPr>
        <w:t>A.S. SABIROVA</w:t>
      </w:r>
    </w:p>
    <w:p w:rsidR="00E3025F" w:rsidRDefault="00F4726E">
      <w:pPr>
        <w:ind w:firstLine="567"/>
        <w:jc w:val="center"/>
        <w:rPr>
          <w:sz w:val="28"/>
          <w:szCs w:val="28"/>
          <w:lang w:val="kk-KZ"/>
        </w:rPr>
      </w:pPr>
      <w:r>
        <w:rPr>
          <w:sz w:val="28"/>
          <w:szCs w:val="28"/>
          <w:lang w:val="kk-KZ"/>
        </w:rPr>
        <w:t xml:space="preserve">Associate </w:t>
      </w:r>
      <w:r w:rsidR="00E3025F">
        <w:rPr>
          <w:sz w:val="28"/>
          <w:szCs w:val="28"/>
          <w:lang w:val="kk-KZ"/>
        </w:rPr>
        <w:t>P</w:t>
      </w:r>
      <w:r>
        <w:rPr>
          <w:sz w:val="28"/>
          <w:szCs w:val="28"/>
          <w:lang w:val="kk-KZ"/>
        </w:rPr>
        <w:t xml:space="preserve">rofessor of </w:t>
      </w:r>
      <w:r w:rsidR="00E3025F">
        <w:rPr>
          <w:sz w:val="28"/>
          <w:szCs w:val="28"/>
          <w:lang w:val="en-US"/>
        </w:rPr>
        <w:t xml:space="preserve">the </w:t>
      </w:r>
      <w:r>
        <w:rPr>
          <w:sz w:val="28"/>
          <w:szCs w:val="28"/>
          <w:lang w:val="kk-KZ"/>
        </w:rPr>
        <w:t xml:space="preserve">"Musicology and </w:t>
      </w:r>
      <w:r w:rsidR="00E3025F">
        <w:rPr>
          <w:sz w:val="28"/>
          <w:szCs w:val="28"/>
          <w:lang w:val="kk-KZ"/>
        </w:rPr>
        <w:t>C</w:t>
      </w:r>
      <w:r>
        <w:rPr>
          <w:sz w:val="28"/>
          <w:szCs w:val="28"/>
          <w:lang w:val="kk-KZ"/>
        </w:rPr>
        <w:t xml:space="preserve">omposition" </w:t>
      </w:r>
      <w:r w:rsidR="00E3025F">
        <w:rPr>
          <w:sz w:val="28"/>
          <w:szCs w:val="28"/>
          <w:lang w:val="kk-KZ"/>
        </w:rPr>
        <w:t xml:space="preserve">Department </w:t>
      </w:r>
    </w:p>
    <w:p w:rsidR="001B5D1D" w:rsidRPr="00E3025F" w:rsidRDefault="00F4726E">
      <w:pPr>
        <w:ind w:firstLine="567"/>
        <w:jc w:val="center"/>
        <w:rPr>
          <w:sz w:val="28"/>
          <w:szCs w:val="28"/>
          <w:lang w:val="en-US"/>
        </w:rPr>
      </w:pPr>
      <w:r>
        <w:rPr>
          <w:sz w:val="28"/>
          <w:szCs w:val="28"/>
          <w:lang w:val="kk-KZ"/>
        </w:rPr>
        <w:t xml:space="preserve">of the </w:t>
      </w:r>
      <w:r w:rsidR="00E3025F">
        <w:rPr>
          <w:sz w:val="28"/>
          <w:szCs w:val="28"/>
          <w:lang w:val="kk-KZ"/>
        </w:rPr>
        <w:t xml:space="preserve">Kurmangazy </w:t>
      </w:r>
      <w:r>
        <w:rPr>
          <w:sz w:val="28"/>
          <w:szCs w:val="28"/>
          <w:lang w:val="kk-KZ"/>
        </w:rPr>
        <w:t xml:space="preserve">Kazakh </w:t>
      </w:r>
      <w:r w:rsidR="00E3025F">
        <w:rPr>
          <w:sz w:val="28"/>
          <w:szCs w:val="28"/>
          <w:lang w:val="kk-KZ"/>
        </w:rPr>
        <w:t>N</w:t>
      </w:r>
      <w:r>
        <w:rPr>
          <w:sz w:val="28"/>
          <w:szCs w:val="28"/>
          <w:lang w:val="kk-KZ"/>
        </w:rPr>
        <w:t xml:space="preserve">ational </w:t>
      </w:r>
      <w:r w:rsidR="00E3025F">
        <w:rPr>
          <w:sz w:val="28"/>
          <w:szCs w:val="28"/>
          <w:lang w:val="kk-KZ"/>
        </w:rPr>
        <w:t>C</w:t>
      </w:r>
      <w:r>
        <w:rPr>
          <w:sz w:val="28"/>
          <w:szCs w:val="28"/>
          <w:lang w:val="kk-KZ"/>
        </w:rPr>
        <w:t xml:space="preserve">onservatory, </w:t>
      </w:r>
      <w:r w:rsidR="00E3025F">
        <w:rPr>
          <w:sz w:val="28"/>
          <w:szCs w:val="28"/>
          <w:lang w:val="kk-KZ"/>
        </w:rPr>
        <w:t>C</w:t>
      </w:r>
      <w:r>
        <w:rPr>
          <w:sz w:val="28"/>
          <w:szCs w:val="28"/>
          <w:lang w:val="kk-KZ"/>
        </w:rPr>
        <w:t xml:space="preserve">andidate of </w:t>
      </w:r>
      <w:r w:rsidR="00E3025F">
        <w:rPr>
          <w:sz w:val="28"/>
          <w:szCs w:val="28"/>
          <w:lang w:val="en-US"/>
        </w:rPr>
        <w:t>A</w:t>
      </w:r>
      <w:r>
        <w:rPr>
          <w:sz w:val="28"/>
          <w:szCs w:val="28"/>
          <w:lang w:val="kk-KZ"/>
        </w:rPr>
        <w:t>rt</w:t>
      </w:r>
      <w:r w:rsidR="00E3025F">
        <w:rPr>
          <w:sz w:val="28"/>
          <w:szCs w:val="28"/>
          <w:lang w:val="en-US"/>
        </w:rPr>
        <w:t xml:space="preserve"> History </w:t>
      </w:r>
    </w:p>
    <w:p w:rsidR="001B5D1D" w:rsidRDefault="001B5D1D">
      <w:pPr>
        <w:ind w:firstLine="567"/>
        <w:rPr>
          <w:sz w:val="28"/>
          <w:szCs w:val="28"/>
          <w:lang w:val="kk-KZ"/>
        </w:rPr>
      </w:pPr>
    </w:p>
    <w:p w:rsidR="001B5D1D" w:rsidRDefault="00F4726E">
      <w:pPr>
        <w:ind w:firstLine="567"/>
        <w:jc w:val="center"/>
        <w:rPr>
          <w:sz w:val="28"/>
          <w:szCs w:val="28"/>
          <w:lang w:val="kk-KZ"/>
        </w:rPr>
      </w:pPr>
      <w:r>
        <w:rPr>
          <w:b/>
          <w:bCs/>
          <w:sz w:val="28"/>
          <w:szCs w:val="28"/>
          <w:lang w:val="kk-KZ"/>
        </w:rPr>
        <w:t xml:space="preserve">ETHIC CODE </w:t>
      </w:r>
      <w:r w:rsidR="00E3025F">
        <w:rPr>
          <w:b/>
          <w:bCs/>
          <w:sz w:val="28"/>
          <w:szCs w:val="28"/>
          <w:lang w:val="kk-KZ"/>
        </w:rPr>
        <w:t>Of</w:t>
      </w:r>
      <w:r>
        <w:rPr>
          <w:b/>
          <w:bCs/>
          <w:sz w:val="28"/>
          <w:szCs w:val="28"/>
          <w:lang w:val="kk-KZ"/>
        </w:rPr>
        <w:t xml:space="preserve"> "</w:t>
      </w:r>
      <w:r>
        <w:rPr>
          <w:b/>
          <w:bCs/>
          <w:sz w:val="28"/>
          <w:szCs w:val="28"/>
          <w:lang w:val="en-US"/>
        </w:rPr>
        <w:t>BATYRSHYLDYK</w:t>
      </w:r>
      <w:r>
        <w:rPr>
          <w:b/>
          <w:bCs/>
          <w:sz w:val="28"/>
          <w:szCs w:val="28"/>
          <w:lang w:val="kk-KZ"/>
        </w:rPr>
        <w:t xml:space="preserve">" </w:t>
      </w:r>
      <w:r>
        <w:rPr>
          <w:b/>
          <w:bCs/>
          <w:sz w:val="28"/>
          <w:szCs w:val="28"/>
          <w:lang w:val="en-US"/>
        </w:rPr>
        <w:t>IN</w:t>
      </w:r>
      <w:r>
        <w:rPr>
          <w:b/>
          <w:bCs/>
          <w:sz w:val="28"/>
          <w:szCs w:val="28"/>
          <w:lang w:val="kk-KZ"/>
        </w:rPr>
        <w:t xml:space="preserve"> </w:t>
      </w:r>
      <w:r w:rsidR="00E3025F">
        <w:rPr>
          <w:b/>
          <w:bCs/>
          <w:sz w:val="28"/>
          <w:szCs w:val="28"/>
          <w:lang w:val="en-US"/>
        </w:rPr>
        <w:t xml:space="preserve">THE </w:t>
      </w:r>
      <w:r>
        <w:rPr>
          <w:b/>
          <w:bCs/>
          <w:sz w:val="28"/>
          <w:szCs w:val="28"/>
          <w:lang w:val="kk-KZ"/>
        </w:rPr>
        <w:t>EPIC POETR</w:t>
      </w:r>
      <w:r>
        <w:rPr>
          <w:sz w:val="28"/>
          <w:szCs w:val="28"/>
          <w:lang w:val="kk-KZ"/>
        </w:rPr>
        <w:t>Y</w:t>
      </w:r>
    </w:p>
    <w:p w:rsidR="001B5D1D" w:rsidRDefault="001B5D1D">
      <w:pPr>
        <w:ind w:firstLine="567"/>
        <w:rPr>
          <w:sz w:val="28"/>
          <w:szCs w:val="28"/>
          <w:lang w:val="kk-KZ"/>
        </w:rPr>
      </w:pPr>
    </w:p>
    <w:p w:rsidR="00E3025F" w:rsidRDefault="00E3025F" w:rsidP="00E3025F">
      <w:pPr>
        <w:ind w:firstLine="567"/>
        <w:jc w:val="center"/>
        <w:rPr>
          <w:b/>
          <w:bCs/>
          <w:sz w:val="28"/>
          <w:szCs w:val="28"/>
          <w:lang w:val="en-US"/>
        </w:rPr>
      </w:pPr>
      <w:r>
        <w:rPr>
          <w:b/>
          <w:bCs/>
          <w:sz w:val="28"/>
          <w:szCs w:val="28"/>
          <w:lang w:val="en-US"/>
        </w:rPr>
        <w:t>Summary</w:t>
      </w:r>
    </w:p>
    <w:p w:rsidR="00E3025F" w:rsidRDefault="00F4726E">
      <w:pPr>
        <w:ind w:firstLine="567"/>
        <w:jc w:val="both"/>
        <w:rPr>
          <w:sz w:val="28"/>
          <w:szCs w:val="28"/>
          <w:lang w:val="kk-KZ"/>
        </w:rPr>
      </w:pPr>
      <w:r>
        <w:rPr>
          <w:sz w:val="28"/>
          <w:szCs w:val="28"/>
          <w:lang w:val="kk-KZ"/>
        </w:rPr>
        <w:t xml:space="preserve"> In this article  the institute of </w:t>
      </w:r>
      <w:proofErr w:type="spellStart"/>
      <w:r>
        <w:rPr>
          <w:sz w:val="28"/>
          <w:szCs w:val="28"/>
          <w:lang w:val="en-US"/>
        </w:rPr>
        <w:t>batyr</w:t>
      </w:r>
      <w:r w:rsidR="00E3025F">
        <w:rPr>
          <w:sz w:val="28"/>
          <w:szCs w:val="28"/>
          <w:lang w:val="en-US"/>
        </w:rPr>
        <w:t>shyldyk</w:t>
      </w:r>
      <w:proofErr w:type="spellEnd"/>
      <w:r>
        <w:rPr>
          <w:sz w:val="28"/>
          <w:szCs w:val="28"/>
          <w:lang w:val="kk-KZ"/>
        </w:rPr>
        <w:t xml:space="preserve"> is studied through the prism of epic poetry.  It is well-proven that the institute of "</w:t>
      </w:r>
      <w:proofErr w:type="spellStart"/>
      <w:r>
        <w:rPr>
          <w:sz w:val="28"/>
          <w:szCs w:val="28"/>
          <w:lang w:val="en-US"/>
        </w:rPr>
        <w:t>batyr</w:t>
      </w:r>
      <w:r w:rsidR="00E3025F">
        <w:rPr>
          <w:sz w:val="28"/>
          <w:szCs w:val="28"/>
          <w:lang w:val="en-US"/>
        </w:rPr>
        <w:t>hyldek</w:t>
      </w:r>
      <w:proofErr w:type="spellEnd"/>
      <w:r>
        <w:rPr>
          <w:sz w:val="28"/>
          <w:szCs w:val="28"/>
          <w:lang w:val="kk-KZ"/>
        </w:rPr>
        <w:t xml:space="preserve">" made  the special social layer of Kazakh society with </w:t>
      </w:r>
      <w:r w:rsidR="00E3025F">
        <w:rPr>
          <w:sz w:val="28"/>
          <w:szCs w:val="28"/>
          <w:lang w:val="en-US"/>
        </w:rPr>
        <w:t>its own</w:t>
      </w:r>
      <w:r>
        <w:rPr>
          <w:sz w:val="28"/>
          <w:szCs w:val="28"/>
          <w:lang w:val="kk-KZ"/>
        </w:rPr>
        <w:t xml:space="preserve"> attributes. Epic poetry as source of </w:t>
      </w:r>
      <w:r>
        <w:rPr>
          <w:sz w:val="28"/>
          <w:szCs w:val="28"/>
          <w:lang w:val="kk-KZ"/>
        </w:rPr>
        <w:lastRenderedPageBreak/>
        <w:t xml:space="preserve">study of code of honour of Kazakh </w:t>
      </w:r>
      <w:proofErr w:type="spellStart"/>
      <w:r>
        <w:rPr>
          <w:sz w:val="28"/>
          <w:szCs w:val="28"/>
          <w:lang w:val="en-US"/>
        </w:rPr>
        <w:t>batyr</w:t>
      </w:r>
      <w:r w:rsidR="00E3025F">
        <w:rPr>
          <w:sz w:val="28"/>
          <w:szCs w:val="28"/>
          <w:lang w:val="en-US"/>
        </w:rPr>
        <w:t>s</w:t>
      </w:r>
      <w:proofErr w:type="spellEnd"/>
      <w:r>
        <w:rPr>
          <w:sz w:val="28"/>
          <w:szCs w:val="28"/>
          <w:lang w:val="kk-KZ"/>
        </w:rPr>
        <w:t xml:space="preserve">, opens the world of spiritual and ethic presentations and establishments of this estate of Kazakh traditional society. These presentations are related to worship to the class saints, </w:t>
      </w:r>
      <w:r w:rsidR="00E3025F">
        <w:rPr>
          <w:sz w:val="28"/>
          <w:szCs w:val="28"/>
          <w:lang w:val="en-US"/>
        </w:rPr>
        <w:t xml:space="preserve">initiation </w:t>
      </w:r>
      <w:r>
        <w:rPr>
          <w:sz w:val="28"/>
          <w:szCs w:val="28"/>
          <w:lang w:val="kk-KZ"/>
        </w:rPr>
        <w:t xml:space="preserve">ceremonies, rituals of beginning of duel, worship to the sacred weapon and special military tactics allowing to </w:t>
      </w:r>
      <w:r w:rsidR="00E3025F">
        <w:rPr>
          <w:sz w:val="28"/>
          <w:szCs w:val="28"/>
          <w:lang w:val="en-US"/>
        </w:rPr>
        <w:t>emerge the victor</w:t>
      </w:r>
      <w:r>
        <w:rPr>
          <w:sz w:val="28"/>
          <w:szCs w:val="28"/>
          <w:lang w:val="kk-KZ"/>
        </w:rPr>
        <w:t xml:space="preserve"> in important historical battles.</w:t>
      </w:r>
    </w:p>
    <w:p w:rsidR="001B5D1D" w:rsidRPr="00F4726E" w:rsidRDefault="00F4726E" w:rsidP="00F4726E">
      <w:pPr>
        <w:ind w:firstLine="567"/>
        <w:jc w:val="both"/>
        <w:rPr>
          <w:szCs w:val="28"/>
          <w:lang w:val="en-US"/>
        </w:rPr>
      </w:pPr>
      <w:r>
        <w:rPr>
          <w:b/>
          <w:bCs/>
          <w:sz w:val="28"/>
          <w:szCs w:val="28"/>
          <w:lang w:val="kk-KZ"/>
        </w:rPr>
        <w:t>Keywords:</w:t>
      </w:r>
      <w:r>
        <w:rPr>
          <w:sz w:val="28"/>
          <w:szCs w:val="28"/>
          <w:lang w:val="kk-KZ"/>
        </w:rPr>
        <w:t xml:space="preserve"> </w:t>
      </w:r>
      <w:proofErr w:type="spellStart"/>
      <w:r>
        <w:rPr>
          <w:sz w:val="28"/>
          <w:szCs w:val="28"/>
          <w:lang w:val="en-US"/>
        </w:rPr>
        <w:t>zhyrau</w:t>
      </w:r>
      <w:proofErr w:type="spellEnd"/>
      <w:r>
        <w:rPr>
          <w:sz w:val="28"/>
          <w:szCs w:val="28"/>
          <w:lang w:val="kk-KZ"/>
        </w:rPr>
        <w:t>, shynzhyrly t</w:t>
      </w:r>
      <w:proofErr w:type="spellStart"/>
      <w:r w:rsidR="00E3025F">
        <w:rPr>
          <w:sz w:val="28"/>
          <w:szCs w:val="28"/>
          <w:lang w:val="en-US"/>
        </w:rPr>
        <w:t>uqy</w:t>
      </w:r>
      <w:proofErr w:type="spellEnd"/>
      <w:r>
        <w:rPr>
          <w:sz w:val="28"/>
          <w:szCs w:val="28"/>
          <w:lang w:val="kk-KZ"/>
        </w:rPr>
        <w:t xml:space="preserve">m (dynastic character of inheritance of profession), saints, wars, musical instruments sounding before a fight, </w:t>
      </w:r>
      <w:proofErr w:type="spellStart"/>
      <w:r>
        <w:rPr>
          <w:sz w:val="28"/>
          <w:szCs w:val="28"/>
          <w:lang w:val="en-US"/>
        </w:rPr>
        <w:t>aruak</w:t>
      </w:r>
      <w:proofErr w:type="spellEnd"/>
      <w:r>
        <w:rPr>
          <w:sz w:val="28"/>
          <w:szCs w:val="28"/>
          <w:lang w:val="kk-KZ"/>
        </w:rPr>
        <w:t xml:space="preserve"> </w:t>
      </w:r>
      <w:r w:rsidRPr="00F4726E">
        <w:rPr>
          <w:sz w:val="28"/>
          <w:szCs w:val="28"/>
          <w:lang w:val="kk-KZ"/>
        </w:rPr>
        <w:t xml:space="preserve">(cult of ancestor), “Yer </w:t>
      </w:r>
      <w:r>
        <w:rPr>
          <w:sz w:val="28"/>
          <w:szCs w:val="28"/>
          <w:lang w:val="en-US"/>
        </w:rPr>
        <w:t>q</w:t>
      </w:r>
      <w:r w:rsidRPr="00F4726E">
        <w:rPr>
          <w:sz w:val="28"/>
          <w:szCs w:val="28"/>
          <w:lang w:val="kk-KZ"/>
        </w:rPr>
        <w:t xml:space="preserve">aruy bes </w:t>
      </w:r>
      <w:r>
        <w:rPr>
          <w:sz w:val="28"/>
          <w:szCs w:val="28"/>
          <w:lang w:val="en-US"/>
        </w:rPr>
        <w:t>q</w:t>
      </w:r>
      <w:r w:rsidRPr="00F4726E">
        <w:rPr>
          <w:sz w:val="28"/>
          <w:szCs w:val="28"/>
          <w:lang w:val="kk-KZ"/>
        </w:rPr>
        <w:t>aru” (five types of professional weapons of the Kazakh war</w:t>
      </w:r>
      <w:proofErr w:type="spellStart"/>
      <w:r>
        <w:rPr>
          <w:sz w:val="28"/>
          <w:szCs w:val="28"/>
          <w:lang w:val="en-US"/>
        </w:rPr>
        <w:t>rior</w:t>
      </w:r>
      <w:proofErr w:type="spellEnd"/>
      <w:r w:rsidRPr="00F4726E">
        <w:rPr>
          <w:sz w:val="28"/>
          <w:szCs w:val="28"/>
          <w:lang w:val="kk-KZ"/>
        </w:rPr>
        <w:t>)</w:t>
      </w:r>
      <w:r>
        <w:rPr>
          <w:sz w:val="28"/>
          <w:szCs w:val="28"/>
          <w:lang w:val="en-US"/>
        </w:rPr>
        <w:t>.</w:t>
      </w:r>
    </w:p>
    <w:p w:rsidR="001B5D1D" w:rsidRDefault="001B5D1D">
      <w:pPr>
        <w:rPr>
          <w:lang w:val="kk-KZ"/>
        </w:rPr>
      </w:pPr>
      <w:bookmarkStart w:id="0" w:name="_GoBack"/>
      <w:bookmarkEnd w:id="0"/>
    </w:p>
    <w:sectPr w:rsidR="001B5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85"/>
    <w:rsid w:val="000519EB"/>
    <w:rsid w:val="000D7424"/>
    <w:rsid w:val="00124B51"/>
    <w:rsid w:val="001B5D1D"/>
    <w:rsid w:val="002B0416"/>
    <w:rsid w:val="00507035"/>
    <w:rsid w:val="00615260"/>
    <w:rsid w:val="00724585"/>
    <w:rsid w:val="00734577"/>
    <w:rsid w:val="00A37372"/>
    <w:rsid w:val="00AA3C47"/>
    <w:rsid w:val="00B23854"/>
    <w:rsid w:val="00B82A50"/>
    <w:rsid w:val="00C90D96"/>
    <w:rsid w:val="00D30540"/>
    <w:rsid w:val="00E3025F"/>
    <w:rsid w:val="00F4726E"/>
    <w:rsid w:val="00FA3C79"/>
    <w:rsid w:val="00FB6AC5"/>
    <w:rsid w:val="05E800DA"/>
    <w:rsid w:val="116134CB"/>
    <w:rsid w:val="2ABA5CF8"/>
    <w:rsid w:val="2DDF7615"/>
    <w:rsid w:val="2F06086E"/>
    <w:rsid w:val="31693F3C"/>
    <w:rsid w:val="4B07683D"/>
    <w:rsid w:val="63437A84"/>
    <w:rsid w:val="77EE26FE"/>
    <w:rsid w:val="7A9577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center"/>
    </w:pPr>
  </w:style>
  <w:style w:type="paragraph" w:customStyle="1" w:styleId="1">
    <w:name w:val="Без интервала1"/>
    <w:uiPriority w:val="1"/>
    <w:qFormat/>
    <w:pPr>
      <w:spacing w:after="0" w:line="240" w:lineRule="auto"/>
    </w:pPr>
    <w:rPr>
      <w:rFonts w:ascii="Calibri" w:eastAsia="Times New Roman" w:hAnsi="Calibri" w:cs="Times New Roman"/>
      <w:sz w:val="22"/>
      <w:szCs w:val="22"/>
      <w:lang w:val="en-US" w:eastAsia="en-US"/>
    </w:rPr>
  </w:style>
  <w:style w:type="character" w:customStyle="1" w:styleId="a4">
    <w:name w:val="Основной текст Знак"/>
    <w:basedOn w:val="a0"/>
    <w:link w:val="a3"/>
    <w:qFormat/>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center"/>
    </w:pPr>
  </w:style>
  <w:style w:type="paragraph" w:customStyle="1" w:styleId="1">
    <w:name w:val="Без интервала1"/>
    <w:uiPriority w:val="1"/>
    <w:qFormat/>
    <w:pPr>
      <w:spacing w:after="0" w:line="240" w:lineRule="auto"/>
    </w:pPr>
    <w:rPr>
      <w:rFonts w:ascii="Calibri" w:eastAsia="Times New Roman" w:hAnsi="Calibri" w:cs="Times New Roman"/>
      <w:sz w:val="22"/>
      <w:szCs w:val="22"/>
      <w:lang w:val="en-US" w:eastAsia="en-US"/>
    </w:rPr>
  </w:style>
  <w:style w:type="character" w:customStyle="1" w:styleId="a4">
    <w:name w:val="Основной текст Знак"/>
    <w:basedOn w:val="a0"/>
    <w:link w:val="a3"/>
    <w:qFormat/>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Жыраулық поэзиядағы «Батыршылдық»</vt:lpstr>
    </vt:vector>
  </TitlesOfParts>
  <Company>Reanimator Extreme Edition</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Жыраулық поэзиядағы «Батыршылдық»</dc:title>
  <dc:creator>User</dc:creator>
  <cp:lastModifiedBy>user</cp:lastModifiedBy>
  <cp:revision>3</cp:revision>
  <dcterms:created xsi:type="dcterms:W3CDTF">2019-01-28T17:22:00Z</dcterms:created>
  <dcterms:modified xsi:type="dcterms:W3CDTF">2019-01-28T17:37:00Z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